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96" w:rsidRDefault="00AD5275" w:rsidP="00FA27D8">
      <w:pPr>
        <w:spacing w:after="0"/>
        <w:jc w:val="center"/>
        <w:rPr>
          <w:sz w:val="40"/>
          <w:szCs w:val="40"/>
        </w:rPr>
      </w:pPr>
      <w:bookmarkStart w:id="0" w:name="_GoBack"/>
      <w:bookmarkEnd w:id="0"/>
      <w:r>
        <w:rPr>
          <w:sz w:val="48"/>
          <w:szCs w:val="48"/>
        </w:rPr>
        <w:t>Individual Plan</w:t>
      </w:r>
    </w:p>
    <w:p w:rsidR="00C33C96" w:rsidRDefault="00C33C96" w:rsidP="00C33C96">
      <w:pPr>
        <w:rPr>
          <w:b/>
          <w:sz w:val="28"/>
          <w:szCs w:val="28"/>
        </w:rPr>
      </w:pPr>
      <w:r>
        <w:rPr>
          <w:b/>
          <w:sz w:val="28"/>
          <w:szCs w:val="28"/>
        </w:rPr>
        <w:t xml:space="preserve">Student: </w:t>
      </w:r>
      <w:r w:rsidR="003247AC" w:rsidRPr="003247AC">
        <w:rPr>
          <w:sz w:val="28"/>
          <w:szCs w:val="28"/>
        </w:rPr>
        <w:t>Allie</w:t>
      </w:r>
      <w:r w:rsidR="003247AC">
        <w:rPr>
          <w:b/>
          <w:sz w:val="28"/>
          <w:szCs w:val="28"/>
        </w:rPr>
        <w:t xml:space="preserve">        </w:t>
      </w:r>
      <w:r w:rsidR="00A30EFF">
        <w:rPr>
          <w:b/>
          <w:sz w:val="28"/>
          <w:szCs w:val="28"/>
        </w:rPr>
        <w:tab/>
      </w:r>
      <w:r w:rsidR="00A30EFF">
        <w:rPr>
          <w:b/>
          <w:sz w:val="28"/>
          <w:szCs w:val="28"/>
        </w:rPr>
        <w:tab/>
      </w:r>
      <w:r>
        <w:rPr>
          <w:b/>
          <w:sz w:val="28"/>
          <w:szCs w:val="28"/>
        </w:rPr>
        <w:t>Teacher:</w:t>
      </w:r>
      <w:r w:rsidR="003247AC">
        <w:rPr>
          <w:b/>
          <w:sz w:val="28"/>
          <w:szCs w:val="28"/>
        </w:rPr>
        <w:t xml:space="preserve"> </w:t>
      </w:r>
      <w:r w:rsidR="003247AC" w:rsidRPr="003247AC">
        <w:rPr>
          <w:sz w:val="28"/>
          <w:szCs w:val="28"/>
        </w:rPr>
        <w:t xml:space="preserve">Miss </w:t>
      </w:r>
      <w:proofErr w:type="spellStart"/>
      <w:r w:rsidR="003247AC" w:rsidRPr="003247AC">
        <w:rPr>
          <w:sz w:val="28"/>
          <w:szCs w:val="28"/>
        </w:rPr>
        <w:t>Radell</w:t>
      </w:r>
      <w:proofErr w:type="spellEnd"/>
      <w:r w:rsidR="003247AC" w:rsidRPr="003247AC">
        <w:rPr>
          <w:sz w:val="28"/>
          <w:szCs w:val="28"/>
        </w:rPr>
        <w:t xml:space="preserve"> Carlson</w:t>
      </w:r>
      <w:r w:rsidR="003247AC">
        <w:rPr>
          <w:b/>
          <w:sz w:val="28"/>
          <w:szCs w:val="28"/>
        </w:rPr>
        <w:t xml:space="preserve">   </w:t>
      </w:r>
      <w:r>
        <w:rPr>
          <w:b/>
          <w:sz w:val="28"/>
          <w:szCs w:val="28"/>
        </w:rPr>
        <w:t xml:space="preserve"> </w:t>
      </w:r>
      <w:r w:rsidR="00A30EFF">
        <w:rPr>
          <w:b/>
          <w:sz w:val="28"/>
          <w:szCs w:val="28"/>
        </w:rPr>
        <w:tab/>
      </w:r>
      <w:r w:rsidR="00A30EFF">
        <w:rPr>
          <w:b/>
          <w:sz w:val="28"/>
          <w:szCs w:val="28"/>
        </w:rPr>
        <w:tab/>
        <w:t>Subject:</w:t>
      </w:r>
      <w:r w:rsidR="003247AC">
        <w:rPr>
          <w:b/>
          <w:sz w:val="28"/>
          <w:szCs w:val="28"/>
        </w:rPr>
        <w:t xml:space="preserve"> </w:t>
      </w:r>
      <w:r w:rsidR="003247AC" w:rsidRPr="003247AC">
        <w:rPr>
          <w:sz w:val="28"/>
          <w:szCs w:val="28"/>
        </w:rPr>
        <w:t>Australian History</w:t>
      </w:r>
      <w:r w:rsidR="00A30EFF">
        <w:rPr>
          <w:b/>
          <w:sz w:val="28"/>
          <w:szCs w:val="28"/>
        </w:rPr>
        <w:tab/>
      </w:r>
      <w:r>
        <w:rPr>
          <w:b/>
          <w:sz w:val="28"/>
          <w:szCs w:val="28"/>
        </w:rPr>
        <w:t xml:space="preserve">Grade: </w:t>
      </w:r>
      <w:r w:rsidR="003247AC" w:rsidRPr="003247AC">
        <w:rPr>
          <w:sz w:val="28"/>
          <w:szCs w:val="28"/>
        </w:rPr>
        <w:t>10</w:t>
      </w:r>
      <w:r>
        <w:rPr>
          <w:b/>
          <w:sz w:val="28"/>
          <w:szCs w:val="28"/>
        </w:rPr>
        <w:t xml:space="preserve">                 Semester: </w:t>
      </w:r>
      <w:r w:rsidR="003247AC" w:rsidRPr="003247AC">
        <w:rPr>
          <w:sz w:val="28"/>
          <w:szCs w:val="28"/>
        </w:rPr>
        <w:t>2</w:t>
      </w:r>
      <w:r>
        <w:rPr>
          <w:b/>
          <w:sz w:val="28"/>
          <w:szCs w:val="28"/>
        </w:rPr>
        <w:t xml:space="preserve">        Term:</w:t>
      </w:r>
      <w:r w:rsidRPr="00194BE5">
        <w:rPr>
          <w:sz w:val="28"/>
          <w:szCs w:val="28"/>
        </w:rPr>
        <w:t xml:space="preserve"> </w:t>
      </w:r>
      <w:r w:rsidR="00194BE5" w:rsidRPr="00194BE5">
        <w:rPr>
          <w:sz w:val="28"/>
          <w:szCs w:val="28"/>
        </w:rPr>
        <w:t xml:space="preserve">3 and </w:t>
      </w:r>
      <w:r w:rsidR="003247AC" w:rsidRPr="003247AC">
        <w:rPr>
          <w:sz w:val="28"/>
          <w:szCs w:val="28"/>
        </w:rPr>
        <w:t>4</w:t>
      </w:r>
    </w:p>
    <w:tbl>
      <w:tblPr>
        <w:tblStyle w:val="TableGrid"/>
        <w:tblW w:w="0" w:type="auto"/>
        <w:tblLook w:val="04A0" w:firstRow="1" w:lastRow="0" w:firstColumn="1" w:lastColumn="0" w:noHBand="0" w:noVBand="1"/>
      </w:tblPr>
      <w:tblGrid>
        <w:gridCol w:w="4649"/>
        <w:gridCol w:w="4649"/>
        <w:gridCol w:w="4650"/>
      </w:tblGrid>
      <w:tr w:rsidR="00FA27D8" w:rsidRPr="00C33C96" w:rsidTr="00FA27D8">
        <w:tc>
          <w:tcPr>
            <w:tcW w:w="4649" w:type="dxa"/>
          </w:tcPr>
          <w:p w:rsidR="00FA27D8" w:rsidRPr="00C33C96" w:rsidRDefault="00FA27D8" w:rsidP="00FA27D8">
            <w:pPr>
              <w:spacing w:after="0"/>
              <w:jc w:val="center"/>
              <w:rPr>
                <w:b/>
                <w:sz w:val="28"/>
                <w:szCs w:val="28"/>
              </w:rPr>
            </w:pPr>
            <w:r>
              <w:rPr>
                <w:b/>
                <w:sz w:val="28"/>
                <w:szCs w:val="28"/>
              </w:rPr>
              <w:t>Personal goals</w:t>
            </w:r>
          </w:p>
        </w:tc>
        <w:tc>
          <w:tcPr>
            <w:tcW w:w="4649" w:type="dxa"/>
          </w:tcPr>
          <w:p w:rsidR="00FA27D8" w:rsidRPr="00C33C96" w:rsidRDefault="00FA27D8" w:rsidP="00FA27D8">
            <w:pPr>
              <w:spacing w:after="0"/>
              <w:jc w:val="center"/>
              <w:rPr>
                <w:b/>
                <w:sz w:val="28"/>
                <w:szCs w:val="28"/>
              </w:rPr>
            </w:pPr>
            <w:r>
              <w:rPr>
                <w:b/>
                <w:sz w:val="28"/>
                <w:szCs w:val="28"/>
              </w:rPr>
              <w:t>Adjustments</w:t>
            </w:r>
          </w:p>
        </w:tc>
        <w:tc>
          <w:tcPr>
            <w:tcW w:w="4650" w:type="dxa"/>
          </w:tcPr>
          <w:p w:rsidR="00FA27D8" w:rsidRPr="00C33C96" w:rsidRDefault="00FA27D8" w:rsidP="00FA27D8">
            <w:pPr>
              <w:spacing w:after="0"/>
              <w:jc w:val="center"/>
              <w:rPr>
                <w:b/>
                <w:sz w:val="28"/>
                <w:szCs w:val="28"/>
              </w:rPr>
            </w:pPr>
            <w:r>
              <w:rPr>
                <w:b/>
                <w:sz w:val="28"/>
                <w:szCs w:val="28"/>
              </w:rPr>
              <w:t xml:space="preserve">Assessment </w:t>
            </w:r>
          </w:p>
        </w:tc>
      </w:tr>
      <w:tr w:rsidR="00FA27D8" w:rsidTr="00FA27D8">
        <w:tc>
          <w:tcPr>
            <w:tcW w:w="4649" w:type="dxa"/>
          </w:tcPr>
          <w:p w:rsidR="00FA27D8" w:rsidRDefault="00FA27D8" w:rsidP="002C39E5">
            <w:pPr>
              <w:pStyle w:val="ListParagraph"/>
              <w:numPr>
                <w:ilvl w:val="0"/>
                <w:numId w:val="1"/>
              </w:numPr>
            </w:pPr>
            <w:r>
              <w:t>to get to class on time with all equipment</w:t>
            </w:r>
          </w:p>
          <w:p w:rsidR="00FA27D8" w:rsidRDefault="00FA27D8" w:rsidP="002C39E5">
            <w:pPr>
              <w:pStyle w:val="ListParagraph"/>
              <w:numPr>
                <w:ilvl w:val="0"/>
                <w:numId w:val="1"/>
              </w:numPr>
            </w:pPr>
            <w:r>
              <w:t>to engage with the content and make connections with her own knowledge of topic</w:t>
            </w:r>
          </w:p>
          <w:p w:rsidR="00FA27D8" w:rsidRDefault="00FA27D8" w:rsidP="002C39E5">
            <w:pPr>
              <w:pStyle w:val="ListParagraph"/>
              <w:numPr>
                <w:ilvl w:val="0"/>
                <w:numId w:val="1"/>
              </w:numPr>
            </w:pPr>
            <w:r>
              <w:t>to engage with her peers and teacher and be less reliant on her aide</w:t>
            </w:r>
          </w:p>
          <w:p w:rsidR="00FA27D8" w:rsidRDefault="00FA27D8" w:rsidP="002C39E5">
            <w:pPr>
              <w:pStyle w:val="ListParagraph"/>
              <w:numPr>
                <w:ilvl w:val="0"/>
                <w:numId w:val="1"/>
              </w:numPr>
            </w:pPr>
            <w:r>
              <w:t>to work in a positive collaborative manner with teacher and peers</w:t>
            </w:r>
          </w:p>
          <w:p w:rsidR="00FA27D8" w:rsidRDefault="00FA27D8" w:rsidP="002C39E5">
            <w:pPr>
              <w:pStyle w:val="ListParagraph"/>
              <w:numPr>
                <w:ilvl w:val="0"/>
                <w:numId w:val="1"/>
              </w:numPr>
            </w:pPr>
            <w:r>
              <w:t>to improve literacy skills through cloze activities and scaffolded comprehension tasks</w:t>
            </w:r>
          </w:p>
          <w:p w:rsidR="00FA27D8" w:rsidRDefault="00FA27D8" w:rsidP="00F527D4">
            <w:pPr>
              <w:pStyle w:val="ListParagraph"/>
              <w:numPr>
                <w:ilvl w:val="0"/>
                <w:numId w:val="1"/>
              </w:numPr>
            </w:pPr>
            <w:r>
              <w:t>to give verbal responses (use her words) rather than sounds or gestures</w:t>
            </w:r>
          </w:p>
        </w:tc>
        <w:tc>
          <w:tcPr>
            <w:tcW w:w="4649" w:type="dxa"/>
          </w:tcPr>
          <w:p w:rsidR="00FA27D8" w:rsidRDefault="00FA27D8" w:rsidP="00AD5275">
            <w:r>
              <w:t xml:space="preserve">Allie studies the same Australian History topics as her class with adjustments. This includes: </w:t>
            </w:r>
          </w:p>
          <w:p w:rsidR="00FA27D8" w:rsidRDefault="00FA27D8" w:rsidP="00960F98">
            <w:pPr>
              <w:spacing w:after="0"/>
              <w:rPr>
                <w:b/>
              </w:rPr>
            </w:pPr>
            <w:r w:rsidRPr="00960F98">
              <w:rPr>
                <w:b/>
              </w:rPr>
              <w:t xml:space="preserve">Australia in the Vietnam War Era. </w:t>
            </w:r>
          </w:p>
          <w:p w:rsidR="00FA27D8" w:rsidRDefault="00FA27D8" w:rsidP="00960F98">
            <w:pPr>
              <w:spacing w:after="0"/>
            </w:pPr>
            <w:r>
              <w:t>Learning focus for Allie:</w:t>
            </w:r>
          </w:p>
          <w:p w:rsidR="00FA27D8" w:rsidRDefault="00FA27D8" w:rsidP="00960F98">
            <w:pPr>
              <w:pStyle w:val="ListParagraph"/>
              <w:numPr>
                <w:ilvl w:val="0"/>
                <w:numId w:val="2"/>
              </w:numPr>
              <w:spacing w:after="0"/>
            </w:pPr>
            <w:r>
              <w:t>the differences between communism and capitalism</w:t>
            </w:r>
          </w:p>
          <w:p w:rsidR="00FA27D8" w:rsidRDefault="00FA27D8" w:rsidP="00960F98">
            <w:pPr>
              <w:pStyle w:val="ListParagraph"/>
              <w:numPr>
                <w:ilvl w:val="0"/>
                <w:numId w:val="2"/>
              </w:numPr>
              <w:spacing w:after="0"/>
            </w:pPr>
            <w:r>
              <w:t>significant people involved in the war and the experiences of Australian soldiers</w:t>
            </w:r>
          </w:p>
          <w:p w:rsidR="00FA27D8" w:rsidRDefault="00FA27D8" w:rsidP="00960F98">
            <w:pPr>
              <w:pStyle w:val="ListParagraph"/>
              <w:numPr>
                <w:ilvl w:val="0"/>
                <w:numId w:val="2"/>
              </w:numPr>
              <w:spacing w:after="0"/>
            </w:pPr>
            <w:proofErr w:type="gramStart"/>
            <w:r>
              <w:t>the</w:t>
            </w:r>
            <w:proofErr w:type="gramEnd"/>
            <w:r>
              <w:t xml:space="preserve"> experiences of Vietnamese migrants. This was aligned with the mainstream girls studying. </w:t>
            </w:r>
          </w:p>
          <w:p w:rsidR="00FA27D8" w:rsidRDefault="00FA27D8" w:rsidP="00960F98">
            <w:pPr>
              <w:spacing w:after="0"/>
            </w:pPr>
          </w:p>
          <w:p w:rsidR="00FA27D8" w:rsidRPr="00960F98" w:rsidRDefault="00FA27D8" w:rsidP="00FA27D8">
            <w:pPr>
              <w:spacing w:after="0"/>
              <w:rPr>
                <w:b/>
              </w:rPr>
            </w:pPr>
            <w:r>
              <w:rPr>
                <w:b/>
              </w:rPr>
              <w:t>T</w:t>
            </w:r>
            <w:r w:rsidRPr="00960F98">
              <w:rPr>
                <w:b/>
              </w:rPr>
              <w:t>he changing rights and freedoms of Aboriginal people</w:t>
            </w:r>
          </w:p>
          <w:p w:rsidR="00FA27D8" w:rsidRDefault="00FA27D8" w:rsidP="00960F98">
            <w:pPr>
              <w:spacing w:after="0"/>
            </w:pPr>
            <w:r>
              <w:t>Learning focus for Allie:</w:t>
            </w:r>
          </w:p>
          <w:p w:rsidR="00FA27D8" w:rsidRDefault="00FA27D8" w:rsidP="00960F98">
            <w:pPr>
              <w:pStyle w:val="ListParagraph"/>
              <w:numPr>
                <w:ilvl w:val="0"/>
                <w:numId w:val="3"/>
              </w:numPr>
            </w:pPr>
            <w:proofErr w:type="gramStart"/>
            <w:r>
              <w:t>the</w:t>
            </w:r>
            <w:proofErr w:type="gramEnd"/>
            <w:r>
              <w:t xml:space="preserve"> experiences of the Stolen Generations. </w:t>
            </w:r>
          </w:p>
          <w:p w:rsidR="00FA27D8" w:rsidRDefault="00FA27D8" w:rsidP="00960F98">
            <w:pPr>
              <w:pStyle w:val="ListParagraph"/>
              <w:numPr>
                <w:ilvl w:val="0"/>
                <w:numId w:val="3"/>
              </w:numPr>
            </w:pPr>
            <w:r>
              <w:t>the reasons for the policy of taking children, their experiences after being stolen</w:t>
            </w:r>
          </w:p>
          <w:p w:rsidR="00FA27D8" w:rsidRDefault="00FA27D8" w:rsidP="00194BE5">
            <w:pPr>
              <w:pStyle w:val="ListParagraph"/>
              <w:numPr>
                <w:ilvl w:val="0"/>
                <w:numId w:val="3"/>
              </w:numPr>
            </w:pPr>
            <w:r>
              <w:t>Kevin Rudd’s apology.</w:t>
            </w:r>
          </w:p>
        </w:tc>
        <w:tc>
          <w:tcPr>
            <w:tcW w:w="4650" w:type="dxa"/>
          </w:tcPr>
          <w:p w:rsidR="00FA27D8" w:rsidRPr="00E92316" w:rsidRDefault="00FA27D8" w:rsidP="00FA27D8">
            <w:pPr>
              <w:spacing w:after="0"/>
              <w:rPr>
                <w:b/>
              </w:rPr>
            </w:pPr>
            <w:r>
              <w:rPr>
                <w:b/>
              </w:rPr>
              <w:t xml:space="preserve">Informal assessment </w:t>
            </w:r>
          </w:p>
          <w:p w:rsidR="00FA27D8" w:rsidRDefault="00FA27D8" w:rsidP="00AD5275">
            <w:r>
              <w:t xml:space="preserve">Allie’s academic and social </w:t>
            </w:r>
            <w:proofErr w:type="gramStart"/>
            <w:r>
              <w:t>progress are</w:t>
            </w:r>
            <w:proofErr w:type="gramEnd"/>
            <w:r>
              <w:t xml:space="preserve"> monitored in Australian History. </w:t>
            </w:r>
          </w:p>
          <w:p w:rsidR="00FA27D8" w:rsidRDefault="00FA27D8" w:rsidP="00AD5275">
            <w:r>
              <w:t xml:space="preserve">Academically, Allie is given adjusted work each lesson. When a new unit of work is introduced, there is a small amount of information presented and many scaffolds to help Allie process the information. As the unit progresses, new information is gradually presented to Allie and the scaffolding is removed. Allie is achieving outcomes when she can demonstrate her knowledge and understanding of a topic with minimal support. </w:t>
            </w:r>
          </w:p>
          <w:p w:rsidR="00FA27D8" w:rsidRDefault="00FA27D8" w:rsidP="00AD5275">
            <w:r>
              <w:t xml:space="preserve">In regards to social progress, Allie is encouraged to participate in the class activities and discussions where possible. She is considered to be achieving her goals when she voluntarily and enthusiastically participates in activities. </w:t>
            </w:r>
          </w:p>
          <w:p w:rsidR="00FA27D8" w:rsidRPr="00E92316" w:rsidRDefault="00FA27D8" w:rsidP="00FA27D8">
            <w:pPr>
              <w:spacing w:after="0"/>
              <w:rPr>
                <w:b/>
              </w:rPr>
            </w:pPr>
            <w:r>
              <w:rPr>
                <w:b/>
              </w:rPr>
              <w:t xml:space="preserve">Formal assessment </w:t>
            </w:r>
          </w:p>
          <w:p w:rsidR="00FA27D8" w:rsidRDefault="00FA27D8" w:rsidP="00FA27D8">
            <w:pPr>
              <w:spacing w:after="0"/>
            </w:pPr>
            <w:r>
              <w:t xml:space="preserve">Adjusted tests and end of year exam. </w:t>
            </w:r>
          </w:p>
        </w:tc>
      </w:tr>
    </w:tbl>
    <w:p w:rsidR="008E29DB" w:rsidRDefault="008E29DB" w:rsidP="00FA27D8"/>
    <w:sectPr w:rsidR="008E29DB" w:rsidSect="00FA27D8">
      <w:pgSz w:w="16838" w:h="11906" w:orient="landscape"/>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AEC"/>
    <w:multiLevelType w:val="hybridMultilevel"/>
    <w:tmpl w:val="788AB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73948FE"/>
    <w:multiLevelType w:val="hybridMultilevel"/>
    <w:tmpl w:val="E054B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4B136DF"/>
    <w:multiLevelType w:val="hybridMultilevel"/>
    <w:tmpl w:val="997A7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33C96"/>
    <w:rsid w:val="000C4698"/>
    <w:rsid w:val="00194BE5"/>
    <w:rsid w:val="0020642E"/>
    <w:rsid w:val="002C39E5"/>
    <w:rsid w:val="003247AC"/>
    <w:rsid w:val="00455BD2"/>
    <w:rsid w:val="004902A3"/>
    <w:rsid w:val="00497277"/>
    <w:rsid w:val="00611F1E"/>
    <w:rsid w:val="007E4AC8"/>
    <w:rsid w:val="007F7F5F"/>
    <w:rsid w:val="008947C4"/>
    <w:rsid w:val="008E29DB"/>
    <w:rsid w:val="00960F98"/>
    <w:rsid w:val="00A30EFF"/>
    <w:rsid w:val="00A444C1"/>
    <w:rsid w:val="00A607BB"/>
    <w:rsid w:val="00AD5275"/>
    <w:rsid w:val="00B32DA2"/>
    <w:rsid w:val="00B728DA"/>
    <w:rsid w:val="00C33C96"/>
    <w:rsid w:val="00C44B8A"/>
    <w:rsid w:val="00E521D4"/>
    <w:rsid w:val="00E92316"/>
    <w:rsid w:val="00F36D4C"/>
    <w:rsid w:val="00F527D4"/>
    <w:rsid w:val="00FA2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2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1D4"/>
    <w:rPr>
      <w:rFonts w:ascii="Segoe UI" w:eastAsia="Times New Roman" w:hAnsi="Segoe UI" w:cs="Segoe UI"/>
      <w:sz w:val="18"/>
      <w:szCs w:val="18"/>
    </w:rPr>
  </w:style>
  <w:style w:type="paragraph" w:styleId="ListParagraph">
    <w:name w:val="List Paragraph"/>
    <w:basedOn w:val="Normal"/>
    <w:uiPriority w:val="34"/>
    <w:qFormat/>
    <w:rsid w:val="002C3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2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1D4"/>
    <w:rPr>
      <w:rFonts w:ascii="Segoe UI" w:eastAsia="Times New Roman" w:hAnsi="Segoe UI" w:cs="Segoe UI"/>
      <w:sz w:val="18"/>
      <w:szCs w:val="18"/>
    </w:rPr>
  </w:style>
  <w:style w:type="paragraph" w:styleId="ListParagraph">
    <w:name w:val="List Paragraph"/>
    <w:basedOn w:val="Normal"/>
    <w:uiPriority w:val="34"/>
    <w:qFormat/>
    <w:rsid w:val="002C3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McCudden</dc:creator>
  <cp:lastModifiedBy> </cp:lastModifiedBy>
  <cp:revision>2</cp:revision>
  <cp:lastPrinted>2013-10-30T04:43:00Z</cp:lastPrinted>
  <dcterms:created xsi:type="dcterms:W3CDTF">2014-11-26T05:13:00Z</dcterms:created>
  <dcterms:modified xsi:type="dcterms:W3CDTF">2014-11-26T05:13:00Z</dcterms:modified>
</cp:coreProperties>
</file>