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D4ED248" w:rsidR="00B3729C" w:rsidRDefault="00C76638">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sidRPr="00C76638">
        <w:rPr>
          <w:noProof/>
        </w:rPr>
        <w:drawing>
          <wp:anchor distT="0" distB="0" distL="114300" distR="114300" simplePos="0" relativeHeight="251827200" behindDoc="0" locked="0" layoutInCell="1" allowOverlap="1" wp14:anchorId="63E5EF91" wp14:editId="42857F9E">
            <wp:simplePos x="0" y="0"/>
            <wp:positionH relativeFrom="column">
              <wp:posOffset>2723515</wp:posOffset>
            </wp:positionH>
            <wp:positionV relativeFrom="paragraph">
              <wp:posOffset>1536646</wp:posOffset>
            </wp:positionV>
            <wp:extent cx="3667327" cy="2015152"/>
            <wp:effectExtent l="0" t="0" r="3175" b="4445"/>
            <wp:wrapNone/>
            <wp:docPr id="559239418" name="Picture 1" descr="Photo of students playing guitar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9418" name="Picture 1" descr="Photo of students playing guitars.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667327" cy="2015152"/>
                    </a:xfrm>
                    <a:prstGeom prst="rect">
                      <a:avLst/>
                    </a:prstGeom>
                  </pic:spPr>
                </pic:pic>
              </a:graphicData>
            </a:graphic>
            <wp14:sizeRelH relativeFrom="page">
              <wp14:pctWidth>0</wp14:pctWidth>
            </wp14:sizeRelH>
            <wp14:sizeRelV relativeFrom="page">
              <wp14:pctHeight>0</wp14:pctHeight>
            </wp14:sizeRelV>
          </wp:anchor>
        </w:drawing>
      </w:r>
      <w:r w:rsidR="00B801D3">
        <w:rPr>
          <w:noProof/>
        </w:rPr>
        <mc:AlternateContent>
          <mc:Choice Requires="wpg">
            <w:drawing>
              <wp:anchor distT="0" distB="0" distL="114300" distR="114300" simplePos="0" relativeHeight="251639808" behindDoc="0" locked="0" layoutInCell="1" allowOverlap="1" wp14:anchorId="35902F68" wp14:editId="3E1EFAB7">
                <wp:simplePos x="0" y="0"/>
                <wp:positionH relativeFrom="column">
                  <wp:posOffset>-499110</wp:posOffset>
                </wp:positionH>
                <wp:positionV relativeFrom="paragraph">
                  <wp:posOffset>5215890</wp:posOffset>
                </wp:positionV>
                <wp:extent cx="6764655" cy="80645"/>
                <wp:effectExtent l="0" t="0" r="17145" b="0"/>
                <wp:wrapNone/>
                <wp:docPr id="15435959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64655" cy="80645"/>
                          <a:chOff x="-1" y="0"/>
                          <a:chExt cx="6764713" cy="80645"/>
                        </a:xfrm>
                      </wpg:grpSpPr>
                      <wps:wsp>
                        <wps:cNvPr id="575535608" name="Graphic 22"/>
                        <wps:cNvSpPr/>
                        <wps:spPr>
                          <a:xfrm>
                            <a:off x="-1" y="0"/>
                            <a:ext cx="6764713" cy="8064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0"/>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4ECC67" id="Group 1" o:spid="_x0000_s1026" alt="&quot;&quot;" style="position:absolute;margin-left:-39.3pt;margin-top:410.7pt;width:532.65pt;height:6.35pt;z-index:251639808;mso-width-relative:margin" coordorigin="" coordsize="67647,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">
                <v:shape id="Graphic 22" o:spid="_x0000_s1027" style="position:absolute;width:67647;height:806;visibility:visible;mso-wrap-style:square;v-text-anchor:top" coordsize="6689090,80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" path="m,l6688848,e" filled="f" strokecolor="#fdbb33" strokeweight=".5pt">
                  <v:path arrowok="t"/>
                </v:shape>
                <v:shape id="Graphic 23" o:spid="_x0000_s1028" style="position:absolute;width:5791;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" path="m1044194,l,,,45999r1044194,l1044194,xe" fillcolor="#fdbb33" stroked="f">
                  <v:path arrowok="t"/>
                </v:shape>
              </v:group>
            </w:pict>
          </mc:Fallback>
        </mc:AlternateContent>
      </w:r>
      <w:r w:rsidR="00B801D3">
        <w:rPr>
          <w:noProof/>
        </w:rPr>
        <mc:AlternateContent>
          <mc:Choice Requires="wps">
            <w:drawing>
              <wp:anchor distT="0" distB="0" distL="114300" distR="114300" simplePos="0" relativeHeight="251613184" behindDoc="0" locked="0" layoutInCell="1" allowOverlap="1" wp14:anchorId="74C5EAB8" wp14:editId="6FB9B6AB">
                <wp:simplePos x="0" y="0"/>
                <wp:positionH relativeFrom="column">
                  <wp:posOffset>2904490</wp:posOffset>
                </wp:positionH>
                <wp:positionV relativeFrom="paragraph">
                  <wp:posOffset>3655060</wp:posOffset>
                </wp:positionV>
                <wp:extent cx="3361690" cy="12446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361690" cy="12446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4100179D" w:rsidR="00B3729C" w:rsidRPr="00F27A58" w:rsidRDefault="00F27A58" w:rsidP="00F27A58">
                            <w:pPr>
                              <w:pStyle w:val="ACARAbodytext"/>
                            </w:pPr>
                            <w:r w:rsidRPr="00F27A58">
                              <w:t xml:space="preserve">In Year 7 students start high school, which presents new organisational and personal challenges. The Australian Curriculum is taught mostly by subject-specialist teachers. At this age, there is a focus on developing students’ abilities to maintain personal health and wellbeing, and manage personal relationships.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Rectangle 1" o:spid="_x0000_s1026" style="position:absolute;margin-left:228.7pt;margin-top:287.8pt;width:264.7pt;height: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" fillcolor="#ccf1ff" stroked="f" strokeweight="1pt">
                <v:fill opacity="45746f"/>
                <v:textbox>
                  <w:txbxContent>
                    <w:p w14:paraId="2454C252" w14:textId="4100179D" w:rsidR="00B3729C" w:rsidRPr="00F27A58" w:rsidRDefault="00F27A58" w:rsidP="00F27A58">
                      <w:pPr>
                        <w:pStyle w:val="ACARAbodytext"/>
                      </w:pPr>
                      <w:r w:rsidRPr="00F27A58">
                        <w:t xml:space="preserve">In Year 7 students start high school, which presents new organisational and personal challenges. The Australian Curriculum is taught mostly by subject-specialist teachers. At this age, there is a focus on developing students’ abilities to maintain personal health and </w:t>
                      </w:r>
                      <w:proofErr w:type="gramStart"/>
                      <w:r w:rsidRPr="00F27A58">
                        <w:t>wellbeing, and</w:t>
                      </w:r>
                      <w:proofErr w:type="gramEnd"/>
                      <w:r w:rsidRPr="00F27A58">
                        <w:t xml:space="preserve"> manage personal relationships. </w:t>
                      </w:r>
                    </w:p>
                  </w:txbxContent>
                </v:textbox>
              </v:rect>
            </w:pict>
          </mc:Fallback>
        </mc:AlternateContent>
      </w:r>
      <w:r w:rsidR="00934467">
        <w:rPr>
          <w:noProof/>
        </w:rPr>
        <mc:AlternateContent>
          <mc:Choice Requires="wpg">
            <w:drawing>
              <wp:anchor distT="0" distB="0" distL="114300" distR="114300" simplePos="0" relativeHeight="251825152" behindDoc="0" locked="0" layoutInCell="1" allowOverlap="1" wp14:anchorId="0FF4B943" wp14:editId="5A6DB754">
                <wp:simplePos x="0" y="0"/>
                <wp:positionH relativeFrom="column">
                  <wp:posOffset>-490855</wp:posOffset>
                </wp:positionH>
                <wp:positionV relativeFrom="paragraph">
                  <wp:posOffset>977265</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57911"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D6292AB" id="Group 3" o:spid="_x0000_s1026" alt="&quot;&quot;" style="position:absolute;margin-left:-38.65pt;margin-top:76.95pt;width:243.35pt;height:5.75pt;z-index:251825152;mso-width-relative:margin" coordsize="30909,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">
                <v:shape id="Graphic 23" o:spid="_x0000_s1027" style="position:absolute;width:12579;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&#13;&#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" path="m,l6688848,e" filled="f" strokecolor="#fdbb33" strokeweight=".5pt">
                  <v:path arrowok="t"/>
                </v:shape>
              </v:group>
            </w:pict>
          </mc:Fallback>
        </mc:AlternateContent>
      </w:r>
      <w:r w:rsidR="00934467">
        <w:rPr>
          <w:noProof/>
        </w:rPr>
        <mc:AlternateContent>
          <mc:Choice Requires="wps">
            <w:drawing>
              <wp:anchor distT="0" distB="0" distL="114300" distR="114300" simplePos="0" relativeHeight="251632640" behindDoc="0" locked="0" layoutInCell="1" allowOverlap="1" wp14:anchorId="72A4B253" wp14:editId="488F89D4">
                <wp:simplePos x="0" y="0"/>
                <wp:positionH relativeFrom="column">
                  <wp:posOffset>2907030</wp:posOffset>
                </wp:positionH>
                <wp:positionV relativeFrom="paragraph">
                  <wp:posOffset>5143988</wp:posOffset>
                </wp:positionV>
                <wp:extent cx="3308985" cy="3985847"/>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398584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66690D" w14:textId="77777777" w:rsidR="003A4C67" w:rsidRPr="003A4C67" w:rsidRDefault="003A4C67" w:rsidP="00F27A58">
                            <w:pPr>
                              <w:pStyle w:val="ACARAbodytext"/>
                            </w:pPr>
                            <w:r w:rsidRPr="003A4C67">
                              <w:t>Students learn to:</w:t>
                            </w:r>
                          </w:p>
                          <w:p w14:paraId="53EDAD79" w14:textId="77777777" w:rsidR="00F27A58" w:rsidRPr="00F27A58" w:rsidRDefault="00F27A58" w:rsidP="00F27A58">
                            <w:pPr>
                              <w:pStyle w:val="ACARAbulletpoint"/>
                            </w:pPr>
                            <w:r w:rsidRPr="00F27A58">
                              <w:t>read and interpret a range of texts</w:t>
                            </w:r>
                          </w:p>
                          <w:p w14:paraId="6024D458" w14:textId="77777777" w:rsidR="00F27A58" w:rsidRPr="00F27A58" w:rsidRDefault="00F27A58" w:rsidP="00F27A58">
                            <w:pPr>
                              <w:pStyle w:val="ACARAbulletpoint"/>
                            </w:pPr>
                            <w:r w:rsidRPr="00F27A58">
                              <w:t>compare, analyse and question ideas and information in texts</w:t>
                            </w:r>
                          </w:p>
                          <w:p w14:paraId="7FF3288E" w14:textId="77777777" w:rsidR="00F27A58" w:rsidRPr="00F27A58" w:rsidRDefault="00F27A58" w:rsidP="00F27A58">
                            <w:pPr>
                              <w:pStyle w:val="ACARAbulletpoint"/>
                            </w:pPr>
                            <w:r w:rsidRPr="00F27A58">
                              <w:t>select evidence that shows how authors represent their viewpoints in texts</w:t>
                            </w:r>
                          </w:p>
                          <w:p w14:paraId="2E67C1B4" w14:textId="77777777" w:rsidR="00F27A58" w:rsidRPr="00F27A58" w:rsidRDefault="00F27A58" w:rsidP="00F27A58">
                            <w:pPr>
                              <w:pStyle w:val="ACARAbulletpoint"/>
                            </w:pPr>
                            <w:r w:rsidRPr="00F27A58">
                              <w:t>explore ideas and points of view in literary texts by First Nations Australian, wide-ranging Australian and world authors</w:t>
                            </w:r>
                          </w:p>
                          <w:p w14:paraId="5D7EE271" w14:textId="77777777" w:rsidR="00F27A58" w:rsidRPr="00F27A58" w:rsidRDefault="00F27A58" w:rsidP="00F27A58">
                            <w:pPr>
                              <w:pStyle w:val="ACARAbulletpoint"/>
                            </w:pPr>
                            <w:r w:rsidRPr="00F27A58">
                              <w:t>create written and multimodal texts to express ideas with supporting details and evidence</w:t>
                            </w:r>
                          </w:p>
                          <w:p w14:paraId="67C1F0E6" w14:textId="77777777" w:rsidR="00F27A58" w:rsidRPr="00F27A58" w:rsidRDefault="00F27A58" w:rsidP="00F27A58">
                            <w:pPr>
                              <w:pStyle w:val="ACARAbulletpoint"/>
                            </w:pPr>
                            <w:r w:rsidRPr="00F27A58">
                              <w:t xml:space="preserve">write well-organised paragraphs to present an argument or convey information </w:t>
                            </w:r>
                            <w:r w:rsidRPr="00F27A58">
                              <w:tab/>
                              <w:t xml:space="preserve"> </w:t>
                            </w:r>
                          </w:p>
                          <w:p w14:paraId="16439E52" w14:textId="77777777" w:rsidR="00F27A58" w:rsidRPr="00F27A58" w:rsidRDefault="00F27A58" w:rsidP="00F27A58">
                            <w:pPr>
                              <w:pStyle w:val="ACARAbulletpoint"/>
                            </w:pPr>
                            <w:r w:rsidRPr="00F27A58">
                              <w:t>read digital texts and use a range of digital tools to create texts</w:t>
                            </w:r>
                          </w:p>
                          <w:p w14:paraId="3B1D5F72" w14:textId="77777777" w:rsidR="00F27A58" w:rsidRPr="00F27A58" w:rsidRDefault="00F27A58" w:rsidP="00F27A58">
                            <w:pPr>
                              <w:pStyle w:val="ACARAbulletpoint"/>
                            </w:pPr>
                            <w:r w:rsidRPr="00F27A58">
                              <w:t>recognise and use a wide range of language features</w:t>
                            </w:r>
                          </w:p>
                          <w:p w14:paraId="70E35FF8" w14:textId="77777777" w:rsidR="00F27A58" w:rsidRPr="00F27A58" w:rsidRDefault="00F27A58" w:rsidP="00F27A58">
                            <w:pPr>
                              <w:pStyle w:val="ACARAbulletpoint"/>
                            </w:pPr>
                            <w:r w:rsidRPr="00F27A58">
                              <w:t>use a wide range of technical and literary vocabulary</w:t>
                            </w:r>
                          </w:p>
                          <w:p w14:paraId="66084688" w14:textId="3B6E466B" w:rsidR="00DF6535" w:rsidRPr="00F27A58" w:rsidRDefault="00F27A58" w:rsidP="00F27A58">
                            <w:pPr>
                              <w:pStyle w:val="ACARAbulletpoint"/>
                            </w:pPr>
                            <w:r w:rsidRPr="00F27A58">
                              <w:t>create spoken and multimodal texts to express and elaborate on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7" style="position:absolute;margin-left:228.9pt;margin-top:405.05pt;width:260.55pt;height:313.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" filled="f" stroked="f" strokeweight="1pt">
                <v:textbox>
                  <w:txbxContent>
                    <w:p w14:paraId="3B66690D" w14:textId="77777777" w:rsidR="003A4C67" w:rsidRPr="003A4C67" w:rsidRDefault="003A4C67" w:rsidP="00F27A58">
                      <w:pPr>
                        <w:pStyle w:val="ACARAbodytext"/>
                      </w:pPr>
                      <w:r w:rsidRPr="003A4C67">
                        <w:t>Students learn to:</w:t>
                      </w:r>
                    </w:p>
                    <w:p w14:paraId="53EDAD79" w14:textId="77777777" w:rsidR="00F27A58" w:rsidRPr="00F27A58" w:rsidRDefault="00F27A58" w:rsidP="00F27A58">
                      <w:pPr>
                        <w:pStyle w:val="ACARAbulletpoint"/>
                      </w:pPr>
                      <w:r w:rsidRPr="00F27A58">
                        <w:t xml:space="preserve">read and interpret a range of </w:t>
                      </w:r>
                      <w:proofErr w:type="gramStart"/>
                      <w:r w:rsidRPr="00F27A58">
                        <w:t>texts</w:t>
                      </w:r>
                      <w:proofErr w:type="gramEnd"/>
                    </w:p>
                    <w:p w14:paraId="6024D458" w14:textId="77777777" w:rsidR="00F27A58" w:rsidRPr="00F27A58" w:rsidRDefault="00F27A58" w:rsidP="00F27A58">
                      <w:pPr>
                        <w:pStyle w:val="ACARAbulletpoint"/>
                      </w:pPr>
                      <w:r w:rsidRPr="00F27A58">
                        <w:t>compare, analyse and question ideas and information in texts</w:t>
                      </w:r>
                    </w:p>
                    <w:p w14:paraId="7FF3288E" w14:textId="77777777" w:rsidR="00F27A58" w:rsidRPr="00F27A58" w:rsidRDefault="00F27A58" w:rsidP="00F27A58">
                      <w:pPr>
                        <w:pStyle w:val="ACARAbulletpoint"/>
                      </w:pPr>
                      <w:r w:rsidRPr="00F27A58">
                        <w:t>select evidence that shows how authors represent their viewpoints in texts</w:t>
                      </w:r>
                    </w:p>
                    <w:p w14:paraId="2E67C1B4" w14:textId="77777777" w:rsidR="00F27A58" w:rsidRPr="00F27A58" w:rsidRDefault="00F27A58" w:rsidP="00F27A58">
                      <w:pPr>
                        <w:pStyle w:val="ACARAbulletpoint"/>
                      </w:pPr>
                      <w:r w:rsidRPr="00F27A58">
                        <w:t>explore ideas and points of view in literary texts by First Nations Australian, wide-ranging Australian and world authors</w:t>
                      </w:r>
                    </w:p>
                    <w:p w14:paraId="5D7EE271" w14:textId="77777777" w:rsidR="00F27A58" w:rsidRPr="00F27A58" w:rsidRDefault="00F27A58" w:rsidP="00F27A58">
                      <w:pPr>
                        <w:pStyle w:val="ACARAbulletpoint"/>
                      </w:pPr>
                      <w:r w:rsidRPr="00F27A58">
                        <w:t>create written and multimodal texts to express ideas with supporting details and evidence</w:t>
                      </w:r>
                    </w:p>
                    <w:p w14:paraId="67C1F0E6" w14:textId="77777777" w:rsidR="00F27A58" w:rsidRPr="00F27A58" w:rsidRDefault="00F27A58" w:rsidP="00F27A58">
                      <w:pPr>
                        <w:pStyle w:val="ACARAbulletpoint"/>
                      </w:pPr>
                      <w:r w:rsidRPr="00F27A58">
                        <w:t xml:space="preserve">write well-organised paragraphs to present an argument or convey information </w:t>
                      </w:r>
                      <w:r w:rsidRPr="00F27A58">
                        <w:tab/>
                        <w:t xml:space="preserve"> </w:t>
                      </w:r>
                    </w:p>
                    <w:p w14:paraId="16439E52" w14:textId="77777777" w:rsidR="00F27A58" w:rsidRPr="00F27A58" w:rsidRDefault="00F27A58" w:rsidP="00F27A58">
                      <w:pPr>
                        <w:pStyle w:val="ACARAbulletpoint"/>
                      </w:pPr>
                      <w:r w:rsidRPr="00F27A58">
                        <w:t>read digital texts and use a range of digital tools to create texts</w:t>
                      </w:r>
                    </w:p>
                    <w:p w14:paraId="3B1D5F72" w14:textId="77777777" w:rsidR="00F27A58" w:rsidRPr="00F27A58" w:rsidRDefault="00F27A58" w:rsidP="00F27A58">
                      <w:pPr>
                        <w:pStyle w:val="ACARAbulletpoint"/>
                      </w:pPr>
                      <w:r w:rsidRPr="00F27A58">
                        <w:t>recognise and use a wide range of language features</w:t>
                      </w:r>
                    </w:p>
                    <w:p w14:paraId="70E35FF8" w14:textId="77777777" w:rsidR="00F27A58" w:rsidRPr="00F27A58" w:rsidRDefault="00F27A58" w:rsidP="00F27A58">
                      <w:pPr>
                        <w:pStyle w:val="ACARAbulletpoint"/>
                      </w:pPr>
                      <w:r w:rsidRPr="00F27A58">
                        <w:t>use a wide range of technical and literary vocabulary</w:t>
                      </w:r>
                    </w:p>
                    <w:p w14:paraId="66084688" w14:textId="3B6E466B" w:rsidR="00DF6535" w:rsidRPr="00F27A58" w:rsidRDefault="00F27A58" w:rsidP="00F27A58">
                      <w:pPr>
                        <w:pStyle w:val="ACARAbulletpoint"/>
                      </w:pPr>
                      <w:r w:rsidRPr="00F27A58">
                        <w:t>create spoken and multimodal texts to express and elaborate on ideas.</w:t>
                      </w:r>
                    </w:p>
                  </w:txbxContent>
                </v:textbox>
              </v:rect>
            </w:pict>
          </mc:Fallback>
        </mc:AlternateContent>
      </w:r>
      <w:r w:rsidR="00934467">
        <w:rPr>
          <w:noProof/>
        </w:rPr>
        <mc:AlternateContent>
          <mc:Choice Requires="wps">
            <w:drawing>
              <wp:anchor distT="0" distB="0" distL="114300" distR="114300" simplePos="0" relativeHeight="251630592" behindDoc="0" locked="0" layoutInCell="1" allowOverlap="1" wp14:anchorId="300ED3FB" wp14:editId="068198EE">
                <wp:simplePos x="0" y="0"/>
                <wp:positionH relativeFrom="column">
                  <wp:posOffset>-604520</wp:posOffset>
                </wp:positionH>
                <wp:positionV relativeFrom="paragraph">
                  <wp:posOffset>4904971</wp:posOffset>
                </wp:positionV>
                <wp:extent cx="3281045" cy="794385"/>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7943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2573C1F4" w14:textId="5BB68E32" w:rsidR="00DF6535" w:rsidRPr="00DF6535" w:rsidRDefault="00F27A58" w:rsidP="00934467">
                            <w:pPr>
                              <w:pStyle w:val="ACARAbodytext"/>
                              <w:spacing w:before="240"/>
                              <w:ind w:right="-17"/>
                            </w:pPr>
                            <w:r w:rsidRPr="00F27A58">
                              <w:t>Students read and interpret a wide variety of literature. They create texts to influence their audience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8" style="position:absolute;margin-left:-47.6pt;margin-top:386.2pt;width:258.35pt;height:6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&#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2573C1F4" w14:textId="5BB68E32" w:rsidR="00DF6535" w:rsidRPr="00DF6535" w:rsidRDefault="00F27A58" w:rsidP="00934467">
                      <w:pPr>
                        <w:pStyle w:val="ACARAbodytext"/>
                        <w:spacing w:before="240"/>
                        <w:ind w:right="-17"/>
                      </w:pPr>
                      <w:r w:rsidRPr="00F27A58">
                        <w:t>Students read and interpret a wide variety of literature. They create texts to influence their audience</w:t>
                      </w:r>
                      <w:r>
                        <w:t xml:space="preserve">. </w:t>
                      </w:r>
                    </w:p>
                  </w:txbxContent>
                </v:textbox>
              </v:rect>
            </w:pict>
          </mc:Fallback>
        </mc:AlternateContent>
      </w:r>
      <w:r w:rsidR="00934467">
        <w:rPr>
          <w:noProof/>
        </w:rPr>
        <mc:AlternateContent>
          <mc:Choice Requires="wps">
            <w:drawing>
              <wp:anchor distT="0" distB="0" distL="114300" distR="114300" simplePos="0" relativeHeight="251615232" behindDoc="0" locked="0" layoutInCell="1" allowOverlap="1" wp14:anchorId="1569BB5E" wp14:editId="09A127D4">
                <wp:simplePos x="0" y="0"/>
                <wp:positionH relativeFrom="column">
                  <wp:posOffset>-581660</wp:posOffset>
                </wp:positionH>
                <wp:positionV relativeFrom="paragraph">
                  <wp:posOffset>1003762</wp:posOffset>
                </wp:positionV>
                <wp:extent cx="3258820" cy="3956281"/>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562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5A87B396" w:rsidR="00B3729C" w:rsidRPr="00B3729C" w:rsidRDefault="00B3729C" w:rsidP="00F27A58">
                            <w:pPr>
                              <w:pStyle w:val="ACARAbodytext"/>
                            </w:pPr>
                            <w:r w:rsidRPr="00B3729C">
                              <w:t xml:space="preserve">There are 8 learning areas, which provide a modern curriculum for every student in Australia. </w:t>
                            </w:r>
                            <w:r w:rsidR="00D370B4">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taking into account their local school community. </w:t>
                            </w:r>
                          </w:p>
                          <w:p w14:paraId="7BE8B195" w14:textId="77777777" w:rsidR="00B3729C" w:rsidRPr="00B3729C" w:rsidRDefault="00B3729C" w:rsidP="00F27A58">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5.8pt;margin-top:79.05pt;width:256.6pt;height:31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" filled="f" stroked="f" strokeweight="1pt">
                <v:textbo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5A87B396" w:rsidR="00B3729C" w:rsidRPr="00B3729C" w:rsidRDefault="00B3729C" w:rsidP="00F27A58">
                      <w:pPr>
                        <w:pStyle w:val="ACARAbodytext"/>
                      </w:pPr>
                      <w:r w:rsidRPr="00B3729C">
                        <w:t xml:space="preserve">There are 8 learning areas, which provide a modern curriculum for every student in Australia. </w:t>
                      </w:r>
                      <w:r w:rsidR="00D370B4">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F27A58">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F27A58">
                      <w:pPr>
                        <w:pStyle w:val="ACARAbodytext"/>
                      </w:pPr>
                    </w:p>
                  </w:txbxContent>
                </v:textbox>
              </v:rect>
            </w:pict>
          </mc:Fallback>
        </mc:AlternateContent>
      </w:r>
      <w:r w:rsidR="00934467">
        <w:rPr>
          <w:noProof/>
        </w:rPr>
        <mc:AlternateContent>
          <mc:Choice Requires="wps">
            <w:drawing>
              <wp:anchor distT="0" distB="0" distL="114300" distR="114300" simplePos="0" relativeHeight="251823104" behindDoc="0" locked="0" layoutInCell="1" allowOverlap="1" wp14:anchorId="1565C419" wp14:editId="54C79D5A">
                <wp:simplePos x="0" y="0"/>
                <wp:positionH relativeFrom="column">
                  <wp:posOffset>-588818</wp:posOffset>
                </wp:positionH>
                <wp:positionV relativeFrom="paragraph">
                  <wp:posOffset>-228600</wp:posOffset>
                </wp:positionV>
                <wp:extent cx="3975735" cy="394855"/>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948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CE46E9" w14:textId="77777777" w:rsidR="00934467" w:rsidRPr="00F451EE" w:rsidRDefault="00934467" w:rsidP="00934467">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5C419" id="_x0000_s1030" style="position:absolute;margin-left:-46.35pt;margin-top:-18pt;width:313.05pt;height:3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" filled="f" stroked="f" strokeweight="1pt">
                <v:textbox>
                  <w:txbxContent>
                    <w:p w14:paraId="7CCE46E9" w14:textId="77777777" w:rsidR="00934467" w:rsidRPr="00F451EE" w:rsidRDefault="00934467" w:rsidP="00934467">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sidR="00934467">
        <w:rPr>
          <w:noProof/>
        </w:rPr>
        <mc:AlternateContent>
          <mc:Choice Requires="wps">
            <w:drawing>
              <wp:anchor distT="0" distB="0" distL="114300" distR="114300" simplePos="0" relativeHeight="251824128" behindDoc="0" locked="0" layoutInCell="1" allowOverlap="1" wp14:anchorId="0BE78A85" wp14:editId="1EE75BF6">
                <wp:simplePos x="0" y="0"/>
                <wp:positionH relativeFrom="column">
                  <wp:posOffset>-492125</wp:posOffset>
                </wp:positionH>
                <wp:positionV relativeFrom="paragraph">
                  <wp:posOffset>684530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560A2F" w14:textId="6DFA2D03" w:rsidR="00934467" w:rsidRPr="002A322F" w:rsidRDefault="00934467" w:rsidP="00934467">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7</w:t>
                            </w:r>
                            <w:r w:rsidRPr="002A322F">
                              <w:rPr>
                                <w:rFonts w:ascii="Roboto Black" w:hAnsi="Roboto Black"/>
                                <w:b/>
                                <w:bCs/>
                                <w:color w:val="1F629B"/>
                                <w:sz w:val="32"/>
                                <w:szCs w:val="32"/>
                              </w:rPr>
                              <w:t xml:space="preserve"> and </w:t>
                            </w:r>
                            <w:r>
                              <w:rPr>
                                <w:rFonts w:ascii="Roboto Black" w:hAnsi="Roboto Black"/>
                                <w:b/>
                                <w:bCs/>
                                <w:color w:val="1F629B"/>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78A85" id="_x0000_s1031" style="position:absolute;margin-left:-38.75pt;margin-top:53.9pt;width:117.85pt;height:2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qbA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" filled="f" stroked="f" strokeweight="1pt">
                <v:textbox inset="0,0,0,0">
                  <w:txbxContent>
                    <w:p w14:paraId="1A560A2F" w14:textId="6DFA2D03" w:rsidR="00934467" w:rsidRPr="002A322F" w:rsidRDefault="00934467" w:rsidP="00934467">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7</w:t>
                      </w:r>
                      <w:r w:rsidRPr="002A322F">
                        <w:rPr>
                          <w:rFonts w:ascii="Roboto Black" w:hAnsi="Roboto Black"/>
                          <w:b/>
                          <w:bCs/>
                          <w:color w:val="1F629B"/>
                          <w:sz w:val="32"/>
                          <w:szCs w:val="32"/>
                        </w:rPr>
                        <w:t xml:space="preserve"> and </w:t>
                      </w:r>
                      <w:r>
                        <w:rPr>
                          <w:rFonts w:ascii="Roboto Black" w:hAnsi="Roboto Black"/>
                          <w:b/>
                          <w:bCs/>
                          <w:color w:val="1F629B"/>
                          <w:sz w:val="32"/>
                          <w:szCs w:val="32"/>
                        </w:rPr>
                        <w:t>8</w:t>
                      </w:r>
                    </w:p>
                  </w:txbxContent>
                </v:textbox>
              </v:rect>
            </w:pict>
          </mc:Fallback>
        </mc:AlternateContent>
      </w:r>
      <w:r w:rsidR="00934467">
        <w:rPr>
          <w:noProof/>
        </w:rPr>
        <mc:AlternateContent>
          <mc:Choice Requires="wps">
            <w:drawing>
              <wp:anchor distT="0" distB="0" distL="114300" distR="114300" simplePos="0" relativeHeight="251822080" behindDoc="0" locked="0" layoutInCell="1" allowOverlap="1" wp14:anchorId="037315AF" wp14:editId="5B108E2E">
                <wp:simplePos x="0" y="0"/>
                <wp:positionH relativeFrom="column">
                  <wp:posOffset>-587375</wp:posOffset>
                </wp:positionH>
                <wp:positionV relativeFrom="paragraph">
                  <wp:posOffset>-601345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675FAD" w14:textId="77777777" w:rsidR="00934467" w:rsidRPr="00F451EE" w:rsidRDefault="00934467" w:rsidP="00934467">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315AF" id="_x0000_s1032" style="position:absolute;margin-left:-46.25pt;margin-top:-47.35pt;width:313.05pt;height:39.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" filled="f" stroked="f" strokeweight="1pt">
                <v:textbox>
                  <w:txbxContent>
                    <w:p w14:paraId="34675FAD" w14:textId="77777777" w:rsidR="00934467" w:rsidRPr="00F451EE" w:rsidRDefault="00934467" w:rsidP="00934467">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sidR="00934467">
        <w:rPr>
          <w:noProof/>
        </w:rPr>
        <mc:AlternateContent>
          <mc:Choice Requires="wps">
            <w:drawing>
              <wp:anchor distT="0" distB="0" distL="0" distR="0" simplePos="0" relativeHeight="251821056" behindDoc="1" locked="0" layoutInCell="1" allowOverlap="1" wp14:anchorId="5C14C650" wp14:editId="1A3766C1">
                <wp:simplePos x="0" y="0"/>
                <wp:positionH relativeFrom="page">
                  <wp:posOffset>-1270</wp:posOffset>
                </wp:positionH>
                <wp:positionV relativeFrom="page">
                  <wp:posOffset>2540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316B97E" id="Graphic 16" o:spid="_x0000_s1026" alt="&quot;&quot;" style="position:absolute;margin-left:-.1pt;margin-top:.2pt;width:595.25pt;height:14.15pt;z-index:-2514954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" path="m7559992,l,,,111899r7559992,l7559992,xe" fillcolor="#1f629b" stroked="f">
                <v:path arrowok="t"/>
                <w10:wrap anchorx="page" anchory="page"/>
              </v:shape>
            </w:pict>
          </mc:Fallback>
        </mc:AlternateContent>
      </w:r>
      <w:r w:rsidR="00934467">
        <w:rPr>
          <w:noProof/>
        </w:rPr>
        <w:drawing>
          <wp:anchor distT="0" distB="0" distL="114300" distR="114300" simplePos="0" relativeHeight="251820032" behindDoc="1" locked="0" layoutInCell="1" allowOverlap="1" wp14:anchorId="2502377D" wp14:editId="0A982444">
            <wp:simplePos x="0" y="0"/>
            <wp:positionH relativeFrom="column">
              <wp:posOffset>3663315</wp:posOffset>
            </wp:positionH>
            <wp:positionV relativeFrom="paragraph">
              <wp:posOffset>-914400</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934467">
        <w:rPr>
          <w:noProof/>
        </w:rPr>
        <w:drawing>
          <wp:anchor distT="0" distB="0" distL="114300" distR="114300" simplePos="0" relativeHeight="251819008" behindDoc="1" locked="0" layoutInCell="1" allowOverlap="1" wp14:anchorId="389811AF" wp14:editId="274EEF19">
            <wp:simplePos x="0" y="0"/>
            <wp:positionH relativeFrom="column">
              <wp:posOffset>-1070610</wp:posOffset>
            </wp:positionH>
            <wp:positionV relativeFrom="paragraph">
              <wp:posOffset>-1789372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674DE6">
        <w:rPr>
          <w:noProof/>
        </w:rPr>
        <w:drawing>
          <wp:anchor distT="0" distB="0" distL="114300" distR="114300" simplePos="0" relativeHeight="251816960" behindDoc="1" locked="0" layoutInCell="1" allowOverlap="1" wp14:anchorId="30AA67C7" wp14:editId="1739CC14">
            <wp:simplePos x="0" y="0"/>
            <wp:positionH relativeFrom="column">
              <wp:posOffset>-561340</wp:posOffset>
            </wp:positionH>
            <wp:positionV relativeFrom="paragraph">
              <wp:posOffset>5906249</wp:posOffset>
            </wp:positionV>
            <wp:extent cx="3288030" cy="3039745"/>
            <wp:effectExtent l="0" t="0" r="1270" b="0"/>
            <wp:wrapNone/>
            <wp:docPr id="475821190" name="Picture 7" descr="Photo of a secondary student working at a laptop and smiling at her teacher, who is assisting. Inset is a cartoon of a woman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21190" name="Picture 7" descr="Photo of a secondary student working at a laptop and smiling at her teacher, who is assisting. Inset is a cartoon of a woman reading a book. "/>
                    <pic:cNvPicPr/>
                  </pic:nvPicPr>
                  <pic:blipFill>
                    <a:blip r:embed="rId16" cstate="print">
                      <a:extLst>
                        <a:ext uri="{28A0092B-C50C-407E-A947-70E740481C1C}">
                          <a14:useLocalDpi xmlns:a14="http://schemas.microsoft.com/office/drawing/2010/main"/>
                        </a:ext>
                      </a:extLst>
                    </a:blip>
                    <a:stretch>
                      <a:fillRect/>
                    </a:stretch>
                  </pic:blipFill>
                  <pic:spPr>
                    <a:xfrm>
                      <a:off x="0" y="0"/>
                      <a:ext cx="3288030" cy="3039745"/>
                    </a:xfrm>
                    <a:prstGeom prst="rect">
                      <a:avLst/>
                    </a:prstGeom>
                  </pic:spPr>
                </pic:pic>
              </a:graphicData>
            </a:graphic>
            <wp14:sizeRelH relativeFrom="page">
              <wp14:pctWidth>0</wp14:pctWidth>
            </wp14:sizeRelH>
            <wp14:sizeRelV relativeFrom="page">
              <wp14:pctHeight>0</wp14:pctHeight>
            </wp14:sizeRelV>
          </wp:anchor>
        </w:drawing>
      </w:r>
    </w:p>
    <w:p w14:paraId="760850A1" w14:textId="5BAA8A02" w:rsidR="00A3703B" w:rsidRDefault="00C76638">
      <w:p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726848" behindDoc="0" locked="0" layoutInCell="1" allowOverlap="1" wp14:anchorId="69BC320F" wp14:editId="45851938">
                <wp:simplePos x="0" y="0"/>
                <wp:positionH relativeFrom="column">
                  <wp:posOffset>-481965</wp:posOffset>
                </wp:positionH>
                <wp:positionV relativeFrom="paragraph">
                  <wp:posOffset>125838</wp:posOffset>
                </wp:positionV>
                <wp:extent cx="6600825" cy="48260"/>
                <wp:effectExtent l="0" t="0" r="15875" b="2540"/>
                <wp:wrapNone/>
                <wp:docPr id="2021295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0825" cy="48260"/>
                          <a:chOff x="0" y="0"/>
                          <a:chExt cx="6601333" cy="48661"/>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2968" y="2942"/>
                            <a:ext cx="6598365"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2561CD" id="Group 2" o:spid="_x0000_s1026" alt="&quot;&quot;" style="position:absolute;margin-left:-37.95pt;margin-top:9.9pt;width:519.75pt;height:3.8pt;z-index:251726848;mso-width-relative:margin" coordsize="660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">
                <v:shape id="Graphic 23" o:spid="_x0000_s1027" style="position:absolute;width:10426;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" path="m1044194,l,,,45999r1044194,l1044194,xe" fillcolor="#fdbb33" stroked="f">
                  <v:path arrowok="t"/>
                </v:shape>
                <v:shape id="Graphic 22" o:spid="_x0000_s1028" style="position:absolute;left:29;top:29;width:65984;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" path="m,l6688848,e" filled="f" strokecolor="#fdbb33" strokeweight=".5pt">
                  <v:path arrowok="t"/>
                </v:shape>
              </v:group>
            </w:pict>
          </mc:Fallback>
        </mc:AlternateContent>
      </w:r>
      <w:r w:rsidR="00934467">
        <w:rPr>
          <w:noProof/>
        </w:rPr>
        <mc:AlternateContent>
          <mc:Choice Requires="wpg">
            <w:drawing>
              <wp:anchor distT="0" distB="0" distL="114300" distR="114300" simplePos="0" relativeHeight="251734016" behindDoc="0" locked="0" layoutInCell="1" allowOverlap="1" wp14:anchorId="4B1E6EB5" wp14:editId="1E2551E9">
                <wp:simplePos x="0" y="0"/>
                <wp:positionH relativeFrom="column">
                  <wp:posOffset>-490220</wp:posOffset>
                </wp:positionH>
                <wp:positionV relativeFrom="paragraph">
                  <wp:posOffset>3291840</wp:posOffset>
                </wp:positionV>
                <wp:extent cx="3131820" cy="53340"/>
                <wp:effectExtent l="0" t="0" r="17780" b="0"/>
                <wp:wrapNone/>
                <wp:docPr id="69657486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53340"/>
                          <a:chOff x="0" y="0"/>
                          <a:chExt cx="3131820" cy="53340"/>
                        </a:xfrm>
                      </wpg:grpSpPr>
                      <wps:wsp>
                        <wps:cNvPr id="1291344568" name="Graphic 23"/>
                        <wps:cNvSpPr/>
                        <wps:spPr>
                          <a:xfrm>
                            <a:off x="0" y="2540"/>
                            <a:ext cx="2418715" cy="45074"/>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0" y="0"/>
                            <a:ext cx="3131820" cy="5334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1ADA4B2E" id="Group 4" o:spid="_x0000_s1026" alt="&quot;&quot;" style="position:absolute;margin-left:-38.6pt;margin-top:259.2pt;width:246.6pt;height:4.2pt;z-index:251734016" coordsize="31318,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">
                <v:shape id="Graphic 23" o:spid="_x0000_s1027" style="position:absolute;top:25;width:24187;height:451;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" path="m1044194,l,,,45999r1044194,l1044194,xe" fillcolor="#fdbb33" stroked="f">
                  <v:path arrowok="t"/>
                </v:shape>
                <v:shape id="Graphic 22" o:spid="_x0000_s1028" style="position:absolute;width:31318;height:533;visibility:visible;mso-wrap-style:square;v-text-anchor:top" coordsize="668909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" path="m,l6688848,e" filled="f" strokecolor="#fdbb33" strokeweight=".5pt">
                  <v:path arrowok="t"/>
                </v:shape>
              </v:group>
            </w:pict>
          </mc:Fallback>
        </mc:AlternateContent>
      </w:r>
      <w:r w:rsidR="00934467">
        <w:rPr>
          <w:noProof/>
        </w:rPr>
        <mc:AlternateContent>
          <mc:Choice Requires="wps">
            <w:drawing>
              <wp:anchor distT="0" distB="0" distL="114300" distR="114300" simplePos="0" relativeHeight="251730944" behindDoc="0" locked="0" layoutInCell="1" allowOverlap="1" wp14:anchorId="72A53F01" wp14:editId="79671A74">
                <wp:simplePos x="0" y="0"/>
                <wp:positionH relativeFrom="column">
                  <wp:posOffset>-579664</wp:posOffset>
                </wp:positionH>
                <wp:positionV relativeFrom="paragraph">
                  <wp:posOffset>2979964</wp:posOffset>
                </wp:positionV>
                <wp:extent cx="3358515" cy="3993515"/>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58515" cy="39935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7E89925A" w14:textId="77777777" w:rsidR="007C59CC" w:rsidRDefault="006B717E" w:rsidP="00934467">
                            <w:pPr>
                              <w:pStyle w:val="ACARAbodytext"/>
                              <w:spacing w:before="240"/>
                              <w:ind w:right="-17"/>
                            </w:pPr>
                            <w:r w:rsidRPr="006B717E">
                              <w:t>Students become more connected to the world around them. Their peers become a key source of motivation and support. Students practise and apply more complex skills and strategies in a range of movement situations. They explore the range of factors that influence the quality of movement performances</w:t>
                            </w:r>
                            <w:r w:rsidR="008F1931">
                              <w:t xml:space="preserve">. </w:t>
                            </w:r>
                          </w:p>
                          <w:p w14:paraId="510385CA" w14:textId="32122E5E" w:rsidR="006B717E" w:rsidRDefault="003B65AF" w:rsidP="006B717E">
                            <w:pPr>
                              <w:pStyle w:val="ACARAbodytext"/>
                            </w:pPr>
                            <w:r>
                              <w:t>Students learn to:</w:t>
                            </w:r>
                          </w:p>
                          <w:p w14:paraId="66FDF79D" w14:textId="77777777" w:rsidR="003B65AF" w:rsidRPr="006B717E" w:rsidRDefault="003B65AF" w:rsidP="003B65AF">
                            <w:pPr>
                              <w:pStyle w:val="ACARAbulletpoint"/>
                            </w:pPr>
                            <w:r w:rsidRPr="006B717E">
                              <w:t>examine the influence of values and beliefs on the development of identities</w:t>
                            </w:r>
                          </w:p>
                          <w:p w14:paraId="3811410A" w14:textId="77777777" w:rsidR="003B65AF" w:rsidRPr="006B717E" w:rsidRDefault="003B65AF" w:rsidP="003B65AF">
                            <w:pPr>
                              <w:pStyle w:val="ACARAbulletpoint"/>
                            </w:pPr>
                            <w:r w:rsidRPr="006B717E">
                              <w:t>examine the roles of respect, empathy, power and coercion in developing respectful relationships</w:t>
                            </w:r>
                          </w:p>
                          <w:p w14:paraId="08F8F1E8" w14:textId="77777777" w:rsidR="003B65AF" w:rsidRPr="006B717E" w:rsidRDefault="003B65AF" w:rsidP="003B65AF">
                            <w:pPr>
                              <w:pStyle w:val="ACARAbulletpoint"/>
                            </w:pPr>
                            <w:r w:rsidRPr="006B717E">
                              <w:t>explain and apply skills and strategies to communicate assertively and respectfully when seeking, giving or denying consent</w:t>
                            </w:r>
                          </w:p>
                          <w:p w14:paraId="5164F984" w14:textId="77777777" w:rsidR="003B65AF" w:rsidRPr="006B717E" w:rsidRDefault="003B65AF" w:rsidP="003B65AF">
                            <w:pPr>
                              <w:pStyle w:val="ACARAbulletpoint"/>
                            </w:pPr>
                            <w:r w:rsidRPr="006B717E">
                              <w:t>analyse, refine and transfer movement skills in a variety of movement situations</w:t>
                            </w:r>
                          </w:p>
                          <w:p w14:paraId="29C52B8D" w14:textId="77777777" w:rsidR="003B65AF" w:rsidRPr="006B717E" w:rsidRDefault="003B65AF" w:rsidP="003B65AF">
                            <w:pPr>
                              <w:pStyle w:val="ACARAbulletpoint"/>
                            </w:pPr>
                            <w:r w:rsidRPr="006B717E">
                              <w:t>investigate the impact of regular participation on health, fitness and wellbeing</w:t>
                            </w:r>
                          </w:p>
                          <w:p w14:paraId="0C247799" w14:textId="77777777" w:rsidR="003B65AF" w:rsidRPr="00E24680" w:rsidRDefault="003B65AF" w:rsidP="003B65AF">
                            <w:pPr>
                              <w:pStyle w:val="ACARAbulletpoint"/>
                            </w:pPr>
                            <w:r w:rsidRPr="006B717E">
                              <w:t>build leadership, collaboration and decision-making skills.</w:t>
                            </w:r>
                          </w:p>
                          <w:p w14:paraId="4B99D144" w14:textId="77777777" w:rsidR="003B65AF" w:rsidRPr="006B717E" w:rsidRDefault="003B65AF" w:rsidP="006B717E">
                            <w:pPr>
                              <w:pStyle w:val="ACARAbodytext"/>
                            </w:pPr>
                          </w:p>
                          <w:p w14:paraId="70C62471" w14:textId="390A08E2" w:rsidR="00E24680" w:rsidRPr="00E24680" w:rsidRDefault="00E24680" w:rsidP="006B717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53F01" id="_x0000_s1033" style="position:absolute;margin-left:-45.65pt;margin-top:234.65pt;width:264.45pt;height:314.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" filled="f" stroked="f" strokeweight="1pt">
                <v:textbo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7E89925A" w14:textId="77777777" w:rsidR="007C59CC" w:rsidRDefault="006B717E" w:rsidP="00934467">
                      <w:pPr>
                        <w:pStyle w:val="ACARAbodytext"/>
                        <w:spacing w:before="240"/>
                        <w:ind w:right="-17"/>
                      </w:pPr>
                      <w:r w:rsidRPr="006B717E">
                        <w:t>Students become more connected to the world around them. Their peers become a key source of motivation and support. Students practise and apply more complex skills and strategies in a range of movement situations. They explore the range of factors that influence the quality of movement performances</w:t>
                      </w:r>
                      <w:r w:rsidR="008F1931">
                        <w:t xml:space="preserve">. </w:t>
                      </w:r>
                    </w:p>
                    <w:p w14:paraId="510385CA" w14:textId="32122E5E" w:rsidR="006B717E" w:rsidRDefault="003B65AF" w:rsidP="006B717E">
                      <w:pPr>
                        <w:pStyle w:val="ACARAbodytext"/>
                      </w:pPr>
                      <w:r>
                        <w:t>Students learn to:</w:t>
                      </w:r>
                    </w:p>
                    <w:p w14:paraId="66FDF79D" w14:textId="77777777" w:rsidR="003B65AF" w:rsidRPr="006B717E" w:rsidRDefault="003B65AF" w:rsidP="003B65AF">
                      <w:pPr>
                        <w:pStyle w:val="ACARAbulletpoint"/>
                      </w:pPr>
                      <w:r w:rsidRPr="006B717E">
                        <w:t xml:space="preserve">examine the influence of values and beliefs on the development of </w:t>
                      </w:r>
                      <w:proofErr w:type="gramStart"/>
                      <w:r w:rsidRPr="006B717E">
                        <w:t>identities</w:t>
                      </w:r>
                      <w:proofErr w:type="gramEnd"/>
                    </w:p>
                    <w:p w14:paraId="3811410A" w14:textId="77777777" w:rsidR="003B65AF" w:rsidRPr="006B717E" w:rsidRDefault="003B65AF" w:rsidP="003B65AF">
                      <w:pPr>
                        <w:pStyle w:val="ACARAbulletpoint"/>
                      </w:pPr>
                      <w:r w:rsidRPr="006B717E">
                        <w:t xml:space="preserve">examine the roles of respect, empathy, power and coercion in developing respectful </w:t>
                      </w:r>
                      <w:proofErr w:type="gramStart"/>
                      <w:r w:rsidRPr="006B717E">
                        <w:t>relationships</w:t>
                      </w:r>
                      <w:proofErr w:type="gramEnd"/>
                    </w:p>
                    <w:p w14:paraId="08F8F1E8" w14:textId="77777777" w:rsidR="003B65AF" w:rsidRPr="006B717E" w:rsidRDefault="003B65AF" w:rsidP="003B65AF">
                      <w:pPr>
                        <w:pStyle w:val="ACARAbulletpoint"/>
                      </w:pPr>
                      <w:r w:rsidRPr="006B717E">
                        <w:t xml:space="preserve">explain and apply skills and strategies to communicate assertively and respectfully when seeking, giving or denying </w:t>
                      </w:r>
                      <w:proofErr w:type="gramStart"/>
                      <w:r w:rsidRPr="006B717E">
                        <w:t>consent</w:t>
                      </w:r>
                      <w:proofErr w:type="gramEnd"/>
                    </w:p>
                    <w:p w14:paraId="5164F984" w14:textId="77777777" w:rsidR="003B65AF" w:rsidRPr="006B717E" w:rsidRDefault="003B65AF" w:rsidP="003B65AF">
                      <w:pPr>
                        <w:pStyle w:val="ACARAbulletpoint"/>
                      </w:pPr>
                      <w:r w:rsidRPr="006B717E">
                        <w:t xml:space="preserve">analyse, refine and transfer movement skills in a variety of movement </w:t>
                      </w:r>
                      <w:proofErr w:type="gramStart"/>
                      <w:r w:rsidRPr="006B717E">
                        <w:t>situations</w:t>
                      </w:r>
                      <w:proofErr w:type="gramEnd"/>
                    </w:p>
                    <w:p w14:paraId="29C52B8D" w14:textId="77777777" w:rsidR="003B65AF" w:rsidRPr="006B717E" w:rsidRDefault="003B65AF" w:rsidP="003B65AF">
                      <w:pPr>
                        <w:pStyle w:val="ACARAbulletpoint"/>
                      </w:pPr>
                      <w:r w:rsidRPr="006B717E">
                        <w:t xml:space="preserve">investigate the impact of regular participation on health, fitness and </w:t>
                      </w:r>
                      <w:proofErr w:type="gramStart"/>
                      <w:r w:rsidRPr="006B717E">
                        <w:t>wellbeing</w:t>
                      </w:r>
                      <w:proofErr w:type="gramEnd"/>
                    </w:p>
                    <w:p w14:paraId="0C247799" w14:textId="77777777" w:rsidR="003B65AF" w:rsidRPr="00E24680" w:rsidRDefault="003B65AF" w:rsidP="003B65AF">
                      <w:pPr>
                        <w:pStyle w:val="ACARAbulletpoint"/>
                      </w:pPr>
                      <w:r w:rsidRPr="006B717E">
                        <w:t xml:space="preserve">build leadership, </w:t>
                      </w:r>
                      <w:proofErr w:type="gramStart"/>
                      <w:r w:rsidRPr="006B717E">
                        <w:t>collaboration</w:t>
                      </w:r>
                      <w:proofErr w:type="gramEnd"/>
                      <w:r w:rsidRPr="006B717E">
                        <w:t xml:space="preserve"> and decision-making skills.</w:t>
                      </w:r>
                    </w:p>
                    <w:p w14:paraId="4B99D144" w14:textId="77777777" w:rsidR="003B65AF" w:rsidRPr="006B717E" w:rsidRDefault="003B65AF" w:rsidP="006B717E">
                      <w:pPr>
                        <w:pStyle w:val="ACARAbodytext"/>
                      </w:pPr>
                    </w:p>
                    <w:p w14:paraId="70C62471" w14:textId="390A08E2" w:rsidR="00E24680" w:rsidRPr="00E24680" w:rsidRDefault="00E24680" w:rsidP="006B717E">
                      <w:pPr>
                        <w:pStyle w:val="ACARAbodytext"/>
                      </w:pPr>
                    </w:p>
                  </w:txbxContent>
                </v:textbox>
              </v:rect>
            </w:pict>
          </mc:Fallback>
        </mc:AlternateContent>
      </w:r>
      <w:r w:rsidR="00934467">
        <w:rPr>
          <w:noProof/>
        </w:rPr>
        <w:drawing>
          <wp:anchor distT="0" distB="0" distL="114300" distR="114300" simplePos="0" relativeHeight="251813888" behindDoc="1" locked="0" layoutInCell="1" allowOverlap="1" wp14:anchorId="2B31C1C5" wp14:editId="10519D05">
            <wp:simplePos x="0" y="0"/>
            <wp:positionH relativeFrom="column">
              <wp:posOffset>-914400</wp:posOffset>
            </wp:positionH>
            <wp:positionV relativeFrom="paragraph">
              <wp:posOffset>6795770</wp:posOffset>
            </wp:positionV>
            <wp:extent cx="3850005" cy="2375535"/>
            <wp:effectExtent l="0" t="0" r="0" b="0"/>
            <wp:wrapNone/>
            <wp:docPr id="1216678272" name="Picture 3" descr="Photo of secondary students playing indoor hockey.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78272" name="Picture 3" descr="Photo of secondary students playing indoor hockey.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850005" cy="2375535"/>
                    </a:xfrm>
                    <a:prstGeom prst="rect">
                      <a:avLst/>
                    </a:prstGeom>
                  </pic:spPr>
                </pic:pic>
              </a:graphicData>
            </a:graphic>
            <wp14:sizeRelH relativeFrom="page">
              <wp14:pctWidth>0</wp14:pctWidth>
            </wp14:sizeRelH>
            <wp14:sizeRelV relativeFrom="page">
              <wp14:pctHeight>0</wp14:pctHeight>
            </wp14:sizeRelV>
          </wp:anchor>
        </w:drawing>
      </w:r>
      <w:r w:rsidR="00934467">
        <w:rPr>
          <w:noProof/>
        </w:rPr>
        <mc:AlternateContent>
          <mc:Choice Requires="wpg">
            <w:drawing>
              <wp:anchor distT="0" distB="0" distL="114300" distR="114300" simplePos="0" relativeHeight="251810816" behindDoc="0" locked="0" layoutInCell="1" allowOverlap="1" wp14:anchorId="21B4D646" wp14:editId="18C425F3">
                <wp:simplePos x="0" y="0"/>
                <wp:positionH relativeFrom="column">
                  <wp:posOffset>3013710</wp:posOffset>
                </wp:positionH>
                <wp:positionV relativeFrom="paragraph">
                  <wp:posOffset>5322398</wp:posOffset>
                </wp:positionV>
                <wp:extent cx="3108385" cy="46352"/>
                <wp:effectExtent l="0" t="0" r="15875" b="5080"/>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08385" cy="46352"/>
                          <a:chOff x="0" y="0"/>
                          <a:chExt cx="3108385" cy="46355"/>
                        </a:xfrm>
                      </wpg:grpSpPr>
                      <wps:wsp>
                        <wps:cNvPr id="1653125314" name="Graphic 23"/>
                        <wps:cNvSpPr/>
                        <wps:spPr>
                          <a:xfrm>
                            <a:off x="0" y="0"/>
                            <a:ext cx="2545080" cy="4635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0"/>
                            <a:ext cx="3108385"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2A223CF" id="Group 7" o:spid="_x0000_s1026" alt="&quot;&quot;" style="position:absolute;margin-left:237.3pt;margin-top:419.1pt;width:244.75pt;height:3.65pt;z-index:251810816" coordsize="31083,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">
                <v:shape id="Graphic 23" o:spid="_x0000_s1027" style="position:absolute;width:25450;height:463;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" path="m1044194,l,,,45999r1044194,l1044194,xe" fillcolor="#fdbb33" stroked="f">
                  <v:path arrowok="t"/>
                </v:shape>
                <v:shape id="Graphic 22" o:spid="_x0000_s1028" style="position:absolute;width:31083;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" path="m,l6688848,e" filled="f" strokecolor="#fdbb33" strokeweight=".5pt">
                  <v:path arrowok="t"/>
                </v:shape>
              </v:group>
            </w:pict>
          </mc:Fallback>
        </mc:AlternateContent>
      </w:r>
      <w:r w:rsidR="00934467">
        <w:rPr>
          <w:noProof/>
        </w:rPr>
        <mc:AlternateContent>
          <mc:Choice Requires="wps">
            <w:drawing>
              <wp:anchor distT="0" distB="0" distL="114300" distR="114300" simplePos="0" relativeHeight="251612159" behindDoc="0" locked="0" layoutInCell="1" allowOverlap="1" wp14:anchorId="3455B44A" wp14:editId="11ACFD53">
                <wp:simplePos x="0" y="0"/>
                <wp:positionH relativeFrom="column">
                  <wp:posOffset>2910016</wp:posOffset>
                </wp:positionH>
                <wp:positionV relativeFrom="paragraph">
                  <wp:posOffset>5023022</wp:posOffset>
                </wp:positionV>
                <wp:extent cx="3366770" cy="4185799"/>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366770" cy="418579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0EC34" w14:textId="5A2AA33D"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w:t>
                            </w:r>
                            <w:r w:rsidR="003D1954">
                              <w:rPr>
                                <w:rFonts w:ascii="Roboto" w:hAnsi="Roboto" w:cs="Roboto Slab Light"/>
                                <w:b/>
                                <w:bCs/>
                                <w:color w:val="1F629B"/>
                                <w:sz w:val="28"/>
                                <w:szCs w:val="28"/>
                              </w:rPr>
                              <w:t xml:space="preserve"> </w:t>
                            </w:r>
                            <w:r w:rsidRPr="00A3703B">
                              <w:rPr>
                                <w:rFonts w:ascii="Roboto" w:hAnsi="Roboto" w:cs="Roboto Slab Light"/>
                                <w:b/>
                                <w:bCs/>
                                <w:color w:val="1F629B"/>
                                <w:sz w:val="28"/>
                                <w:szCs w:val="28"/>
                              </w:rPr>
                              <w:t>and Social Sciences</w:t>
                            </w:r>
                          </w:p>
                          <w:p w14:paraId="6E88649C" w14:textId="77777777" w:rsidR="007C59CC" w:rsidRDefault="003B65AF" w:rsidP="00934467">
                            <w:pPr>
                              <w:pStyle w:val="ACARAbodytext"/>
                              <w:spacing w:before="240"/>
                              <w:ind w:right="-17"/>
                            </w:pPr>
                            <w:r w:rsidRPr="003B65AF">
                              <w:t>Students use inquiry skills to develop historical, geographical, civic, and business and economic knowledge from a local to a global scale.</w:t>
                            </w:r>
                            <w:r w:rsidR="008F1931">
                              <w:t xml:space="preserve"> </w:t>
                            </w:r>
                          </w:p>
                          <w:p w14:paraId="59AC6D04" w14:textId="0D90292D" w:rsidR="003B65AF" w:rsidRDefault="003B65AF" w:rsidP="003B65AF">
                            <w:pPr>
                              <w:pStyle w:val="ACARAbodytext"/>
                            </w:pPr>
                            <w:r>
                              <w:t xml:space="preserve">Students learn to: </w:t>
                            </w:r>
                          </w:p>
                          <w:p w14:paraId="46DF0D44" w14:textId="77777777" w:rsidR="003B65AF" w:rsidRPr="003B65AF" w:rsidRDefault="003B65AF" w:rsidP="003B65AF">
                            <w:pPr>
                              <w:pStyle w:val="ACARAbulletpoint"/>
                            </w:pPr>
                            <w:r w:rsidRPr="003B65AF">
                              <w:t xml:space="preserve">in History, investigate Deep Time history of Australia </w:t>
                            </w:r>
                          </w:p>
                          <w:p w14:paraId="760CC93C" w14:textId="77777777" w:rsidR="003B65AF" w:rsidRPr="003B65AF" w:rsidRDefault="003B65AF" w:rsidP="003B65AF">
                            <w:pPr>
                              <w:pStyle w:val="ACARAbulletpoint"/>
                            </w:pPr>
                            <w:r w:rsidRPr="003B65AF">
                              <w:t xml:space="preserve">in History, investigate ancient to modern societies around the world, and the legacy of their ideas in today’s world </w:t>
                            </w:r>
                          </w:p>
                          <w:p w14:paraId="6390F356" w14:textId="77777777" w:rsidR="003B65AF" w:rsidRPr="003B65AF" w:rsidRDefault="003B65AF" w:rsidP="003B65AF">
                            <w:pPr>
                              <w:pStyle w:val="ACARAbulletpoint"/>
                            </w:pPr>
                            <w:r w:rsidRPr="003B65AF">
                              <w:t>in Geography, explore factors and challenges that influence how people access resources and make places liveable</w:t>
                            </w:r>
                          </w:p>
                          <w:p w14:paraId="4AD423B3" w14:textId="77777777" w:rsidR="003B65AF" w:rsidRDefault="003B65AF" w:rsidP="003B65AF">
                            <w:pPr>
                              <w:pStyle w:val="ACARAbulletpoint"/>
                            </w:pPr>
                            <w:r w:rsidRPr="003B65AF">
                              <w:t>in Geography, explore links between places, people and environments</w:t>
                            </w:r>
                          </w:p>
                          <w:p w14:paraId="4BAA49F1" w14:textId="77777777" w:rsidR="003B65AF" w:rsidRPr="003B65AF" w:rsidRDefault="003B65AF" w:rsidP="003B65AF">
                            <w:pPr>
                              <w:pStyle w:val="ACARAbulletpoint"/>
                            </w:pPr>
                            <w:r w:rsidRPr="003B65AF">
                              <w:t xml:space="preserve">in Geography, explore how changes can be managed sustainably </w:t>
                            </w:r>
                          </w:p>
                          <w:p w14:paraId="5EE37D23" w14:textId="77777777" w:rsidR="003B65AF" w:rsidRPr="003B65AF" w:rsidRDefault="003B65AF" w:rsidP="003B65AF">
                            <w:pPr>
                              <w:pStyle w:val="ACARAbulletpoint"/>
                            </w:pPr>
                            <w:r w:rsidRPr="003B65AF">
                              <w:t xml:space="preserve">in Civics and Citizenship, explore citizenship, laws and the democratic values that promote a cohesive society </w:t>
                            </w:r>
                          </w:p>
                          <w:p w14:paraId="3DCBB9F9" w14:textId="1B520825" w:rsidR="003B65AF" w:rsidRPr="00187482" w:rsidRDefault="003B65AF" w:rsidP="003B65AF">
                            <w:pPr>
                              <w:pStyle w:val="ACARAbulletpoint"/>
                            </w:pPr>
                            <w:r w:rsidRPr="003B65AF">
                              <w:t>in Economics and Business, understand roles of and relationships between individuals, businesses and entrepreneurs, and Australian markets.</w:t>
                            </w:r>
                          </w:p>
                          <w:p w14:paraId="54428059" w14:textId="644F84F4" w:rsidR="003B65AF" w:rsidRPr="00516044" w:rsidRDefault="003B65AF" w:rsidP="003B65AF">
                            <w:pPr>
                              <w:pStyle w:val="ACARAbodytext"/>
                            </w:pPr>
                            <w:r w:rsidRPr="00516044">
                              <w:t xml:space="preserve"> </w:t>
                            </w:r>
                          </w:p>
                          <w:p w14:paraId="1642C11C" w14:textId="77777777" w:rsidR="003B65AF" w:rsidRPr="00E24680" w:rsidRDefault="003B65AF" w:rsidP="003B65AF">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5B44A" id="_x0000_s1034" style="position:absolute;margin-left:229.15pt;margin-top:395.5pt;width:265.1pt;height:329.6pt;z-index:251612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" filled="f" stroked="f" strokeweight="1pt">
                <v:textbox>
                  <w:txbxContent>
                    <w:p w14:paraId="7010EC34" w14:textId="5A2AA33D"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w:t>
                      </w:r>
                      <w:r w:rsidR="003D1954">
                        <w:rPr>
                          <w:rFonts w:ascii="Roboto" w:hAnsi="Roboto" w:cs="Roboto Slab Light"/>
                          <w:b/>
                          <w:bCs/>
                          <w:color w:val="1F629B"/>
                          <w:sz w:val="28"/>
                          <w:szCs w:val="28"/>
                        </w:rPr>
                        <w:t xml:space="preserve"> </w:t>
                      </w:r>
                      <w:r w:rsidRPr="00A3703B">
                        <w:rPr>
                          <w:rFonts w:ascii="Roboto" w:hAnsi="Roboto" w:cs="Roboto Slab Light"/>
                          <w:b/>
                          <w:bCs/>
                          <w:color w:val="1F629B"/>
                          <w:sz w:val="28"/>
                          <w:szCs w:val="28"/>
                        </w:rPr>
                        <w:t>and Social Sciences</w:t>
                      </w:r>
                    </w:p>
                    <w:p w14:paraId="6E88649C" w14:textId="77777777" w:rsidR="007C59CC" w:rsidRDefault="003B65AF" w:rsidP="00934467">
                      <w:pPr>
                        <w:pStyle w:val="ACARAbodytext"/>
                        <w:spacing w:before="240"/>
                        <w:ind w:right="-17"/>
                      </w:pPr>
                      <w:r w:rsidRPr="003B65AF">
                        <w:t>Students use inquiry skills to develop historical, geographical, civic, and business and economic knowledge from a local to a global scale.</w:t>
                      </w:r>
                      <w:r w:rsidR="008F1931">
                        <w:t xml:space="preserve"> </w:t>
                      </w:r>
                    </w:p>
                    <w:p w14:paraId="59AC6D04" w14:textId="0D90292D" w:rsidR="003B65AF" w:rsidRDefault="003B65AF" w:rsidP="003B65AF">
                      <w:pPr>
                        <w:pStyle w:val="ACARAbodytext"/>
                      </w:pPr>
                      <w:r>
                        <w:t xml:space="preserve">Students learn to: </w:t>
                      </w:r>
                    </w:p>
                    <w:p w14:paraId="46DF0D44" w14:textId="77777777" w:rsidR="003B65AF" w:rsidRPr="003B65AF" w:rsidRDefault="003B65AF" w:rsidP="003B65AF">
                      <w:pPr>
                        <w:pStyle w:val="ACARAbulletpoint"/>
                      </w:pPr>
                      <w:r w:rsidRPr="003B65AF">
                        <w:t xml:space="preserve">in History, investigate Deep Time history of </w:t>
                      </w:r>
                      <w:proofErr w:type="gramStart"/>
                      <w:r w:rsidRPr="003B65AF">
                        <w:t>Australia</w:t>
                      </w:r>
                      <w:proofErr w:type="gramEnd"/>
                      <w:r w:rsidRPr="003B65AF">
                        <w:t xml:space="preserve"> </w:t>
                      </w:r>
                    </w:p>
                    <w:p w14:paraId="760CC93C" w14:textId="77777777" w:rsidR="003B65AF" w:rsidRPr="003B65AF" w:rsidRDefault="003B65AF" w:rsidP="003B65AF">
                      <w:pPr>
                        <w:pStyle w:val="ACARAbulletpoint"/>
                      </w:pPr>
                      <w:r w:rsidRPr="003B65AF">
                        <w:t xml:space="preserve">in History, investigate ancient to modern societies around the world, and the legacy of their ideas in today’s </w:t>
                      </w:r>
                      <w:proofErr w:type="gramStart"/>
                      <w:r w:rsidRPr="003B65AF">
                        <w:t>world</w:t>
                      </w:r>
                      <w:proofErr w:type="gramEnd"/>
                      <w:r w:rsidRPr="003B65AF">
                        <w:t xml:space="preserve"> </w:t>
                      </w:r>
                    </w:p>
                    <w:p w14:paraId="6390F356" w14:textId="77777777" w:rsidR="003B65AF" w:rsidRPr="003B65AF" w:rsidRDefault="003B65AF" w:rsidP="003B65AF">
                      <w:pPr>
                        <w:pStyle w:val="ACARAbulletpoint"/>
                      </w:pPr>
                      <w:r w:rsidRPr="003B65AF">
                        <w:t xml:space="preserve">in Geography, explore factors and challenges that influence how people access resources and make places </w:t>
                      </w:r>
                      <w:proofErr w:type="gramStart"/>
                      <w:r w:rsidRPr="003B65AF">
                        <w:t>liveable</w:t>
                      </w:r>
                      <w:proofErr w:type="gramEnd"/>
                    </w:p>
                    <w:p w14:paraId="4AD423B3" w14:textId="77777777" w:rsidR="003B65AF" w:rsidRDefault="003B65AF" w:rsidP="003B65AF">
                      <w:pPr>
                        <w:pStyle w:val="ACARAbulletpoint"/>
                      </w:pPr>
                      <w:r w:rsidRPr="003B65AF">
                        <w:t xml:space="preserve">in Geography, explore links between places, people and </w:t>
                      </w:r>
                      <w:proofErr w:type="gramStart"/>
                      <w:r w:rsidRPr="003B65AF">
                        <w:t>environments</w:t>
                      </w:r>
                      <w:proofErr w:type="gramEnd"/>
                    </w:p>
                    <w:p w14:paraId="4BAA49F1" w14:textId="77777777" w:rsidR="003B65AF" w:rsidRPr="003B65AF" w:rsidRDefault="003B65AF" w:rsidP="003B65AF">
                      <w:pPr>
                        <w:pStyle w:val="ACARAbulletpoint"/>
                      </w:pPr>
                      <w:r w:rsidRPr="003B65AF">
                        <w:t xml:space="preserve">in Geography, explore how changes can be managed </w:t>
                      </w:r>
                      <w:proofErr w:type="gramStart"/>
                      <w:r w:rsidRPr="003B65AF">
                        <w:t>sustainably</w:t>
                      </w:r>
                      <w:proofErr w:type="gramEnd"/>
                      <w:r w:rsidRPr="003B65AF">
                        <w:t xml:space="preserve"> </w:t>
                      </w:r>
                    </w:p>
                    <w:p w14:paraId="5EE37D23" w14:textId="77777777" w:rsidR="003B65AF" w:rsidRPr="003B65AF" w:rsidRDefault="003B65AF" w:rsidP="003B65AF">
                      <w:pPr>
                        <w:pStyle w:val="ACARAbulletpoint"/>
                      </w:pPr>
                      <w:r w:rsidRPr="003B65AF">
                        <w:t xml:space="preserve">in Civics and Citizenship, explore citizenship, laws and the democratic values that promote a cohesive </w:t>
                      </w:r>
                      <w:proofErr w:type="gramStart"/>
                      <w:r w:rsidRPr="003B65AF">
                        <w:t>society</w:t>
                      </w:r>
                      <w:proofErr w:type="gramEnd"/>
                      <w:r w:rsidRPr="003B65AF">
                        <w:t xml:space="preserve"> </w:t>
                      </w:r>
                    </w:p>
                    <w:p w14:paraId="3DCBB9F9" w14:textId="1B520825" w:rsidR="003B65AF" w:rsidRPr="00187482" w:rsidRDefault="003B65AF" w:rsidP="003B65AF">
                      <w:pPr>
                        <w:pStyle w:val="ACARAbulletpoint"/>
                      </w:pPr>
                      <w:r w:rsidRPr="003B65AF">
                        <w:t>in Economics and Business, understand roles of and relationships between individuals, businesses and entrepreneurs, and Australian markets.</w:t>
                      </w:r>
                    </w:p>
                    <w:p w14:paraId="54428059" w14:textId="644F84F4" w:rsidR="003B65AF" w:rsidRPr="00516044" w:rsidRDefault="003B65AF" w:rsidP="003B65AF">
                      <w:pPr>
                        <w:pStyle w:val="ACARAbodytext"/>
                      </w:pPr>
                      <w:r w:rsidRPr="00516044">
                        <w:t xml:space="preserve"> </w:t>
                      </w:r>
                    </w:p>
                    <w:p w14:paraId="1642C11C" w14:textId="77777777" w:rsidR="003B65AF" w:rsidRPr="00E24680" w:rsidRDefault="003B65AF" w:rsidP="003B65AF">
                      <w:pPr>
                        <w:pStyle w:val="ACARAbodytext"/>
                      </w:pPr>
                    </w:p>
                  </w:txbxContent>
                </v:textbox>
              </v:rect>
            </w:pict>
          </mc:Fallback>
        </mc:AlternateContent>
      </w:r>
      <w:r w:rsidR="00934467">
        <w:rPr>
          <w:noProof/>
        </w:rPr>
        <mc:AlternateContent>
          <mc:Choice Requires="wps">
            <w:drawing>
              <wp:anchor distT="0" distB="0" distL="114300" distR="114300" simplePos="0" relativeHeight="251717632" behindDoc="0" locked="0" layoutInCell="1" allowOverlap="1" wp14:anchorId="2BCE1E74" wp14:editId="54C1FED8">
                <wp:simplePos x="0" y="0"/>
                <wp:positionH relativeFrom="column">
                  <wp:posOffset>2903855</wp:posOffset>
                </wp:positionH>
                <wp:positionV relativeFrom="paragraph">
                  <wp:posOffset>914400</wp:posOffset>
                </wp:positionV>
                <wp:extent cx="3310890" cy="191833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310890" cy="19183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558AB9" w14:textId="77777777" w:rsidR="00F27A58" w:rsidRPr="00F27A58" w:rsidRDefault="00F27A58" w:rsidP="00F27A58">
                            <w:pPr>
                              <w:pStyle w:val="ACARAbulletpoint"/>
                            </w:pPr>
                            <w:r w:rsidRPr="00F27A58">
                              <w:t xml:space="preserve">calculate areas of shapes, including circles and volumes of objects </w:t>
                            </w:r>
                          </w:p>
                          <w:p w14:paraId="0FB7C89B" w14:textId="77777777" w:rsidR="00F27A58" w:rsidRPr="00F27A58" w:rsidRDefault="00F27A58" w:rsidP="00F27A58">
                            <w:pPr>
                              <w:pStyle w:val="ACARAbulletpoint"/>
                            </w:pPr>
                            <w:r w:rsidRPr="00F27A58">
                              <w:t>apply rates and ratios to practical situations</w:t>
                            </w:r>
                          </w:p>
                          <w:p w14:paraId="18979D48" w14:textId="77777777" w:rsidR="00F27A58" w:rsidRPr="00F27A58" w:rsidRDefault="00F27A58" w:rsidP="00F27A58">
                            <w:pPr>
                              <w:pStyle w:val="ACARAbulletpoint"/>
                            </w:pPr>
                            <w:r w:rsidRPr="00F27A58">
                              <w:t>interpret statistical graphs</w:t>
                            </w:r>
                            <w:r w:rsidRPr="00F27A58" w:rsidDel="00E12B86">
                              <w:t xml:space="preserve"> </w:t>
                            </w:r>
                          </w:p>
                          <w:p w14:paraId="0B7984C3" w14:textId="77777777" w:rsidR="00F27A58" w:rsidRPr="00F27A58" w:rsidRDefault="00F27A58" w:rsidP="00F27A58">
                            <w:pPr>
                              <w:pStyle w:val="ACARAbulletpoint"/>
                            </w:pPr>
                            <w:r w:rsidRPr="00F27A58">
                              <w:t>use Pythagoras’ theorem to solve measurement problems</w:t>
                            </w:r>
                          </w:p>
                          <w:p w14:paraId="4FE6E9C2" w14:textId="77777777" w:rsidR="00F27A58" w:rsidRPr="00F27A58" w:rsidRDefault="00F27A58" w:rsidP="00F27A58">
                            <w:pPr>
                              <w:pStyle w:val="ACARAbulletpoint"/>
                            </w:pPr>
                            <w:r w:rsidRPr="00F27A58">
                              <w:t>use digital tools to conduct repeated chance experiments and simulations</w:t>
                            </w:r>
                          </w:p>
                          <w:p w14:paraId="415CCBF7" w14:textId="0309FAB3" w:rsidR="00D91BB4" w:rsidRPr="001959BE" w:rsidRDefault="00F27A58" w:rsidP="00F27A58">
                            <w:pPr>
                              <w:pStyle w:val="ACARAbulletpoint"/>
                            </w:pPr>
                            <w:r w:rsidRPr="00F27A58">
                              <w:t>conduct statistical investigations involving measurement data using digital tools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5" style="position:absolute;margin-left:228.65pt;margin-top:1in;width:260.7pt;height:15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cteAIAAEkFAAAOAAAAZHJzL2Uyb0RvYy54bWysVE1v2zAMvQ/YfxB0X20n7dYE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" filled="f" stroked="f" strokeweight="1pt">
                <v:textbox>
                  <w:txbxContent>
                    <w:p w14:paraId="7F558AB9" w14:textId="77777777" w:rsidR="00F27A58" w:rsidRPr="00F27A58" w:rsidRDefault="00F27A58" w:rsidP="00F27A58">
                      <w:pPr>
                        <w:pStyle w:val="ACARAbulletpoint"/>
                      </w:pPr>
                      <w:r w:rsidRPr="00F27A58">
                        <w:t xml:space="preserve">calculate areas of shapes, including circles and volumes of objects </w:t>
                      </w:r>
                    </w:p>
                    <w:p w14:paraId="0FB7C89B" w14:textId="77777777" w:rsidR="00F27A58" w:rsidRPr="00F27A58" w:rsidRDefault="00F27A58" w:rsidP="00F27A58">
                      <w:pPr>
                        <w:pStyle w:val="ACARAbulletpoint"/>
                      </w:pPr>
                      <w:r w:rsidRPr="00F27A58">
                        <w:t xml:space="preserve">apply rates and ratios to practical </w:t>
                      </w:r>
                      <w:proofErr w:type="gramStart"/>
                      <w:r w:rsidRPr="00F27A58">
                        <w:t>situations</w:t>
                      </w:r>
                      <w:proofErr w:type="gramEnd"/>
                    </w:p>
                    <w:p w14:paraId="18979D48" w14:textId="77777777" w:rsidR="00F27A58" w:rsidRPr="00F27A58" w:rsidRDefault="00F27A58" w:rsidP="00F27A58">
                      <w:pPr>
                        <w:pStyle w:val="ACARAbulletpoint"/>
                      </w:pPr>
                      <w:r w:rsidRPr="00F27A58">
                        <w:t xml:space="preserve">interpret statistical </w:t>
                      </w:r>
                      <w:proofErr w:type="gramStart"/>
                      <w:r w:rsidRPr="00F27A58">
                        <w:t>graphs</w:t>
                      </w:r>
                      <w:proofErr w:type="gramEnd"/>
                      <w:r w:rsidRPr="00F27A58" w:rsidDel="00E12B86">
                        <w:t xml:space="preserve"> </w:t>
                      </w:r>
                    </w:p>
                    <w:p w14:paraId="0B7984C3" w14:textId="77777777" w:rsidR="00F27A58" w:rsidRPr="00F27A58" w:rsidRDefault="00F27A58" w:rsidP="00F27A58">
                      <w:pPr>
                        <w:pStyle w:val="ACARAbulletpoint"/>
                      </w:pPr>
                      <w:r w:rsidRPr="00F27A58">
                        <w:t xml:space="preserve">use Pythagoras’ theorem to solve measurement </w:t>
                      </w:r>
                      <w:proofErr w:type="gramStart"/>
                      <w:r w:rsidRPr="00F27A58">
                        <w:t>problems</w:t>
                      </w:r>
                      <w:proofErr w:type="gramEnd"/>
                    </w:p>
                    <w:p w14:paraId="4FE6E9C2" w14:textId="77777777" w:rsidR="00F27A58" w:rsidRPr="00F27A58" w:rsidRDefault="00F27A58" w:rsidP="00F27A58">
                      <w:pPr>
                        <w:pStyle w:val="ACARAbulletpoint"/>
                      </w:pPr>
                      <w:r w:rsidRPr="00F27A58">
                        <w:t xml:space="preserve">use digital tools to conduct repeated chance experiments and </w:t>
                      </w:r>
                      <w:proofErr w:type="gramStart"/>
                      <w:r w:rsidRPr="00F27A58">
                        <w:t>simulations</w:t>
                      </w:r>
                      <w:proofErr w:type="gramEnd"/>
                    </w:p>
                    <w:p w14:paraId="415CCBF7" w14:textId="0309FAB3" w:rsidR="00D91BB4" w:rsidRPr="001959BE" w:rsidRDefault="00F27A58" w:rsidP="00F27A58">
                      <w:pPr>
                        <w:pStyle w:val="ACARAbulletpoint"/>
                      </w:pPr>
                      <w:r w:rsidRPr="00F27A58">
                        <w:t>conduct statistical investigations involving measurement data using digital tools</w:t>
                      </w:r>
                      <w:r>
                        <w:t>.</w:t>
                      </w:r>
                    </w:p>
                  </w:txbxContent>
                </v:textbox>
              </v:rect>
            </w:pict>
          </mc:Fallback>
        </mc:AlternateContent>
      </w:r>
      <w:r w:rsidR="00934467">
        <w:rPr>
          <w:noProof/>
        </w:rPr>
        <mc:AlternateContent>
          <mc:Choice Requires="wps">
            <w:drawing>
              <wp:anchor distT="0" distB="0" distL="114300" distR="114300" simplePos="0" relativeHeight="251658240" behindDoc="0" locked="0" layoutInCell="1" allowOverlap="1" wp14:anchorId="6385C76F" wp14:editId="711BDB89">
                <wp:simplePos x="0" y="0"/>
                <wp:positionH relativeFrom="column">
                  <wp:posOffset>-577850</wp:posOffset>
                </wp:positionH>
                <wp:positionV relativeFrom="paragraph">
                  <wp:posOffset>926965</wp:posOffset>
                </wp:positionV>
                <wp:extent cx="3244850" cy="189928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244850" cy="1899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755F41" w14:textId="77777777" w:rsidR="00F27A58" w:rsidRPr="00F27A58" w:rsidRDefault="00F27A58" w:rsidP="00F27A58">
                            <w:pPr>
                              <w:pStyle w:val="ACARAbulletpoint"/>
                            </w:pPr>
                            <w:r w:rsidRPr="00F27A58">
                              <w:t xml:space="preserve">estimate and calculate accurately with positive and negative numbers </w:t>
                            </w:r>
                          </w:p>
                          <w:p w14:paraId="79D42444" w14:textId="77777777" w:rsidR="00F27A58" w:rsidRPr="00F27A58" w:rsidRDefault="00F27A58" w:rsidP="00F27A58">
                            <w:pPr>
                              <w:pStyle w:val="ACARAbulletpoint"/>
                            </w:pPr>
                            <w:r w:rsidRPr="00F27A58">
                              <w:t>extend known properties of arithmetic to the study of algebra</w:t>
                            </w:r>
                            <w:r w:rsidRPr="00F27A58" w:rsidDel="00E12B86">
                              <w:t xml:space="preserve"> </w:t>
                            </w:r>
                          </w:p>
                          <w:p w14:paraId="5A8034DF" w14:textId="77777777" w:rsidR="00F27A58" w:rsidRPr="00F27A58" w:rsidRDefault="00F27A58" w:rsidP="00F27A58">
                            <w:pPr>
                              <w:pStyle w:val="ACARAbulletpoint"/>
                            </w:pPr>
                            <w:r w:rsidRPr="00F27A58">
                              <w:t>develop simple logical geometric arguments</w:t>
                            </w:r>
                            <w:r w:rsidRPr="00F27A58" w:rsidDel="00E12B86">
                              <w:t xml:space="preserve"> </w:t>
                            </w:r>
                          </w:p>
                          <w:p w14:paraId="037925B5" w14:textId="77777777" w:rsidR="00F27A58" w:rsidRPr="00F27A58" w:rsidRDefault="00F27A58" w:rsidP="00F27A58">
                            <w:pPr>
                              <w:pStyle w:val="ACARAbulletpoint"/>
                            </w:pPr>
                            <w:r w:rsidRPr="00F27A58">
                              <w:t xml:space="preserve">compare prices of products packaged in different quantities </w:t>
                            </w:r>
                          </w:p>
                          <w:p w14:paraId="59A84A4C" w14:textId="77777777" w:rsidR="00F27A58" w:rsidRPr="00F27A58" w:rsidRDefault="00F27A58" w:rsidP="00F27A58">
                            <w:pPr>
                              <w:pStyle w:val="ACARAbulletpoint"/>
                            </w:pPr>
                            <w:r w:rsidRPr="00F27A58">
                              <w:t xml:space="preserve">represent simple algebraic relationships by graphs </w:t>
                            </w:r>
                          </w:p>
                          <w:p w14:paraId="37ABA38C" w14:textId="1D108DB6" w:rsidR="008B0CBD" w:rsidRPr="001959BE" w:rsidRDefault="00F27A58" w:rsidP="00F27A58">
                            <w:pPr>
                              <w:pStyle w:val="ACARAbulletpoint"/>
                            </w:pPr>
                            <w:r w:rsidRPr="00F27A58">
                              <w:t xml:space="preserve">model and solve real-world problems involving financial contexts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6" style="position:absolute;margin-left:-45.5pt;margin-top:73pt;width:255.5pt;height:14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" filled="f" stroked="f" strokeweight="1pt">
                <v:textbox>
                  <w:txbxContent>
                    <w:p w14:paraId="68755F41" w14:textId="77777777" w:rsidR="00F27A58" w:rsidRPr="00F27A58" w:rsidRDefault="00F27A58" w:rsidP="00F27A58">
                      <w:pPr>
                        <w:pStyle w:val="ACARAbulletpoint"/>
                      </w:pPr>
                      <w:r w:rsidRPr="00F27A58">
                        <w:t xml:space="preserve">estimate and calculate accurately with positive and negative </w:t>
                      </w:r>
                      <w:proofErr w:type="gramStart"/>
                      <w:r w:rsidRPr="00F27A58">
                        <w:t>numbers</w:t>
                      </w:r>
                      <w:proofErr w:type="gramEnd"/>
                      <w:r w:rsidRPr="00F27A58">
                        <w:t xml:space="preserve"> </w:t>
                      </w:r>
                    </w:p>
                    <w:p w14:paraId="79D42444" w14:textId="77777777" w:rsidR="00F27A58" w:rsidRPr="00F27A58" w:rsidRDefault="00F27A58" w:rsidP="00F27A58">
                      <w:pPr>
                        <w:pStyle w:val="ACARAbulletpoint"/>
                      </w:pPr>
                      <w:r w:rsidRPr="00F27A58">
                        <w:t xml:space="preserve">extend known properties of arithmetic to the study of </w:t>
                      </w:r>
                      <w:proofErr w:type="gramStart"/>
                      <w:r w:rsidRPr="00F27A58">
                        <w:t>algebra</w:t>
                      </w:r>
                      <w:proofErr w:type="gramEnd"/>
                      <w:r w:rsidRPr="00F27A58" w:rsidDel="00E12B86">
                        <w:t xml:space="preserve"> </w:t>
                      </w:r>
                    </w:p>
                    <w:p w14:paraId="5A8034DF" w14:textId="77777777" w:rsidR="00F27A58" w:rsidRPr="00F27A58" w:rsidRDefault="00F27A58" w:rsidP="00F27A58">
                      <w:pPr>
                        <w:pStyle w:val="ACARAbulletpoint"/>
                      </w:pPr>
                      <w:r w:rsidRPr="00F27A58">
                        <w:t xml:space="preserve">develop simple logical geometric </w:t>
                      </w:r>
                      <w:proofErr w:type="gramStart"/>
                      <w:r w:rsidRPr="00F27A58">
                        <w:t>arguments</w:t>
                      </w:r>
                      <w:proofErr w:type="gramEnd"/>
                      <w:r w:rsidRPr="00F27A58" w:rsidDel="00E12B86">
                        <w:t xml:space="preserve"> </w:t>
                      </w:r>
                    </w:p>
                    <w:p w14:paraId="037925B5" w14:textId="77777777" w:rsidR="00F27A58" w:rsidRPr="00F27A58" w:rsidRDefault="00F27A58" w:rsidP="00F27A58">
                      <w:pPr>
                        <w:pStyle w:val="ACARAbulletpoint"/>
                      </w:pPr>
                      <w:r w:rsidRPr="00F27A58">
                        <w:t xml:space="preserve">compare prices of products packaged in different </w:t>
                      </w:r>
                      <w:proofErr w:type="gramStart"/>
                      <w:r w:rsidRPr="00F27A58">
                        <w:t>quantities</w:t>
                      </w:r>
                      <w:proofErr w:type="gramEnd"/>
                      <w:r w:rsidRPr="00F27A58">
                        <w:t xml:space="preserve"> </w:t>
                      </w:r>
                    </w:p>
                    <w:p w14:paraId="59A84A4C" w14:textId="77777777" w:rsidR="00F27A58" w:rsidRPr="00F27A58" w:rsidRDefault="00F27A58" w:rsidP="00F27A58">
                      <w:pPr>
                        <w:pStyle w:val="ACARAbulletpoint"/>
                      </w:pPr>
                      <w:r w:rsidRPr="00F27A58">
                        <w:t xml:space="preserve">represent simple algebraic relationships by </w:t>
                      </w:r>
                      <w:proofErr w:type="gramStart"/>
                      <w:r w:rsidRPr="00F27A58">
                        <w:t>graphs</w:t>
                      </w:r>
                      <w:proofErr w:type="gramEnd"/>
                      <w:r w:rsidRPr="00F27A58">
                        <w:t xml:space="preserve"> </w:t>
                      </w:r>
                    </w:p>
                    <w:p w14:paraId="37ABA38C" w14:textId="1D108DB6" w:rsidR="008B0CBD" w:rsidRPr="001959BE" w:rsidRDefault="00F27A58" w:rsidP="00F27A58">
                      <w:pPr>
                        <w:pStyle w:val="ACARAbulletpoint"/>
                      </w:pPr>
                      <w:r w:rsidRPr="00F27A58">
                        <w:t xml:space="preserve">model and solve real-world problems involving financial </w:t>
                      </w:r>
                      <w:proofErr w:type="gramStart"/>
                      <w:r w:rsidRPr="00F27A58">
                        <w:t>contexts</w:t>
                      </w:r>
                      <w:proofErr w:type="gramEnd"/>
                      <w:r w:rsidRPr="00F27A58">
                        <w:t xml:space="preserve"> </w:t>
                      </w:r>
                    </w:p>
                  </w:txbxContent>
                </v:textbox>
              </v:rect>
            </w:pict>
          </mc:Fallback>
        </mc:AlternateContent>
      </w:r>
      <w:r w:rsidR="00934467">
        <w:rPr>
          <w:noProof/>
        </w:rPr>
        <mc:AlternateContent>
          <mc:Choice Requires="wps">
            <w:drawing>
              <wp:anchor distT="0" distB="0" distL="114300" distR="114300" simplePos="0" relativeHeight="251655168" behindDoc="0" locked="0" layoutInCell="1" allowOverlap="1" wp14:anchorId="5D307160" wp14:editId="1641B079">
                <wp:simplePos x="0" y="0"/>
                <wp:positionH relativeFrom="column">
                  <wp:posOffset>-583565</wp:posOffset>
                </wp:positionH>
                <wp:positionV relativeFrom="paragraph">
                  <wp:posOffset>-194202</wp:posOffset>
                </wp:positionV>
                <wp:extent cx="6810375" cy="1277566"/>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27756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2A50BF01" w14:textId="77777777" w:rsidR="007C59CC" w:rsidRDefault="00F27A58" w:rsidP="00934467">
                            <w:pPr>
                              <w:pStyle w:val="ACARAbodytext"/>
                              <w:spacing w:before="240"/>
                              <w:ind w:right="-17"/>
                            </w:pPr>
                            <w:r w:rsidRPr="00F27A58">
                              <w:t>Students extend their knowledge of number systems to include irrational numbers. They use proportional thinking and algebra to model practical situations and solve problems. They develop skills in geometric reasoning and consider statistical sampling when conducting statistical investigations.</w:t>
                            </w:r>
                            <w:r>
                              <w:t xml:space="preserve"> </w:t>
                            </w:r>
                          </w:p>
                          <w:p w14:paraId="5F1C8FF6" w14:textId="4116FF66" w:rsidR="003A4C67" w:rsidRPr="001959BE" w:rsidRDefault="00D91BB4" w:rsidP="00F27A58">
                            <w:pPr>
                              <w:pStyle w:val="ACARAbodytext"/>
                            </w:pPr>
                            <w:r>
                              <w:t>Students learn to:</w:t>
                            </w:r>
                            <w:r w:rsidR="003A4C67" w:rsidRPr="001959BE" w:rsidDel="00E12B86">
                              <w:t xml:space="preserve"> </w:t>
                            </w:r>
                          </w:p>
                          <w:p w14:paraId="46E0F1FC" w14:textId="7FB1B292" w:rsidR="008B0CBD" w:rsidRPr="00DF6535" w:rsidRDefault="008B0CBD"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7" style="position:absolute;margin-left:-45.95pt;margin-top:-15.3pt;width:536.25pt;height:10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" filled="f" stroked="f" strokeweight="1pt">
                <v:textbo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2A50BF01" w14:textId="77777777" w:rsidR="007C59CC" w:rsidRDefault="00F27A58" w:rsidP="00934467">
                      <w:pPr>
                        <w:pStyle w:val="ACARAbodytext"/>
                        <w:spacing w:before="240"/>
                        <w:ind w:right="-17"/>
                      </w:pPr>
                      <w:r w:rsidRPr="00F27A58">
                        <w:t>Students extend their knowledge of number systems to include irrational numbers. They use proportional thinking and algebra to model practical situations and solve problems. They develop skills in geometric reasoning and consider statistical sampling when conducting statistical investigations.</w:t>
                      </w:r>
                      <w:r>
                        <w:t xml:space="preserve"> </w:t>
                      </w:r>
                    </w:p>
                    <w:p w14:paraId="5F1C8FF6" w14:textId="4116FF66" w:rsidR="003A4C67" w:rsidRPr="001959BE" w:rsidRDefault="00D91BB4" w:rsidP="00F27A58">
                      <w:pPr>
                        <w:pStyle w:val="ACARAbodytext"/>
                      </w:pPr>
                      <w:r>
                        <w:t>Students learn to:</w:t>
                      </w:r>
                      <w:r w:rsidR="003A4C67" w:rsidRPr="001959BE" w:rsidDel="00E12B86">
                        <w:t xml:space="preserve"> </w:t>
                      </w:r>
                    </w:p>
                    <w:p w14:paraId="46E0F1FC" w14:textId="7FB1B292" w:rsidR="008B0CBD" w:rsidRPr="00DF6535" w:rsidRDefault="008B0CBD" w:rsidP="00F27A58">
                      <w:pPr>
                        <w:pStyle w:val="ACARAbodytext"/>
                      </w:pPr>
                    </w:p>
                  </w:txbxContent>
                </v:textbox>
              </v:rect>
            </w:pict>
          </mc:Fallback>
        </mc:AlternateContent>
      </w:r>
      <w:r w:rsidR="003D1954">
        <w:rPr>
          <w:noProof/>
        </w:rPr>
        <w:drawing>
          <wp:anchor distT="0" distB="0" distL="114300" distR="114300" simplePos="0" relativeHeight="251814912" behindDoc="1" locked="0" layoutInCell="1" allowOverlap="1" wp14:anchorId="752B2412" wp14:editId="60B35BC7">
            <wp:simplePos x="0" y="0"/>
            <wp:positionH relativeFrom="column">
              <wp:posOffset>2841514</wp:posOffset>
            </wp:positionH>
            <wp:positionV relativeFrom="paragraph">
              <wp:posOffset>2818215</wp:posOffset>
            </wp:positionV>
            <wp:extent cx="3757186" cy="2158738"/>
            <wp:effectExtent l="0" t="0" r="0" b="0"/>
            <wp:wrapNone/>
            <wp:docPr id="613939691" name="Picture 4" descr="Photo of 2 secondary students working together at a laptop while a teacher looks on. Inset is a cartoon of a woman gesturing with a glowing lightbulb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9691" name="Picture 4" descr="Photo of 2 secondary students working together at a laptop while a teacher looks on. Inset is a cartoon of a woman gesturing with a glowing lightbulb in front of her. "/>
                    <pic:cNvPicPr/>
                  </pic:nvPicPr>
                  <pic:blipFill>
                    <a:blip r:embed="rId22" cstate="print">
                      <a:extLst>
                        <a:ext uri="{28A0092B-C50C-407E-A947-70E740481C1C}">
                          <a14:useLocalDpi xmlns:a14="http://schemas.microsoft.com/office/drawing/2010/main"/>
                        </a:ext>
                      </a:extLst>
                    </a:blip>
                    <a:stretch>
                      <a:fillRect/>
                    </a:stretch>
                  </pic:blipFill>
                  <pic:spPr>
                    <a:xfrm>
                      <a:off x="0" y="0"/>
                      <a:ext cx="3757186" cy="2158738"/>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698F739B" w:rsidR="00B3729C" w:rsidRDefault="00AB015A"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802624" behindDoc="0" locked="0" layoutInCell="1" allowOverlap="1" wp14:anchorId="1961BA41" wp14:editId="35F6D3CC">
                <wp:simplePos x="0" y="0"/>
                <wp:positionH relativeFrom="column">
                  <wp:posOffset>-483657</wp:posOffset>
                </wp:positionH>
                <wp:positionV relativeFrom="paragraph">
                  <wp:posOffset>5509895</wp:posOffset>
                </wp:positionV>
                <wp:extent cx="3028950" cy="47625"/>
                <wp:effectExtent l="0" t="0" r="19050" b="3175"/>
                <wp:wrapNone/>
                <wp:docPr id="20095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28950" cy="47625"/>
                          <a:chOff x="0" y="0"/>
                          <a:chExt cx="3028971" cy="48588"/>
                        </a:xfrm>
                      </wpg:grpSpPr>
                      <wps:wsp>
                        <wps:cNvPr id="2091968359" name="Graphic 23"/>
                        <wps:cNvSpPr/>
                        <wps:spPr>
                          <a:xfrm>
                            <a:off x="0" y="0"/>
                            <a:ext cx="688340"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7006" y="3504"/>
                            <a:ext cx="3021965" cy="4508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FBD74B9" id="Group 2" o:spid="_x0000_s1026" alt="&quot;&quot;" style="position:absolute;margin-left:-38.1pt;margin-top:433.85pt;width:238.5pt;height:3.75pt;z-index:251802624" coordsize="30289,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">
                <v:shape id="Graphic 23" o:spid="_x0000_s1027" style="position:absolute;width:6883;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" path="m1044194,l,,,45999r1044194,l1044194,xe" fillcolor="#fdbb33" stroked="f">
                  <v:path arrowok="t"/>
                </v:shape>
                <v:shape id="Graphic 22" o:spid="_x0000_s1028" style="position:absolute;left:70;top:35;width:30219;height:450;visibility:visible;mso-wrap-style:square;v-text-anchor:top" coordsize="6689090,45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" path="m,l6688848,e" filled="f" strokecolor="#fdbb33" strokeweight=".5pt">
                  <v:path arrowok="t"/>
                </v:shape>
              </v:group>
            </w:pict>
          </mc:Fallback>
        </mc:AlternateContent>
      </w:r>
      <w:r>
        <w:rPr>
          <w:noProof/>
          <w14:ligatures w14:val="standardContextual"/>
        </w:rPr>
        <mc:AlternateContent>
          <mc:Choice Requires="wpg">
            <w:drawing>
              <wp:anchor distT="0" distB="0" distL="114300" distR="114300" simplePos="0" relativeHeight="251768832" behindDoc="0" locked="0" layoutInCell="1" allowOverlap="1" wp14:anchorId="4913F292" wp14:editId="21904013">
                <wp:simplePos x="0" y="0"/>
                <wp:positionH relativeFrom="column">
                  <wp:posOffset>-488315</wp:posOffset>
                </wp:positionH>
                <wp:positionV relativeFrom="paragraph">
                  <wp:posOffset>2037715</wp:posOffset>
                </wp:positionV>
                <wp:extent cx="3130550" cy="49530"/>
                <wp:effectExtent l="0" t="0" r="19050" b="1270"/>
                <wp:wrapNone/>
                <wp:docPr id="2093235631"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0550" cy="49530"/>
                          <a:chOff x="0" y="0"/>
                          <a:chExt cx="3130573" cy="49895"/>
                        </a:xfrm>
                      </wpg:grpSpPr>
                      <wps:wsp>
                        <wps:cNvPr id="1539435083" name="Graphic 23"/>
                        <wps:cNvSpPr/>
                        <wps:spPr>
                          <a:xfrm>
                            <a:off x="0" y="0"/>
                            <a:ext cx="617599" cy="457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2526" y="4176"/>
                            <a:ext cx="311804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3B6832A" id="Group 3" o:spid="_x0000_s1026" alt="&quot;&quot;" style="position:absolute;margin-left:-38.45pt;margin-top:160.45pt;width:246.5pt;height:3.9pt;z-index:251768832" coordsize="31305,4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">
                <v:shape id="Graphic 23" o:spid="_x0000_s1027" style="position:absolute;width:6175;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" path="m1044194,l,,,45999r1044194,l1044194,xe" fillcolor="#fdbb33" stroked="f">
                  <v:path arrowok="t"/>
                </v:shape>
                <v:shape id="Graphic 22" o:spid="_x0000_s1028" style="position:absolute;left:125;top:41;width:31180;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" path="m,l6688848,e" filled="f" strokecolor="#fdbb33" strokeweight=".5pt">
                  <v:path arrowok="t"/>
                </v:shape>
              </v:group>
            </w:pict>
          </mc:Fallback>
        </mc:AlternateContent>
      </w:r>
      <w:r>
        <w:rPr>
          <w:noProof/>
          <w14:ligatures w14:val="standardContextual"/>
        </w:rPr>
        <mc:AlternateContent>
          <mc:Choice Requires="wps">
            <w:drawing>
              <wp:anchor distT="0" distB="0" distL="114300" distR="114300" simplePos="0" relativeHeight="251755520" behindDoc="0" locked="0" layoutInCell="1" allowOverlap="1" wp14:anchorId="02DAF0A6" wp14:editId="643D7391">
                <wp:simplePos x="0" y="0"/>
                <wp:positionH relativeFrom="column">
                  <wp:posOffset>-594360</wp:posOffset>
                </wp:positionH>
                <wp:positionV relativeFrom="paragraph">
                  <wp:posOffset>1739265</wp:posOffset>
                </wp:positionV>
                <wp:extent cx="3381375" cy="3355340"/>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381375" cy="33553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77777777" w:rsidR="00F038BC" w:rsidRPr="00DF6535" w:rsidRDefault="00F038BC" w:rsidP="00F27A58">
                            <w:pPr>
                              <w:pStyle w:val="ACARAheading2"/>
                            </w:pPr>
                            <w:r>
                              <w:t>Science</w:t>
                            </w:r>
                          </w:p>
                          <w:p w14:paraId="40098A1D" w14:textId="77777777" w:rsidR="004C65B8" w:rsidRDefault="004C4D3B" w:rsidP="00934467">
                            <w:pPr>
                              <w:pStyle w:val="ACARAbodytext"/>
                              <w:spacing w:before="240"/>
                              <w:ind w:right="-17"/>
                            </w:pPr>
                            <w:r w:rsidRPr="004C4D3B">
                              <w:t xml:space="preserve">Students develop their understanding of microscopic and atomic structures. They adopt a more sophisticated view of evidence. They begin to calculate changes accurately and compare relative amounts. </w:t>
                            </w:r>
                          </w:p>
                          <w:p w14:paraId="1E260AB7" w14:textId="57CF1FF3" w:rsidR="00F038BC" w:rsidRPr="00FF36EB" w:rsidRDefault="00F038BC" w:rsidP="004C4D3B">
                            <w:pPr>
                              <w:pStyle w:val="ACARAbodytext"/>
                            </w:pPr>
                            <w:r w:rsidRPr="00FF36EB">
                              <w:t>Students learn to:</w:t>
                            </w:r>
                          </w:p>
                          <w:p w14:paraId="57F75066" w14:textId="77777777" w:rsidR="004C4D3B" w:rsidRPr="004C4D3B" w:rsidRDefault="004C4D3B" w:rsidP="004C4D3B">
                            <w:pPr>
                              <w:pStyle w:val="ACARAbulletpoint"/>
                            </w:pPr>
                            <w:r w:rsidRPr="004C4D3B">
                              <w:t>explore the diversity of life on Earth through a study of ecosystems and cellular systems</w:t>
                            </w:r>
                          </w:p>
                          <w:p w14:paraId="45D446F9" w14:textId="77777777" w:rsidR="004C4D3B" w:rsidRPr="004C4D3B" w:rsidRDefault="004C4D3B" w:rsidP="004C4D3B">
                            <w:pPr>
                              <w:pStyle w:val="ACARAbulletpoint"/>
                            </w:pPr>
                            <w:r w:rsidRPr="004C4D3B">
                              <w:t>understand Earth as a dynamic system, in which change occurs across a range of timescales</w:t>
                            </w:r>
                          </w:p>
                          <w:p w14:paraId="7BB3AA33" w14:textId="77777777" w:rsidR="004C4D3B" w:rsidRPr="004C4D3B" w:rsidRDefault="004C4D3B" w:rsidP="004C4D3B">
                            <w:pPr>
                              <w:pStyle w:val="ACARAbulletpoint"/>
                            </w:pPr>
                            <w:r w:rsidRPr="004C4D3B">
                              <w:t>explore changes in matter at a particle level and link them to physical and chemical changes</w:t>
                            </w:r>
                          </w:p>
                          <w:p w14:paraId="36956E60" w14:textId="77777777" w:rsidR="004C4D3B" w:rsidRPr="004C4D3B" w:rsidRDefault="004C4D3B" w:rsidP="004C4D3B">
                            <w:pPr>
                              <w:pStyle w:val="ACARAbulletpoint"/>
                            </w:pPr>
                            <w:r w:rsidRPr="004C4D3B">
                              <w:t>investigate the role of energy in causing change in systems, including the role of energy and forces in the geosphere</w:t>
                            </w:r>
                          </w:p>
                          <w:p w14:paraId="1DB8187E" w14:textId="77777777" w:rsidR="004C4D3B" w:rsidRPr="004C4D3B" w:rsidRDefault="004C4D3B" w:rsidP="004C4D3B">
                            <w:pPr>
                              <w:pStyle w:val="ACARAbulletpoint"/>
                            </w:pPr>
                            <w:r w:rsidRPr="004C4D3B">
                              <w:t>consider ethical and cultural implications of scientific research and development.</w:t>
                            </w:r>
                          </w:p>
                          <w:p w14:paraId="216551EF" w14:textId="77777777" w:rsidR="00F038BC" w:rsidRPr="00FF36EB" w:rsidRDefault="00F038BC" w:rsidP="00F27A58">
                            <w:pPr>
                              <w:pStyle w:val="ACARAbodytext"/>
                            </w:pPr>
                          </w:p>
                          <w:p w14:paraId="540D9DE2" w14:textId="3E4CDCA1" w:rsidR="00FF36EB" w:rsidRPr="00FF36EB" w:rsidRDefault="00FF36EB"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AF0A6" id="_x0000_s1038" style="position:absolute;margin-left:-46.8pt;margin-top:136.95pt;width:266.25pt;height:264.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" filled="f" stroked="f" strokeweight="1pt">
                <v:textbox>
                  <w:txbxContent>
                    <w:p w14:paraId="549D233D" w14:textId="77777777" w:rsidR="00F038BC" w:rsidRPr="00DF6535" w:rsidRDefault="00F038BC" w:rsidP="00F27A58">
                      <w:pPr>
                        <w:pStyle w:val="ACARAheading2"/>
                      </w:pPr>
                      <w:r>
                        <w:t>Science</w:t>
                      </w:r>
                    </w:p>
                    <w:p w14:paraId="40098A1D" w14:textId="77777777" w:rsidR="004C65B8" w:rsidRDefault="004C4D3B" w:rsidP="00934467">
                      <w:pPr>
                        <w:pStyle w:val="ACARAbodytext"/>
                        <w:spacing w:before="240"/>
                        <w:ind w:right="-17"/>
                      </w:pPr>
                      <w:r w:rsidRPr="004C4D3B">
                        <w:t xml:space="preserve">Students develop their understanding of microscopic and atomic structures. They adopt a more sophisticated view of evidence. They begin to calculate changes accurately and compare relative amounts. </w:t>
                      </w:r>
                    </w:p>
                    <w:p w14:paraId="1E260AB7" w14:textId="57CF1FF3" w:rsidR="00F038BC" w:rsidRPr="00FF36EB" w:rsidRDefault="00F038BC" w:rsidP="004C4D3B">
                      <w:pPr>
                        <w:pStyle w:val="ACARAbodytext"/>
                      </w:pPr>
                      <w:r w:rsidRPr="00FF36EB">
                        <w:t>Students learn to:</w:t>
                      </w:r>
                    </w:p>
                    <w:p w14:paraId="57F75066" w14:textId="77777777" w:rsidR="004C4D3B" w:rsidRPr="004C4D3B" w:rsidRDefault="004C4D3B" w:rsidP="004C4D3B">
                      <w:pPr>
                        <w:pStyle w:val="ACARAbulletpoint"/>
                      </w:pPr>
                      <w:r w:rsidRPr="004C4D3B">
                        <w:t xml:space="preserve">explore the diversity of life on Earth through a study of ecosystems and cellular </w:t>
                      </w:r>
                      <w:proofErr w:type="gramStart"/>
                      <w:r w:rsidRPr="004C4D3B">
                        <w:t>systems</w:t>
                      </w:r>
                      <w:proofErr w:type="gramEnd"/>
                    </w:p>
                    <w:p w14:paraId="45D446F9" w14:textId="77777777" w:rsidR="004C4D3B" w:rsidRPr="004C4D3B" w:rsidRDefault="004C4D3B" w:rsidP="004C4D3B">
                      <w:pPr>
                        <w:pStyle w:val="ACARAbulletpoint"/>
                      </w:pPr>
                      <w:r w:rsidRPr="004C4D3B">
                        <w:t xml:space="preserve">understand Earth as a dynamic system, in which change occurs across a range of </w:t>
                      </w:r>
                      <w:proofErr w:type="gramStart"/>
                      <w:r w:rsidRPr="004C4D3B">
                        <w:t>timescales</w:t>
                      </w:r>
                      <w:proofErr w:type="gramEnd"/>
                    </w:p>
                    <w:p w14:paraId="7BB3AA33" w14:textId="77777777" w:rsidR="004C4D3B" w:rsidRPr="004C4D3B" w:rsidRDefault="004C4D3B" w:rsidP="004C4D3B">
                      <w:pPr>
                        <w:pStyle w:val="ACARAbulletpoint"/>
                      </w:pPr>
                      <w:r w:rsidRPr="004C4D3B">
                        <w:t xml:space="preserve">explore changes in matter at a particle level and link them to physical and chemical </w:t>
                      </w:r>
                      <w:proofErr w:type="gramStart"/>
                      <w:r w:rsidRPr="004C4D3B">
                        <w:t>changes</w:t>
                      </w:r>
                      <w:proofErr w:type="gramEnd"/>
                    </w:p>
                    <w:p w14:paraId="36956E60" w14:textId="77777777" w:rsidR="004C4D3B" w:rsidRPr="004C4D3B" w:rsidRDefault="004C4D3B" w:rsidP="004C4D3B">
                      <w:pPr>
                        <w:pStyle w:val="ACARAbulletpoint"/>
                      </w:pPr>
                      <w:r w:rsidRPr="004C4D3B">
                        <w:t xml:space="preserve">investigate the role of energy in causing change in systems, including the role of energy and forces in the </w:t>
                      </w:r>
                      <w:proofErr w:type="gramStart"/>
                      <w:r w:rsidRPr="004C4D3B">
                        <w:t>geosphere</w:t>
                      </w:r>
                      <w:proofErr w:type="gramEnd"/>
                    </w:p>
                    <w:p w14:paraId="1DB8187E" w14:textId="77777777" w:rsidR="004C4D3B" w:rsidRPr="004C4D3B" w:rsidRDefault="004C4D3B" w:rsidP="004C4D3B">
                      <w:pPr>
                        <w:pStyle w:val="ACARAbulletpoint"/>
                      </w:pPr>
                      <w:r w:rsidRPr="004C4D3B">
                        <w:t>consider ethical and cultural implications of scientific research and development.</w:t>
                      </w:r>
                    </w:p>
                    <w:p w14:paraId="216551EF" w14:textId="77777777" w:rsidR="00F038BC" w:rsidRPr="00FF36EB" w:rsidRDefault="00F038BC" w:rsidP="00F27A58">
                      <w:pPr>
                        <w:pStyle w:val="ACARAbodytext"/>
                      </w:pPr>
                    </w:p>
                    <w:p w14:paraId="540D9DE2" w14:textId="3E4CDCA1" w:rsidR="00FF36EB" w:rsidRPr="00FF36EB" w:rsidRDefault="00FF36EB" w:rsidP="00F27A58">
                      <w:pPr>
                        <w:pStyle w:val="ACARAbodytext"/>
                      </w:pPr>
                    </w:p>
                  </w:txbxContent>
                </v:textbox>
              </v:rect>
            </w:pict>
          </mc:Fallback>
        </mc:AlternateContent>
      </w:r>
      <w:r>
        <w:rPr>
          <w:noProof/>
        </w:rPr>
        <w:drawing>
          <wp:anchor distT="0" distB="0" distL="114300" distR="114300" simplePos="0" relativeHeight="251812864" behindDoc="1" locked="0" layoutInCell="1" allowOverlap="1" wp14:anchorId="33A27215" wp14:editId="22DED15A">
            <wp:simplePos x="0" y="0"/>
            <wp:positionH relativeFrom="column">
              <wp:posOffset>-533400</wp:posOffset>
            </wp:positionH>
            <wp:positionV relativeFrom="paragraph">
              <wp:posOffset>-120650</wp:posOffset>
            </wp:positionV>
            <wp:extent cx="3249930" cy="1832610"/>
            <wp:effectExtent l="0" t="0" r="1270" b="0"/>
            <wp:wrapNone/>
            <wp:docPr id="1942474630" name="Picture 1" descr="Photo of secondary students working at a microscope and making not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4630" name="Picture 1" descr="Photo of secondary students working at a microscope and making not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flipH="1">
                      <a:off x="0" y="0"/>
                      <a:ext cx="3249930" cy="183261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g">
            <w:drawing>
              <wp:anchor distT="0" distB="0" distL="114300" distR="114300" simplePos="0" relativeHeight="251788288" behindDoc="0" locked="0" layoutInCell="1" allowOverlap="1" wp14:anchorId="29745300" wp14:editId="59280A1B">
                <wp:simplePos x="0" y="0"/>
                <wp:positionH relativeFrom="column">
                  <wp:posOffset>3187065</wp:posOffset>
                </wp:positionH>
                <wp:positionV relativeFrom="paragraph">
                  <wp:posOffset>6683375</wp:posOffset>
                </wp:positionV>
                <wp:extent cx="3032125" cy="45720"/>
                <wp:effectExtent l="0" t="0" r="15875" b="5080"/>
                <wp:wrapNone/>
                <wp:docPr id="73059449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2125" cy="45720"/>
                          <a:chOff x="2930" y="0"/>
                          <a:chExt cx="3032298" cy="45809"/>
                        </a:xfrm>
                      </wpg:grpSpPr>
                      <wps:wsp>
                        <wps:cNvPr id="1472730529" name="Graphic 23"/>
                        <wps:cNvSpPr/>
                        <wps:spPr>
                          <a:xfrm>
                            <a:off x="2930" y="0"/>
                            <a:ext cx="853905" cy="4580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2931" y="0"/>
                            <a:ext cx="3032297" cy="4580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2C04363" id="Group 5" o:spid="_x0000_s1026" alt="&quot;&quot;" style="position:absolute;margin-left:250.95pt;margin-top:526.25pt;width:238.75pt;height:3.6pt;z-index:251788288;mso-width-relative:margin" coordorigin="29" coordsize="30322,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">
                <v:shape id="Graphic 23" o:spid="_x0000_s1027" style="position:absolute;left:29;width:8539;height:45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" path="m1044194,l,,,45999r1044194,l1044194,xe" fillcolor="#fdbb33" stroked="f">
                  <v:path arrowok="t"/>
                </v:shape>
                <v:shape id="Graphic 22" o:spid="_x0000_s1028" style="position:absolute;left:29;width:30323;height:458;visibility:visible;mso-wrap-style:square;v-text-anchor:top" coordsize="6689090,45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" path="m,l6688848,e" filled="f" strokecolor="#fdbb33" strokeweight=".5pt">
                  <v:path arrowok="t"/>
                </v:shape>
              </v:group>
            </w:pict>
          </mc:Fallback>
        </mc:AlternateContent>
      </w:r>
      <w:r>
        <w:rPr>
          <w:noProof/>
          <w14:ligatures w14:val="standardContextual"/>
        </w:rPr>
        <mc:AlternateContent>
          <mc:Choice Requires="wps">
            <w:drawing>
              <wp:anchor distT="0" distB="0" distL="114300" distR="114300" simplePos="0" relativeHeight="251785216" behindDoc="0" locked="0" layoutInCell="1" allowOverlap="1" wp14:anchorId="6F9F537D" wp14:editId="2B6376FB">
                <wp:simplePos x="0" y="0"/>
                <wp:positionH relativeFrom="column">
                  <wp:posOffset>3086100</wp:posOffset>
                </wp:positionH>
                <wp:positionV relativeFrom="paragraph">
                  <wp:posOffset>6357620</wp:posOffset>
                </wp:positionV>
                <wp:extent cx="3335020" cy="3032760"/>
                <wp:effectExtent l="0" t="0" r="0" b="0"/>
                <wp:wrapNone/>
                <wp:docPr id="483256" name="Rectangle 1"/>
                <wp:cNvGraphicFramePr/>
                <a:graphic xmlns:a="http://schemas.openxmlformats.org/drawingml/2006/main">
                  <a:graphicData uri="http://schemas.microsoft.com/office/word/2010/wordprocessingShape">
                    <wps:wsp>
                      <wps:cNvSpPr/>
                      <wps:spPr>
                        <a:xfrm>
                          <a:off x="0" y="0"/>
                          <a:ext cx="3335020" cy="3032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49506ABF"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r w:rsidR="00AB015A" w:rsidRPr="00AB015A">
                              <w:rPr>
                                <w:noProof/>
                              </w:rPr>
                              <w:t xml:space="preserve"> </w:t>
                            </w:r>
                          </w:p>
                          <w:p w14:paraId="25BB1DEC" w14:textId="77777777" w:rsidR="004C4D3B" w:rsidRPr="004C4D3B" w:rsidRDefault="004C4D3B" w:rsidP="00934467">
                            <w:pPr>
                              <w:pStyle w:val="ACARAbodytext"/>
                              <w:spacing w:before="240"/>
                              <w:ind w:right="-17"/>
                            </w:pPr>
                            <w:r w:rsidRPr="004C4D3B">
                              <w:t xml:space="preserve">Students may further develop communication skills in a language other than English or they may start their learning of a language. </w:t>
                            </w:r>
                          </w:p>
                          <w:p w14:paraId="7F671FF3" w14:textId="67C9177D" w:rsidR="000C6EC9" w:rsidRDefault="000C6EC9" w:rsidP="004C4D3B">
                            <w:pPr>
                              <w:pStyle w:val="ACARAbodytext"/>
                            </w:pPr>
                            <w:r>
                              <w:t>Students learn to:</w:t>
                            </w:r>
                          </w:p>
                          <w:p w14:paraId="1DFECECB" w14:textId="77777777" w:rsidR="004C4D3B" w:rsidRPr="00516044" w:rsidRDefault="004C4D3B" w:rsidP="004C4D3B">
                            <w:pPr>
                              <w:pStyle w:val="ACARAbulletpoint"/>
                            </w:pPr>
                            <w:r>
                              <w:t xml:space="preserve">use rehearsed and unplanned language to participate in classroom interactions and create spoken, written and multimodal texts </w:t>
                            </w:r>
                          </w:p>
                          <w:p w14:paraId="53500E8C" w14:textId="77777777" w:rsidR="004C4D3B" w:rsidRPr="00516044" w:rsidRDefault="004C4D3B" w:rsidP="004C4D3B">
                            <w:pPr>
                              <w:pStyle w:val="ACARAbulletpoint"/>
                            </w:pPr>
                            <w:r>
                              <w:t xml:space="preserve">listen to, read and interpret texts, identifying relationships between texts, contexts, purpose and audience </w:t>
                            </w:r>
                          </w:p>
                          <w:p w14:paraId="414AF1AB" w14:textId="77777777" w:rsidR="004C4D3B" w:rsidRPr="00516044" w:rsidRDefault="004C4D3B" w:rsidP="004C4D3B">
                            <w:pPr>
                              <w:pStyle w:val="ACARAbulletpoint"/>
                              <w:rPr>
                                <w:rFonts w:cstheme="minorHAnsi"/>
                              </w:rPr>
                            </w:pPr>
                            <w:r w:rsidRPr="312D9D67">
                              <w:rPr>
                                <w:rFonts w:cstheme="minorBidi"/>
                              </w:rPr>
                              <w:t>use vocabulary and conventions of the language, following modelled examples or independently</w:t>
                            </w:r>
                          </w:p>
                          <w:p w14:paraId="7325FAAB" w14:textId="77777777" w:rsidR="004C4D3B" w:rsidRPr="00516044" w:rsidRDefault="004C4D3B" w:rsidP="004C4D3B">
                            <w:pPr>
                              <w:pStyle w:val="ACARAbulletpoint"/>
                            </w:pPr>
                            <w:r w:rsidRPr="312D9D67">
                              <w:rPr>
                                <w:rFonts w:cs="HelveticaNeueLT Std Lt"/>
                              </w:rPr>
                              <w:t>reflect on how language, culture and identity are interconnected.</w:t>
                            </w:r>
                          </w:p>
                          <w:p w14:paraId="249959CB" w14:textId="77777777" w:rsidR="000C6EC9" w:rsidRPr="00FF36EB" w:rsidRDefault="000C6EC9"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F537D" id="_x0000_s1039" style="position:absolute;margin-left:243pt;margin-top:500.6pt;width:262.6pt;height:238.8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" filled="f" stroked="f" strokeweight="1pt">
                <v:textbox>
                  <w:txbxContent>
                    <w:p w14:paraId="28BFA0A2" w14:textId="49506ABF"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r w:rsidR="00AB015A" w:rsidRPr="00AB015A">
                        <w:rPr>
                          <w:noProof/>
                        </w:rPr>
                        <w:t xml:space="preserve"> </w:t>
                      </w:r>
                    </w:p>
                    <w:p w14:paraId="25BB1DEC" w14:textId="77777777" w:rsidR="004C4D3B" w:rsidRPr="004C4D3B" w:rsidRDefault="004C4D3B" w:rsidP="00934467">
                      <w:pPr>
                        <w:pStyle w:val="ACARAbodytext"/>
                        <w:spacing w:before="240"/>
                        <w:ind w:right="-17"/>
                      </w:pPr>
                      <w:r w:rsidRPr="004C4D3B">
                        <w:t xml:space="preserve">Students may further develop communication skills in a language other than English or they may start their learning of a language. </w:t>
                      </w:r>
                    </w:p>
                    <w:p w14:paraId="7F671FF3" w14:textId="67C9177D" w:rsidR="000C6EC9" w:rsidRDefault="000C6EC9" w:rsidP="004C4D3B">
                      <w:pPr>
                        <w:pStyle w:val="ACARAbodytext"/>
                      </w:pPr>
                      <w:r>
                        <w:t>Students learn to:</w:t>
                      </w:r>
                    </w:p>
                    <w:p w14:paraId="1DFECECB" w14:textId="77777777" w:rsidR="004C4D3B" w:rsidRPr="00516044" w:rsidRDefault="004C4D3B" w:rsidP="004C4D3B">
                      <w:pPr>
                        <w:pStyle w:val="ACARAbulletpoint"/>
                      </w:pPr>
                      <w:r>
                        <w:t xml:space="preserve">use rehearsed and unplanned language to participate in classroom interactions and create spoken, written and multimodal </w:t>
                      </w:r>
                      <w:proofErr w:type="gramStart"/>
                      <w:r>
                        <w:t>texts</w:t>
                      </w:r>
                      <w:proofErr w:type="gramEnd"/>
                      <w:r>
                        <w:t xml:space="preserve"> </w:t>
                      </w:r>
                    </w:p>
                    <w:p w14:paraId="53500E8C" w14:textId="77777777" w:rsidR="004C4D3B" w:rsidRPr="00516044" w:rsidRDefault="004C4D3B" w:rsidP="004C4D3B">
                      <w:pPr>
                        <w:pStyle w:val="ACARAbulletpoint"/>
                      </w:pPr>
                      <w:r>
                        <w:t xml:space="preserve">listen to, read and interpret texts, identifying relationships between texts, contexts, purpose and </w:t>
                      </w:r>
                      <w:proofErr w:type="gramStart"/>
                      <w:r>
                        <w:t>audience</w:t>
                      </w:r>
                      <w:proofErr w:type="gramEnd"/>
                      <w:r>
                        <w:t xml:space="preserve"> </w:t>
                      </w:r>
                    </w:p>
                    <w:p w14:paraId="414AF1AB" w14:textId="77777777" w:rsidR="004C4D3B" w:rsidRPr="00516044" w:rsidRDefault="004C4D3B" w:rsidP="004C4D3B">
                      <w:pPr>
                        <w:pStyle w:val="ACARAbulletpoint"/>
                        <w:rPr>
                          <w:rFonts w:cstheme="minorHAnsi"/>
                        </w:rPr>
                      </w:pPr>
                      <w:r w:rsidRPr="312D9D67">
                        <w:rPr>
                          <w:rFonts w:cstheme="minorBidi"/>
                        </w:rPr>
                        <w:t xml:space="preserve">use vocabulary and conventions of the language, following modelled examples or </w:t>
                      </w:r>
                      <w:proofErr w:type="gramStart"/>
                      <w:r w:rsidRPr="312D9D67">
                        <w:rPr>
                          <w:rFonts w:cstheme="minorBidi"/>
                        </w:rPr>
                        <w:t>independently</w:t>
                      </w:r>
                      <w:proofErr w:type="gramEnd"/>
                    </w:p>
                    <w:p w14:paraId="7325FAAB" w14:textId="77777777" w:rsidR="004C4D3B" w:rsidRPr="00516044" w:rsidRDefault="004C4D3B" w:rsidP="004C4D3B">
                      <w:pPr>
                        <w:pStyle w:val="ACARAbulletpoint"/>
                      </w:pPr>
                      <w:r w:rsidRPr="312D9D67">
                        <w:rPr>
                          <w:rFonts w:cs="HelveticaNeueLT Std Lt"/>
                        </w:rPr>
                        <w:t>reflect on how language, culture and identity are interconnected.</w:t>
                      </w:r>
                    </w:p>
                    <w:p w14:paraId="249959CB" w14:textId="77777777" w:rsidR="000C6EC9" w:rsidRPr="00FF36EB" w:rsidRDefault="000C6EC9" w:rsidP="00F27A58">
                      <w:pPr>
                        <w:pStyle w:val="ACARAbodytext"/>
                      </w:pPr>
                    </w:p>
                  </w:txbxContent>
                </v:textbox>
              </v:rect>
            </w:pict>
          </mc:Fallback>
        </mc:AlternateContent>
      </w:r>
      <w:r w:rsidRPr="00AB015A">
        <w:rPr>
          <w:noProof/>
        </w:rPr>
        <w:drawing>
          <wp:anchor distT="0" distB="0" distL="114300" distR="114300" simplePos="0" relativeHeight="251826176" behindDoc="0" locked="0" layoutInCell="1" allowOverlap="1" wp14:anchorId="311C7256" wp14:editId="59ECBE92">
            <wp:simplePos x="0" y="0"/>
            <wp:positionH relativeFrom="column">
              <wp:posOffset>3178175</wp:posOffset>
            </wp:positionH>
            <wp:positionV relativeFrom="paragraph">
              <wp:posOffset>4399280</wp:posOffset>
            </wp:positionV>
            <wp:extent cx="3069771" cy="1815780"/>
            <wp:effectExtent l="0" t="0" r="3810" b="635"/>
            <wp:wrapNone/>
            <wp:docPr id="2079065924" name="Picture 1" descr="Photo a secondary student working with tools and a ruler. Inset is a cartoon of a person raising thei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5924" name="Picture 1" descr="Photo a secondary student working with tools and a ruler. Inset is a cartoon of a person raising their hand."/>
                    <pic:cNvPicPr/>
                  </pic:nvPicPr>
                  <pic:blipFill>
                    <a:blip r:embed="rId24" cstate="print">
                      <a:extLst>
                        <a:ext uri="{28A0092B-C50C-407E-A947-70E740481C1C}">
                          <a14:useLocalDpi xmlns:a14="http://schemas.microsoft.com/office/drawing/2010/main"/>
                        </a:ext>
                      </a:extLst>
                    </a:blip>
                    <a:stretch>
                      <a:fillRect/>
                    </a:stretch>
                  </pic:blipFill>
                  <pic:spPr>
                    <a:xfrm>
                      <a:off x="0" y="0"/>
                      <a:ext cx="3069771" cy="181578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g">
            <w:drawing>
              <wp:anchor distT="0" distB="0" distL="114300" distR="114300" simplePos="0" relativeHeight="251780096" behindDoc="0" locked="0" layoutInCell="1" allowOverlap="1" wp14:anchorId="14D942B7" wp14:editId="37F087A3">
                <wp:simplePos x="0" y="0"/>
                <wp:positionH relativeFrom="column">
                  <wp:posOffset>3078365</wp:posOffset>
                </wp:positionH>
                <wp:positionV relativeFrom="paragraph">
                  <wp:posOffset>50800</wp:posOffset>
                </wp:positionV>
                <wp:extent cx="3034665" cy="53975"/>
                <wp:effectExtent l="0" t="0" r="13335" b="0"/>
                <wp:wrapNone/>
                <wp:docPr id="169562253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4665" cy="53975"/>
                          <a:chOff x="0" y="212147"/>
                          <a:chExt cx="3035819" cy="55244"/>
                        </a:xfrm>
                      </wpg:grpSpPr>
                      <wps:wsp>
                        <wps:cNvPr id="320656428" name="Graphic 23"/>
                        <wps:cNvSpPr/>
                        <wps:spPr>
                          <a:xfrm>
                            <a:off x="0" y="212147"/>
                            <a:ext cx="107061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217226"/>
                            <a:ext cx="3033279" cy="5016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2686920" id="Group 4" o:spid="_x0000_s1026" alt="&quot;&quot;" style="position:absolute;margin-left:242.4pt;margin-top:4pt;width:238.95pt;height:4.25pt;z-index:251780096" coordorigin=",2121" coordsize="30358,5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">
                <v:shape id="Graphic 23" o:spid="_x0000_s1027" style="position:absolute;top:2121;width:10706;height:451;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" path="m1044194,l,,,45999r1044194,l1044194,xe" fillcolor="#fdbb33" stroked="f">
                  <v:path arrowok="t"/>
                </v:shape>
                <v:shape id="Graphic 22" o:spid="_x0000_s1028" style="position:absolute;left:25;top:2172;width:30333;height:501;visibility:visible;mso-wrap-style:square;v-text-anchor:top" coordsize="6689090,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" path="m,l6688848,e" filled="f" strokecolor="#fdbb33" strokeweight=".5pt">
                  <v:path arrowok="t"/>
                </v:shape>
              </v:group>
            </w:pict>
          </mc:Fallback>
        </mc:AlternateContent>
      </w:r>
      <w:r>
        <w:rPr>
          <w:noProof/>
          <w14:ligatures w14:val="standardContextual"/>
        </w:rPr>
        <mc:AlternateContent>
          <mc:Choice Requires="wps">
            <w:drawing>
              <wp:anchor distT="0" distB="0" distL="114300" distR="114300" simplePos="0" relativeHeight="251779072" behindDoc="0" locked="0" layoutInCell="1" allowOverlap="1" wp14:anchorId="5711B42E" wp14:editId="3F52DF32">
                <wp:simplePos x="0" y="0"/>
                <wp:positionH relativeFrom="column">
                  <wp:posOffset>2968625</wp:posOffset>
                </wp:positionH>
                <wp:positionV relativeFrom="paragraph">
                  <wp:posOffset>-265488</wp:posOffset>
                </wp:positionV>
                <wp:extent cx="3399906" cy="4968875"/>
                <wp:effectExtent l="0" t="0" r="0" b="0"/>
                <wp:wrapNone/>
                <wp:docPr id="70685835" name="Rectangle 1"/>
                <wp:cNvGraphicFramePr/>
                <a:graphic xmlns:a="http://schemas.openxmlformats.org/drawingml/2006/main">
                  <a:graphicData uri="http://schemas.microsoft.com/office/word/2010/wordprocessingShape">
                    <wps:wsp>
                      <wps:cNvSpPr/>
                      <wps:spPr>
                        <a:xfrm>
                          <a:off x="0" y="0"/>
                          <a:ext cx="3399906" cy="49688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719137F1" w14:textId="77777777" w:rsidR="004C65B8" w:rsidRDefault="004C4D3B" w:rsidP="00934467">
                            <w:pPr>
                              <w:pStyle w:val="ACARAbodytext"/>
                              <w:spacing w:before="240"/>
                              <w:ind w:right="-17"/>
                            </w:pPr>
                            <w:r w:rsidRPr="004C4D3B">
                              <w:t>Students engage in experiences that develop knowledge and skills through the Technologies subjects.</w:t>
                            </w:r>
                          </w:p>
                          <w:p w14:paraId="6B1BFDA0" w14:textId="77777777" w:rsidR="004C65B8" w:rsidRPr="004C4D3B" w:rsidRDefault="004C65B8" w:rsidP="004C65B8">
                            <w:pPr>
                              <w:pStyle w:val="ACARAbodytext"/>
                            </w:pPr>
                            <w:r w:rsidRPr="004C4D3B">
                              <w:t>In Design and Technologies, students learn to:</w:t>
                            </w:r>
                          </w:p>
                          <w:p w14:paraId="2BDDE4AD" w14:textId="77777777" w:rsidR="004C65B8" w:rsidRPr="00DE1D3F" w:rsidRDefault="004C65B8" w:rsidP="004C65B8">
                            <w:pPr>
                              <w:pStyle w:val="ACARAbulletpoint"/>
                              <w:rPr>
                                <w:lang w:eastAsia="en-AU"/>
                              </w:rPr>
                            </w:pPr>
                            <w:r w:rsidRPr="312D9D67">
                              <w:rPr>
                                <w:lang w:eastAsia="en-AU"/>
                              </w:rPr>
                              <w:t>understand the work people do in design and technologies occupations and how they contribute to society</w:t>
                            </w:r>
                          </w:p>
                          <w:p w14:paraId="7A9A9CEE" w14:textId="77777777" w:rsidR="004C65B8" w:rsidRDefault="004C65B8" w:rsidP="004C65B8">
                            <w:pPr>
                              <w:pStyle w:val="ACARAbulletpoint"/>
                              <w:rPr>
                                <w:lang w:val="en-US"/>
                              </w:rPr>
                            </w:pPr>
                            <w:r w:rsidRPr="312D9D67">
                              <w:rPr>
                                <w:lang w:val="en-US"/>
                              </w:rPr>
                              <w:t>design and produce solutions for a variety of contexts: engineering principles and systems</w:t>
                            </w:r>
                            <w:r w:rsidRPr="312D9D67">
                              <w:rPr>
                                <w:rFonts w:eastAsia="Arial"/>
                                <w:lang w:val="en-US"/>
                              </w:rPr>
                              <w:t xml:space="preserve">; </w:t>
                            </w:r>
                            <w:r w:rsidRPr="312D9D67">
                              <w:rPr>
                                <w:lang w:val="en-US"/>
                              </w:rPr>
                              <w:t>food and fibre production</w:t>
                            </w:r>
                            <w:r w:rsidRPr="312D9D67">
                              <w:rPr>
                                <w:rFonts w:eastAsia="Arial"/>
                                <w:lang w:val="en-US"/>
                              </w:rPr>
                              <w:t xml:space="preserve">; </w:t>
                            </w:r>
                            <w:r w:rsidRPr="312D9D67">
                              <w:rPr>
                                <w:lang w:val="en-US"/>
                              </w:rPr>
                              <w:t>food specialisations</w:t>
                            </w:r>
                            <w:r w:rsidRPr="312D9D67">
                              <w:rPr>
                                <w:rFonts w:eastAsia="Arial"/>
                                <w:lang w:val="en-US"/>
                              </w:rPr>
                              <w:t xml:space="preserve">; </w:t>
                            </w:r>
                            <w:r w:rsidRPr="312D9D67">
                              <w:rPr>
                                <w:lang w:val="en-US"/>
                              </w:rPr>
                              <w:t>materials and technologies specialisations</w:t>
                            </w:r>
                          </w:p>
                          <w:p w14:paraId="18835FBB" w14:textId="77777777" w:rsidR="004C65B8" w:rsidRPr="00A6193E" w:rsidRDefault="004C65B8" w:rsidP="004C65B8">
                            <w:pPr>
                              <w:pStyle w:val="ACARAbulletpoint"/>
                            </w:pPr>
                            <w:r>
                              <w:t>select and use appropriate technologies to produce solutions</w:t>
                            </w:r>
                          </w:p>
                          <w:p w14:paraId="02FC59C9" w14:textId="77777777" w:rsidR="004C65B8" w:rsidRDefault="004C65B8" w:rsidP="004C65B8">
                            <w:pPr>
                              <w:pStyle w:val="ACARAbulletpoint"/>
                              <w:rPr>
                                <w:lang w:eastAsia="en-AU"/>
                              </w:rPr>
                            </w:pPr>
                            <w:r w:rsidRPr="312D9D67">
                              <w:rPr>
                                <w:lang w:eastAsia="en-AU"/>
                              </w:rPr>
                              <w:t>plan and communicate how to produce solutions.</w:t>
                            </w:r>
                          </w:p>
                          <w:p w14:paraId="260D271F" w14:textId="77777777" w:rsidR="004C65B8" w:rsidRPr="004C4D3B" w:rsidRDefault="004C65B8" w:rsidP="004C65B8">
                            <w:pPr>
                              <w:pStyle w:val="ACARAbodytext"/>
                              <w:spacing w:before="240"/>
                              <w:ind w:right="-17"/>
                            </w:pPr>
                            <w:r w:rsidRPr="004C4D3B">
                              <w:t>In Digital Technologies, students learn to:</w:t>
                            </w:r>
                          </w:p>
                          <w:p w14:paraId="61A2A575" w14:textId="77777777" w:rsidR="004C65B8" w:rsidRPr="006D36DE" w:rsidRDefault="004C65B8" w:rsidP="004C65B8">
                            <w:pPr>
                              <w:pStyle w:val="ACARAbulletpoint"/>
                              <w:rPr>
                                <w:lang w:val="en-US"/>
                              </w:rPr>
                            </w:pPr>
                            <w:r w:rsidRPr="312D9D67">
                              <w:rPr>
                                <w:lang w:val="en-US"/>
                              </w:rPr>
                              <w:t xml:space="preserve">understand the experience a user wants when using hardware and software </w:t>
                            </w:r>
                          </w:p>
                          <w:p w14:paraId="37B25824" w14:textId="77777777" w:rsidR="004C65B8" w:rsidRPr="006D36DE" w:rsidRDefault="004C65B8" w:rsidP="004C65B8">
                            <w:pPr>
                              <w:pStyle w:val="ACARAbulletpoint"/>
                              <w:rPr>
                                <w:lang w:val="en-US"/>
                              </w:rPr>
                            </w:pPr>
                            <w:r w:rsidRPr="312D9D67">
                              <w:rPr>
                                <w:lang w:val="en-US"/>
                              </w:rPr>
                              <w:t>plan and create a solution such as a smart phone app or a chatbot assistant</w:t>
                            </w:r>
                          </w:p>
                          <w:p w14:paraId="4FEC205D" w14:textId="77777777" w:rsidR="004C65B8" w:rsidRPr="006D36DE" w:rsidRDefault="004C65B8" w:rsidP="004C65B8">
                            <w:pPr>
                              <w:pStyle w:val="ACARAbulletpoint"/>
                              <w:rPr>
                                <w:lang w:val="en-US"/>
                              </w:rPr>
                            </w:pPr>
                            <w:r w:rsidRPr="312D9D67">
                              <w:rPr>
                                <w:lang w:val="en-US"/>
                              </w:rPr>
                              <w:t>develop knowledge and skills for programming</w:t>
                            </w:r>
                          </w:p>
                          <w:p w14:paraId="30A26DF9" w14:textId="77777777" w:rsidR="004C65B8" w:rsidRPr="006D36DE" w:rsidRDefault="004C65B8" w:rsidP="004C65B8">
                            <w:pPr>
                              <w:pStyle w:val="ACARAbulletpoint"/>
                              <w:rPr>
                                <w:lang w:val="en-US"/>
                              </w:rPr>
                            </w:pPr>
                            <w:r w:rsidRPr="312D9D67">
                              <w:rPr>
                                <w:lang w:val="en-US"/>
                              </w:rPr>
                              <w:t>communicate and collaborate online, demonstrating safe practices</w:t>
                            </w:r>
                          </w:p>
                          <w:p w14:paraId="6261A94B" w14:textId="77777777" w:rsidR="004C65B8" w:rsidRPr="00FF36EB" w:rsidRDefault="004C65B8" w:rsidP="004C65B8">
                            <w:pPr>
                              <w:pStyle w:val="ACARAbulletpoint"/>
                              <w:rPr>
                                <w:lang w:eastAsia="en-AU"/>
                              </w:rPr>
                            </w:pPr>
                            <w:r w:rsidRPr="004C65B8">
                              <w:rPr>
                                <w:lang w:val="en-US"/>
                              </w:rPr>
                              <w:t>develop an understanding of cyber security risks and privacy concerns.</w:t>
                            </w:r>
                            <w:r>
                              <w:t xml:space="preserve"> </w:t>
                            </w:r>
                          </w:p>
                          <w:p w14:paraId="728D0410" w14:textId="483342A9" w:rsidR="004C4D3B" w:rsidRPr="00FF36EB" w:rsidRDefault="004C4D3B" w:rsidP="004C4D3B">
                            <w:pPr>
                              <w:pStyle w:val="ACARAbodytext"/>
                            </w:pPr>
                            <w:r w:rsidRPr="004C4D3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1B42E" id="_x0000_s1040" style="position:absolute;margin-left:233.75pt;margin-top:-20.9pt;width:267.7pt;height:39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" filled="f" stroked="f" strokeweight="1pt">
                <v:textbo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719137F1" w14:textId="77777777" w:rsidR="004C65B8" w:rsidRDefault="004C4D3B" w:rsidP="00934467">
                      <w:pPr>
                        <w:pStyle w:val="ACARAbodytext"/>
                        <w:spacing w:before="240"/>
                        <w:ind w:right="-17"/>
                      </w:pPr>
                      <w:r w:rsidRPr="004C4D3B">
                        <w:t>Students engage in experiences that develop knowledge and skills through the Technologies subjects.</w:t>
                      </w:r>
                    </w:p>
                    <w:p w14:paraId="6B1BFDA0" w14:textId="77777777" w:rsidR="004C65B8" w:rsidRPr="004C4D3B" w:rsidRDefault="004C65B8" w:rsidP="004C65B8">
                      <w:pPr>
                        <w:pStyle w:val="ACARAbodytext"/>
                      </w:pPr>
                      <w:r w:rsidRPr="004C4D3B">
                        <w:t>In Design and Technologies, students learn to:</w:t>
                      </w:r>
                    </w:p>
                    <w:p w14:paraId="2BDDE4AD" w14:textId="77777777" w:rsidR="004C65B8" w:rsidRPr="00DE1D3F" w:rsidRDefault="004C65B8" w:rsidP="004C65B8">
                      <w:pPr>
                        <w:pStyle w:val="ACARAbulletpoint"/>
                        <w:rPr>
                          <w:lang w:eastAsia="en-AU"/>
                        </w:rPr>
                      </w:pPr>
                      <w:r w:rsidRPr="312D9D67">
                        <w:rPr>
                          <w:lang w:eastAsia="en-AU"/>
                        </w:rPr>
                        <w:t xml:space="preserve">understand the work people do in design and technologies occupations and how they contribute to </w:t>
                      </w:r>
                      <w:proofErr w:type="gramStart"/>
                      <w:r w:rsidRPr="312D9D67">
                        <w:rPr>
                          <w:lang w:eastAsia="en-AU"/>
                        </w:rPr>
                        <w:t>society</w:t>
                      </w:r>
                      <w:proofErr w:type="gramEnd"/>
                    </w:p>
                    <w:p w14:paraId="7A9A9CEE" w14:textId="77777777" w:rsidR="004C65B8" w:rsidRDefault="004C65B8" w:rsidP="004C65B8">
                      <w:pPr>
                        <w:pStyle w:val="ACARAbulletpoint"/>
                        <w:rPr>
                          <w:lang w:val="en-US"/>
                        </w:rPr>
                      </w:pPr>
                      <w:r w:rsidRPr="312D9D67">
                        <w:rPr>
                          <w:lang w:val="en-US"/>
                        </w:rPr>
                        <w:t>design and produce solutions for a variety of contexts: engineering principles and systems</w:t>
                      </w:r>
                      <w:r w:rsidRPr="312D9D67">
                        <w:rPr>
                          <w:rFonts w:eastAsia="Arial"/>
                          <w:lang w:val="en-US"/>
                        </w:rPr>
                        <w:t xml:space="preserve">; </w:t>
                      </w:r>
                      <w:r w:rsidRPr="312D9D67">
                        <w:rPr>
                          <w:lang w:val="en-US"/>
                        </w:rPr>
                        <w:t xml:space="preserve">food and </w:t>
                      </w:r>
                      <w:proofErr w:type="spellStart"/>
                      <w:r w:rsidRPr="312D9D67">
                        <w:rPr>
                          <w:lang w:val="en-US"/>
                        </w:rPr>
                        <w:t>fibre</w:t>
                      </w:r>
                      <w:proofErr w:type="spellEnd"/>
                      <w:r w:rsidRPr="312D9D67">
                        <w:rPr>
                          <w:lang w:val="en-US"/>
                        </w:rPr>
                        <w:t xml:space="preserve"> production</w:t>
                      </w:r>
                      <w:r w:rsidRPr="312D9D67">
                        <w:rPr>
                          <w:rFonts w:eastAsia="Arial"/>
                          <w:lang w:val="en-US"/>
                        </w:rPr>
                        <w:t xml:space="preserve">; </w:t>
                      </w:r>
                      <w:r w:rsidRPr="312D9D67">
                        <w:rPr>
                          <w:lang w:val="en-US"/>
                        </w:rPr>
                        <w:t xml:space="preserve">food </w:t>
                      </w:r>
                      <w:proofErr w:type="spellStart"/>
                      <w:r w:rsidRPr="312D9D67">
                        <w:rPr>
                          <w:lang w:val="en-US"/>
                        </w:rPr>
                        <w:t>specialisations</w:t>
                      </w:r>
                      <w:proofErr w:type="spellEnd"/>
                      <w:r w:rsidRPr="312D9D67">
                        <w:rPr>
                          <w:rFonts w:eastAsia="Arial"/>
                          <w:lang w:val="en-US"/>
                        </w:rPr>
                        <w:t xml:space="preserve">; </w:t>
                      </w:r>
                      <w:r w:rsidRPr="312D9D67">
                        <w:rPr>
                          <w:lang w:val="en-US"/>
                        </w:rPr>
                        <w:t xml:space="preserve">materials and technologies </w:t>
                      </w:r>
                      <w:proofErr w:type="spellStart"/>
                      <w:proofErr w:type="gramStart"/>
                      <w:r w:rsidRPr="312D9D67">
                        <w:rPr>
                          <w:lang w:val="en-US"/>
                        </w:rPr>
                        <w:t>specialisations</w:t>
                      </w:r>
                      <w:proofErr w:type="spellEnd"/>
                      <w:proofErr w:type="gramEnd"/>
                    </w:p>
                    <w:p w14:paraId="18835FBB" w14:textId="77777777" w:rsidR="004C65B8" w:rsidRPr="00A6193E" w:rsidRDefault="004C65B8" w:rsidP="004C65B8">
                      <w:pPr>
                        <w:pStyle w:val="ACARAbulletpoint"/>
                      </w:pPr>
                      <w:r>
                        <w:t xml:space="preserve">select and use appropriate technologies to produce </w:t>
                      </w:r>
                      <w:proofErr w:type="gramStart"/>
                      <w:r>
                        <w:t>solutions</w:t>
                      </w:r>
                      <w:proofErr w:type="gramEnd"/>
                    </w:p>
                    <w:p w14:paraId="02FC59C9" w14:textId="77777777" w:rsidR="004C65B8" w:rsidRDefault="004C65B8" w:rsidP="004C65B8">
                      <w:pPr>
                        <w:pStyle w:val="ACARAbulletpoint"/>
                        <w:rPr>
                          <w:lang w:eastAsia="en-AU"/>
                        </w:rPr>
                      </w:pPr>
                      <w:r w:rsidRPr="312D9D67">
                        <w:rPr>
                          <w:lang w:eastAsia="en-AU"/>
                        </w:rPr>
                        <w:t>plan and communicate how to produce solutions.</w:t>
                      </w:r>
                    </w:p>
                    <w:p w14:paraId="260D271F" w14:textId="77777777" w:rsidR="004C65B8" w:rsidRPr="004C4D3B" w:rsidRDefault="004C65B8" w:rsidP="004C65B8">
                      <w:pPr>
                        <w:pStyle w:val="ACARAbodytext"/>
                        <w:spacing w:before="240"/>
                        <w:ind w:right="-17"/>
                      </w:pPr>
                      <w:r w:rsidRPr="004C4D3B">
                        <w:t>In Digital Technologies, students learn to:</w:t>
                      </w:r>
                    </w:p>
                    <w:p w14:paraId="61A2A575" w14:textId="77777777" w:rsidR="004C65B8" w:rsidRPr="006D36DE" w:rsidRDefault="004C65B8" w:rsidP="004C65B8">
                      <w:pPr>
                        <w:pStyle w:val="ACARAbulletpoint"/>
                        <w:rPr>
                          <w:lang w:val="en-US"/>
                        </w:rPr>
                      </w:pPr>
                      <w:r w:rsidRPr="312D9D67">
                        <w:rPr>
                          <w:lang w:val="en-US"/>
                        </w:rPr>
                        <w:t xml:space="preserve">understand the experience a user wants when using hardware and </w:t>
                      </w:r>
                      <w:proofErr w:type="gramStart"/>
                      <w:r w:rsidRPr="312D9D67">
                        <w:rPr>
                          <w:lang w:val="en-US"/>
                        </w:rPr>
                        <w:t>software</w:t>
                      </w:r>
                      <w:proofErr w:type="gramEnd"/>
                      <w:r w:rsidRPr="312D9D67">
                        <w:rPr>
                          <w:lang w:val="en-US"/>
                        </w:rPr>
                        <w:t xml:space="preserve"> </w:t>
                      </w:r>
                    </w:p>
                    <w:p w14:paraId="37B25824" w14:textId="77777777" w:rsidR="004C65B8" w:rsidRPr="006D36DE" w:rsidRDefault="004C65B8" w:rsidP="004C65B8">
                      <w:pPr>
                        <w:pStyle w:val="ACARAbulletpoint"/>
                        <w:rPr>
                          <w:lang w:val="en-US"/>
                        </w:rPr>
                      </w:pPr>
                      <w:r w:rsidRPr="312D9D67">
                        <w:rPr>
                          <w:lang w:val="en-US"/>
                        </w:rPr>
                        <w:t xml:space="preserve">plan and create a solution such as a smart phone app or a chatbot </w:t>
                      </w:r>
                      <w:proofErr w:type="gramStart"/>
                      <w:r w:rsidRPr="312D9D67">
                        <w:rPr>
                          <w:lang w:val="en-US"/>
                        </w:rPr>
                        <w:t>assistant</w:t>
                      </w:r>
                      <w:proofErr w:type="gramEnd"/>
                    </w:p>
                    <w:p w14:paraId="4FEC205D" w14:textId="77777777" w:rsidR="004C65B8" w:rsidRPr="006D36DE" w:rsidRDefault="004C65B8" w:rsidP="004C65B8">
                      <w:pPr>
                        <w:pStyle w:val="ACARAbulletpoint"/>
                        <w:rPr>
                          <w:lang w:val="en-US"/>
                        </w:rPr>
                      </w:pPr>
                      <w:r w:rsidRPr="312D9D67">
                        <w:rPr>
                          <w:lang w:val="en-US"/>
                        </w:rPr>
                        <w:t xml:space="preserve">develop knowledge and skills for </w:t>
                      </w:r>
                      <w:proofErr w:type="gramStart"/>
                      <w:r w:rsidRPr="312D9D67">
                        <w:rPr>
                          <w:lang w:val="en-US"/>
                        </w:rPr>
                        <w:t>programming</w:t>
                      </w:r>
                      <w:proofErr w:type="gramEnd"/>
                    </w:p>
                    <w:p w14:paraId="30A26DF9" w14:textId="77777777" w:rsidR="004C65B8" w:rsidRPr="006D36DE" w:rsidRDefault="004C65B8" w:rsidP="004C65B8">
                      <w:pPr>
                        <w:pStyle w:val="ACARAbulletpoint"/>
                        <w:rPr>
                          <w:lang w:val="en-US"/>
                        </w:rPr>
                      </w:pPr>
                      <w:r w:rsidRPr="312D9D67">
                        <w:rPr>
                          <w:lang w:val="en-US"/>
                        </w:rPr>
                        <w:t xml:space="preserve">communicate and collaborate online, demonstrating safe </w:t>
                      </w:r>
                      <w:proofErr w:type="gramStart"/>
                      <w:r w:rsidRPr="312D9D67">
                        <w:rPr>
                          <w:lang w:val="en-US"/>
                        </w:rPr>
                        <w:t>practices</w:t>
                      </w:r>
                      <w:proofErr w:type="gramEnd"/>
                    </w:p>
                    <w:p w14:paraId="6261A94B" w14:textId="77777777" w:rsidR="004C65B8" w:rsidRPr="00FF36EB" w:rsidRDefault="004C65B8" w:rsidP="004C65B8">
                      <w:pPr>
                        <w:pStyle w:val="ACARAbulletpoint"/>
                        <w:rPr>
                          <w:lang w:eastAsia="en-AU"/>
                        </w:rPr>
                      </w:pPr>
                      <w:r w:rsidRPr="004C65B8">
                        <w:rPr>
                          <w:lang w:val="en-US"/>
                        </w:rPr>
                        <w:t>develop an understanding of cyber security risks and privacy concerns.</w:t>
                      </w:r>
                      <w:r>
                        <w:t xml:space="preserve"> </w:t>
                      </w:r>
                    </w:p>
                    <w:p w14:paraId="728D0410" w14:textId="483342A9" w:rsidR="004C4D3B" w:rsidRPr="00FF36EB" w:rsidRDefault="004C4D3B" w:rsidP="004C4D3B">
                      <w:pPr>
                        <w:pStyle w:val="ACARAbodytext"/>
                      </w:pPr>
                      <w:r w:rsidRPr="004C4D3B">
                        <w:t xml:space="preserve"> </w:t>
                      </w:r>
                    </w:p>
                  </w:txbxContent>
                </v:textbox>
              </v:rect>
            </w:pict>
          </mc:Fallback>
        </mc:AlternateContent>
      </w:r>
      <w:r>
        <w:rPr>
          <w:noProof/>
          <w14:ligatures w14:val="standardContextual"/>
        </w:rPr>
        <mc:AlternateContent>
          <mc:Choice Requires="wps">
            <w:drawing>
              <wp:anchor distT="0" distB="0" distL="114300" distR="114300" simplePos="0" relativeHeight="251801600" behindDoc="0" locked="0" layoutInCell="1" allowOverlap="1" wp14:anchorId="26F4B9C2" wp14:editId="7068433D">
                <wp:simplePos x="0" y="0"/>
                <wp:positionH relativeFrom="column">
                  <wp:posOffset>-577850</wp:posOffset>
                </wp:positionH>
                <wp:positionV relativeFrom="paragraph">
                  <wp:posOffset>5198860</wp:posOffset>
                </wp:positionV>
                <wp:extent cx="3358515" cy="366522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8515" cy="36652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49729FB9" w14:textId="77777777" w:rsidR="004C65B8" w:rsidRDefault="004C4D3B" w:rsidP="00934467">
                            <w:pPr>
                              <w:pStyle w:val="ACARAbodytext"/>
                              <w:spacing w:before="240"/>
                              <w:ind w:right="-17"/>
                            </w:pPr>
                            <w:r w:rsidRPr="004C4D3B">
                              <w:t>By responding critically and creatively in a variety of art forms, students explore and question their immediate experience and their understanding of the wider world. They knowingly craft arts works to express ideas, tell stories or explore issues.</w:t>
                            </w:r>
                            <w:r w:rsidR="008F1931">
                              <w:t xml:space="preserve"> </w:t>
                            </w:r>
                          </w:p>
                          <w:p w14:paraId="5E3099EE" w14:textId="7BBAD462" w:rsidR="00FF36EB" w:rsidRDefault="000C6EC9" w:rsidP="00F27A58">
                            <w:pPr>
                              <w:pStyle w:val="ACARAbodytext"/>
                            </w:pPr>
                            <w:r>
                              <w:t>Students learn to:</w:t>
                            </w:r>
                          </w:p>
                          <w:p w14:paraId="44E1AA0F" w14:textId="77777777" w:rsidR="004C4D3B" w:rsidRPr="004C4D3B" w:rsidRDefault="004C4D3B" w:rsidP="004C4D3B">
                            <w:pPr>
                              <w:pStyle w:val="ACARAbulletpoint"/>
                            </w:pPr>
                            <w:r w:rsidRPr="004C4D3B">
                              <w:t xml:space="preserve">in Dance, choreograph dance sequences to communicate ideas, and rehearse and perform dances </w:t>
                            </w:r>
                          </w:p>
                          <w:p w14:paraId="2045C8DC" w14:textId="77777777" w:rsidR="004C4D3B" w:rsidRPr="004C4D3B" w:rsidRDefault="004C4D3B" w:rsidP="004C4D3B">
                            <w:pPr>
                              <w:pStyle w:val="ACARAbulletpoint"/>
                            </w:pPr>
                            <w:r w:rsidRPr="004C4D3B">
                              <w:t xml:space="preserve">in Drama, plan and rehearse dramatic performances to communicate ideas expressively </w:t>
                            </w:r>
                          </w:p>
                          <w:p w14:paraId="3037575F" w14:textId="77777777" w:rsidR="004C4D3B" w:rsidRPr="004C4D3B" w:rsidRDefault="004C4D3B" w:rsidP="004C4D3B">
                            <w:pPr>
                              <w:pStyle w:val="ACARAbulletpoint"/>
                            </w:pPr>
                            <w:r w:rsidRPr="004C4D3B">
                              <w:t xml:space="preserve">in Media Arts, investigate the diversity of First Nations Australians’ media arts works </w:t>
                            </w:r>
                          </w:p>
                          <w:p w14:paraId="561F9ADF" w14:textId="77777777" w:rsidR="004C4D3B" w:rsidRPr="004C4D3B" w:rsidRDefault="004C4D3B" w:rsidP="004C4D3B">
                            <w:pPr>
                              <w:pStyle w:val="ACARAbulletpoint"/>
                            </w:pPr>
                            <w:r w:rsidRPr="004C4D3B">
                              <w:t xml:space="preserve">in Music, improvise, combine and perform a range of music, using elements such as rhythm and pitch </w:t>
                            </w:r>
                          </w:p>
                          <w:p w14:paraId="11D4D8F0" w14:textId="7E30EB7F" w:rsidR="000C6EC9" w:rsidRPr="00FF36EB" w:rsidRDefault="004C4D3B" w:rsidP="004C4D3B">
                            <w:pPr>
                              <w:pStyle w:val="ACARAbulletpoint"/>
                            </w:pPr>
                            <w:r w:rsidRPr="004C4D3B">
                              <w:t>in Visual Arts, explore how artists create artworks, and plan, create and display visual artworks for an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4B9C2" id="_x0000_s1041" style="position:absolute;margin-left:-45.5pt;margin-top:409.35pt;width:264.45pt;height:288.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&#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49729FB9" w14:textId="77777777" w:rsidR="004C65B8" w:rsidRDefault="004C4D3B" w:rsidP="00934467">
                      <w:pPr>
                        <w:pStyle w:val="ACARAbodytext"/>
                        <w:spacing w:before="240"/>
                        <w:ind w:right="-17"/>
                      </w:pPr>
                      <w:r w:rsidRPr="004C4D3B">
                        <w:t xml:space="preserve">By responding critically and creatively in a variety of art forms, students explore and question their immediate experience and their understanding of the wider world. They knowingly craft arts </w:t>
                      </w:r>
                      <w:proofErr w:type="gramStart"/>
                      <w:r w:rsidRPr="004C4D3B">
                        <w:t>works</w:t>
                      </w:r>
                      <w:proofErr w:type="gramEnd"/>
                      <w:r w:rsidRPr="004C4D3B">
                        <w:t xml:space="preserve"> to express ideas, tell stories or explore issues.</w:t>
                      </w:r>
                      <w:r w:rsidR="008F1931">
                        <w:t xml:space="preserve"> </w:t>
                      </w:r>
                    </w:p>
                    <w:p w14:paraId="5E3099EE" w14:textId="7BBAD462" w:rsidR="00FF36EB" w:rsidRDefault="000C6EC9" w:rsidP="00F27A58">
                      <w:pPr>
                        <w:pStyle w:val="ACARAbodytext"/>
                      </w:pPr>
                      <w:r>
                        <w:t>Students learn to:</w:t>
                      </w:r>
                    </w:p>
                    <w:p w14:paraId="44E1AA0F" w14:textId="77777777" w:rsidR="004C4D3B" w:rsidRPr="004C4D3B" w:rsidRDefault="004C4D3B" w:rsidP="004C4D3B">
                      <w:pPr>
                        <w:pStyle w:val="ACARAbulletpoint"/>
                      </w:pPr>
                      <w:r w:rsidRPr="004C4D3B">
                        <w:t xml:space="preserve">in Dance, choreograph dance sequences to communicate ideas, and rehearse and perform </w:t>
                      </w:r>
                      <w:proofErr w:type="gramStart"/>
                      <w:r w:rsidRPr="004C4D3B">
                        <w:t>dances</w:t>
                      </w:r>
                      <w:proofErr w:type="gramEnd"/>
                      <w:r w:rsidRPr="004C4D3B">
                        <w:t xml:space="preserve"> </w:t>
                      </w:r>
                    </w:p>
                    <w:p w14:paraId="2045C8DC" w14:textId="77777777" w:rsidR="004C4D3B" w:rsidRPr="004C4D3B" w:rsidRDefault="004C4D3B" w:rsidP="004C4D3B">
                      <w:pPr>
                        <w:pStyle w:val="ACARAbulletpoint"/>
                      </w:pPr>
                      <w:r w:rsidRPr="004C4D3B">
                        <w:t xml:space="preserve">in Drama, plan and rehearse dramatic performances to communicate ideas </w:t>
                      </w:r>
                      <w:proofErr w:type="gramStart"/>
                      <w:r w:rsidRPr="004C4D3B">
                        <w:t>expressively</w:t>
                      </w:r>
                      <w:proofErr w:type="gramEnd"/>
                      <w:r w:rsidRPr="004C4D3B">
                        <w:t xml:space="preserve"> </w:t>
                      </w:r>
                    </w:p>
                    <w:p w14:paraId="3037575F" w14:textId="77777777" w:rsidR="004C4D3B" w:rsidRPr="004C4D3B" w:rsidRDefault="004C4D3B" w:rsidP="004C4D3B">
                      <w:pPr>
                        <w:pStyle w:val="ACARAbulletpoint"/>
                      </w:pPr>
                      <w:r w:rsidRPr="004C4D3B">
                        <w:t xml:space="preserve">in Media Arts, investigate the diversity of First Nations Australians’ media arts </w:t>
                      </w:r>
                      <w:proofErr w:type="gramStart"/>
                      <w:r w:rsidRPr="004C4D3B">
                        <w:t>works</w:t>
                      </w:r>
                      <w:proofErr w:type="gramEnd"/>
                      <w:r w:rsidRPr="004C4D3B">
                        <w:t xml:space="preserve"> </w:t>
                      </w:r>
                    </w:p>
                    <w:p w14:paraId="561F9ADF" w14:textId="77777777" w:rsidR="004C4D3B" w:rsidRPr="004C4D3B" w:rsidRDefault="004C4D3B" w:rsidP="004C4D3B">
                      <w:pPr>
                        <w:pStyle w:val="ACARAbulletpoint"/>
                      </w:pPr>
                      <w:r w:rsidRPr="004C4D3B">
                        <w:t xml:space="preserve">in Music, improvise, combine and perform a range of music, using elements such as rhythm and </w:t>
                      </w:r>
                      <w:proofErr w:type="gramStart"/>
                      <w:r w:rsidRPr="004C4D3B">
                        <w:t>pitch</w:t>
                      </w:r>
                      <w:proofErr w:type="gramEnd"/>
                      <w:r w:rsidRPr="004C4D3B">
                        <w:t xml:space="preserve"> </w:t>
                      </w:r>
                    </w:p>
                    <w:p w14:paraId="11D4D8F0" w14:textId="7E30EB7F" w:rsidR="000C6EC9" w:rsidRPr="00FF36EB" w:rsidRDefault="004C4D3B" w:rsidP="004C4D3B">
                      <w:pPr>
                        <w:pStyle w:val="ACARAbulletpoint"/>
                      </w:pPr>
                      <w:r w:rsidRPr="004C4D3B">
                        <w:t>in Visual Arts, explore how artists create artworks, and plan, create and display visual artworks for an audience.</w:t>
                      </w:r>
                    </w:p>
                  </w:txbxContent>
                </v:textbox>
              </v:rect>
            </w:pict>
          </mc:Fallback>
        </mc:AlternateContent>
      </w:r>
      <w:r w:rsidRPr="00AB015A">
        <w:rPr>
          <w:noProof/>
        </w:rPr>
        <w:t xml:space="preserve"> </w:t>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3C713" w14:textId="77777777" w:rsidR="008932CC" w:rsidRDefault="008932CC" w:rsidP="00CD4AA0">
      <w:r>
        <w:separator/>
      </w:r>
    </w:p>
  </w:endnote>
  <w:endnote w:type="continuationSeparator" w:id="0">
    <w:p w14:paraId="728FB876" w14:textId="77777777" w:rsidR="008932CC" w:rsidRDefault="008932CC"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6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altName w:val="Sylfaen"/>
    <w:panose1 w:val="00000000000000000000"/>
    <w:charset w:val="00"/>
    <w:family w:val="auto"/>
    <w:pitch w:val="variable"/>
    <w:sig w:usb0="200006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panose1 w:val="00000000000000000000"/>
    <w:charset w:val="00"/>
    <w:family w:val="auto"/>
    <w:pitch w:val="variable"/>
    <w:sig w:usb0="000000FF" w:usb1="0000005B" w:usb2="00000020" w:usb3="00000000" w:csb0="0000019F" w:csb1="00000000"/>
  </w:font>
  <w:font w:name="Roboto Slab SemiBold">
    <w:altName w:val="Sylfaen"/>
    <w:panose1 w:val="00000000000000000000"/>
    <w:charset w:val="00"/>
    <w:family w:val="auto"/>
    <w:pitch w:val="variable"/>
    <w:sig w:usb0="200006FF" w:usb1="8000405F" w:usb2="00000022" w:usb3="00000000" w:csb0="0000019F" w:csb1="00000000"/>
  </w:font>
  <w:font w:name="HelveticaNeueLT Std Lt">
    <w:altName w:val="Malgun Gothic"/>
    <w:panose1 w:val="020B0604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59B0F8FC">
          <wp:simplePos x="0" y="0"/>
          <wp:positionH relativeFrom="page">
            <wp:posOffset>426085</wp:posOffset>
          </wp:positionH>
          <wp:positionV relativeFrom="page">
            <wp:posOffset>10182225</wp:posOffset>
          </wp:positionV>
          <wp:extent cx="1835150" cy="219075"/>
          <wp:effectExtent l="0" t="0" r="6350" b="0"/>
          <wp:wrapNone/>
          <wp:docPr id="1502171367" name="Picture 1502171367"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3"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4E55161A">
          <wp:simplePos x="0" y="0"/>
          <wp:positionH relativeFrom="page">
            <wp:posOffset>428669</wp:posOffset>
          </wp:positionH>
          <wp:positionV relativeFrom="page">
            <wp:posOffset>10179050</wp:posOffset>
          </wp:positionV>
          <wp:extent cx="1835195" cy="219706"/>
          <wp:effectExtent l="0" t="0" r="0" b="0"/>
          <wp:wrapNone/>
          <wp:docPr id="2132215030" name="Picture 213221503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215030" name="Picture 213221503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7"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214D8" w14:textId="77777777" w:rsidR="008932CC" w:rsidRDefault="008932CC" w:rsidP="00CD4AA0">
      <w:r>
        <w:separator/>
      </w:r>
    </w:p>
  </w:footnote>
  <w:footnote w:type="continuationSeparator" w:id="0">
    <w:p w14:paraId="2DC9423A" w14:textId="77777777" w:rsidR="008932CC" w:rsidRDefault="008932CC"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5"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5F9A64B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C59CC">
                            <w:rPr>
                              <w:rFonts w:ascii="Roboto" w:hAnsi="Roboto"/>
                              <w:color w:val="231F20"/>
                              <w:sz w:val="16"/>
                              <w:szCs w:val="16"/>
                            </w:rPr>
                            <w:t>7</w:t>
                          </w:r>
                          <w:r w:rsidR="00690B4A">
                            <w:rPr>
                              <w:rFonts w:ascii="Roboto" w:hAnsi="Roboto"/>
                              <w:color w:val="231F20"/>
                              <w:sz w:val="16"/>
                              <w:szCs w:val="16"/>
                            </w:rPr>
                            <w:t xml:space="preserve"> and </w:t>
                          </w:r>
                          <w:r w:rsidR="007C59CC">
                            <w:rPr>
                              <w:rFonts w:ascii="Roboto" w:hAnsi="Roboto"/>
                              <w:color w:val="231F20"/>
                              <w:sz w:val="16"/>
                              <w:szCs w:val="16"/>
                            </w:rPr>
                            <w:t>8</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6"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5F9A64B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C59CC">
                      <w:rPr>
                        <w:rFonts w:ascii="Roboto" w:hAnsi="Roboto"/>
                        <w:color w:val="231F20"/>
                        <w:sz w:val="16"/>
                        <w:szCs w:val="16"/>
                      </w:rPr>
                      <w:t>7</w:t>
                    </w:r>
                    <w:r w:rsidR="00690B4A">
                      <w:rPr>
                        <w:rFonts w:ascii="Roboto" w:hAnsi="Roboto"/>
                        <w:color w:val="231F20"/>
                        <w:sz w:val="16"/>
                        <w:szCs w:val="16"/>
                      </w:rPr>
                      <w:t xml:space="preserve"> and </w:t>
                    </w:r>
                    <w:r w:rsidR="007C59CC">
                      <w:rPr>
                        <w:rFonts w:ascii="Roboto" w:hAnsi="Roboto"/>
                        <w:color w:val="231F20"/>
                        <w:sz w:val="16"/>
                        <w:szCs w:val="16"/>
                      </w:rPr>
                      <w:t>8</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8"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92408"/>
    <w:rsid w:val="000C6EC9"/>
    <w:rsid w:val="00126102"/>
    <w:rsid w:val="00144642"/>
    <w:rsid w:val="00145E49"/>
    <w:rsid w:val="00187482"/>
    <w:rsid w:val="001959BE"/>
    <w:rsid w:val="00262A4D"/>
    <w:rsid w:val="0029015B"/>
    <w:rsid w:val="002A071C"/>
    <w:rsid w:val="002C671E"/>
    <w:rsid w:val="003A4C67"/>
    <w:rsid w:val="003B65AF"/>
    <w:rsid w:val="003D1954"/>
    <w:rsid w:val="003D5897"/>
    <w:rsid w:val="004047E5"/>
    <w:rsid w:val="00432802"/>
    <w:rsid w:val="004C4D3B"/>
    <w:rsid w:val="004C59F7"/>
    <w:rsid w:val="004C65B8"/>
    <w:rsid w:val="00505EB5"/>
    <w:rsid w:val="0051772C"/>
    <w:rsid w:val="005848FF"/>
    <w:rsid w:val="005E5C45"/>
    <w:rsid w:val="00612E7F"/>
    <w:rsid w:val="00674DE6"/>
    <w:rsid w:val="00690B4A"/>
    <w:rsid w:val="006A74BA"/>
    <w:rsid w:val="006B717E"/>
    <w:rsid w:val="00712522"/>
    <w:rsid w:val="00735BAE"/>
    <w:rsid w:val="007705DA"/>
    <w:rsid w:val="007B67EE"/>
    <w:rsid w:val="007C59CC"/>
    <w:rsid w:val="0080630D"/>
    <w:rsid w:val="00823693"/>
    <w:rsid w:val="00862912"/>
    <w:rsid w:val="00871DD8"/>
    <w:rsid w:val="00882596"/>
    <w:rsid w:val="008932CC"/>
    <w:rsid w:val="008A2746"/>
    <w:rsid w:val="008B0CBD"/>
    <w:rsid w:val="008B19CF"/>
    <w:rsid w:val="008E24F8"/>
    <w:rsid w:val="008F1931"/>
    <w:rsid w:val="00934467"/>
    <w:rsid w:val="00945E47"/>
    <w:rsid w:val="009662EE"/>
    <w:rsid w:val="00976C0A"/>
    <w:rsid w:val="009E2D87"/>
    <w:rsid w:val="00A20118"/>
    <w:rsid w:val="00A3703B"/>
    <w:rsid w:val="00A739DC"/>
    <w:rsid w:val="00AB015A"/>
    <w:rsid w:val="00AD729E"/>
    <w:rsid w:val="00B3729C"/>
    <w:rsid w:val="00B575DB"/>
    <w:rsid w:val="00B801D3"/>
    <w:rsid w:val="00B8430D"/>
    <w:rsid w:val="00BA29EF"/>
    <w:rsid w:val="00C55789"/>
    <w:rsid w:val="00C7525E"/>
    <w:rsid w:val="00C76638"/>
    <w:rsid w:val="00CD4AA0"/>
    <w:rsid w:val="00D21CC0"/>
    <w:rsid w:val="00D25E44"/>
    <w:rsid w:val="00D360F2"/>
    <w:rsid w:val="00D370B4"/>
    <w:rsid w:val="00D6745E"/>
    <w:rsid w:val="00D91BB4"/>
    <w:rsid w:val="00DC5F4A"/>
    <w:rsid w:val="00DE406A"/>
    <w:rsid w:val="00DF1DF0"/>
    <w:rsid w:val="00DF6535"/>
    <w:rsid w:val="00E24680"/>
    <w:rsid w:val="00E32BD3"/>
    <w:rsid w:val="00E35019"/>
    <w:rsid w:val="00E82E2A"/>
    <w:rsid w:val="00EF4556"/>
    <w:rsid w:val="00F038BC"/>
    <w:rsid w:val="00F27A58"/>
    <w:rsid w:val="00F3545B"/>
    <w:rsid w:val="00FF3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1A75C237E4DABE4BA7B56D500D3440B6" ma:contentTypeVersion="43" ma:contentTypeDescription="" ma:contentTypeScope="" ma:versionID="012bf95f77238b3b4c8e71c1f76e7327">
  <xsd:schema xmlns:xsd="http://www.w3.org/2001/XMLSchema" xmlns:xs="http://www.w3.org/2001/XMLSchema" xmlns:p="http://schemas.microsoft.com/office/2006/metadata/properties" xmlns:ns2="4f33b607-0ce3-460b-86f6-dba09837108c" xmlns:ns3="45214841-d179-4c24-9a02-a1acd0d71600" xmlns:ns4="6527affb-65bc-488a-a6d2-a176a88021df" xmlns:ns5="e44be4b9-3863-4a40-b4c6-aeb3ef538c55" xmlns:ns6="d57315d3-e69c-4e8b-9ebb-7fedaf184242" targetNamespace="http://schemas.microsoft.com/office/2006/metadata/properties" ma:root="true" ma:fieldsID="c34c1589fa0dd00ed64d64e5572f3dbb" ns2:_="" ns3:_="" ns4:_="" ns5:_="" ns6:_="">
    <xsd:import namespace="4f33b607-0ce3-460b-86f6-dba09837108c"/>
    <xsd:import namespace="45214841-d179-4c24-9a02-a1acd0d71600"/>
    <xsd:import namespace="6527affb-65bc-488a-a6d2-a176a88021df"/>
    <xsd:import namespace="e44be4b9-3863-4a40-b4c6-aeb3ef538c55"/>
    <xsd:import namespace="d57315d3-e69c-4e8b-9ebb-7fedaf18424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AutoTags" minOccurs="0"/>
                <xsd:element ref="ns6:MediaServiceOCR" minOccurs="0"/>
                <xsd:element ref="ns6:MediaServiceDateTaken" minOccurs="0"/>
                <xsd:element ref="ns6:MediaServiceLocation" minOccurs="0"/>
                <xsd:element ref="ns2:RevIMUniqueID" minOccurs="0"/>
                <xsd:element ref="ns6:MediaServiceGenerationTime" minOccurs="0"/>
                <xsd:element ref="ns6:MediaServiceEventHashCode" minOccurs="0"/>
                <xsd:element ref="ns6:MediaServiceAutoKeyPoints" minOccurs="0"/>
                <xsd:element ref="ns6:MediaServiceKeyPoints" minOccurs="0"/>
                <xsd:element ref="ns5:SharedWithUsers" minOccurs="0"/>
                <xsd:element ref="ns5:SharedWithDetails" minOccurs="0"/>
                <xsd:element ref="ns6:MediaLengthInSeconds" minOccurs="0"/>
                <xsd:element ref="ns6:lcf76f155ced4ddcb4097134ff3c332f" minOccurs="0"/>
                <xsd:element ref="ns6:MediaServiceObjectDetectorVersions" minOccurs="0"/>
                <xsd:element ref="ns6:Last_x0020_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b607-0ce3-460b-86f6-dba09837108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eb5ef43-09bc-4d85-93ab-12ce2a17cdfa}" ma:internalName="TaxCatchAll" ma:showField="CatchAllData"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b5ef43-09bc-4d85-93ab-12ce2a17cdfa}" ma:internalName="TaxCatchAllLabel" ma:readOnly="true" ma:showField="CatchAllDataLabel"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RevIMUniqueID" ma:index="27"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nillable="true"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nillable="true"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315d3-e69c-4e8b-9ebb-7fedaf18424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Last_x0020_modified0" ma:index="38" nillable="true" ma:displayName="Last modified" ma:format="DateOnly" ma:internalName="Last_x0020_modified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TaxCatchAll xmlns="4f33b607-0ce3-460b-86f6-dba09837108c" xsi:nil="true"/>
    <Last_x0020_modified0 xmlns="d57315d3-e69c-4e8b-9ebb-7fedaf184242" xsi:nil="true"/>
    <l9457d2d0f024b668a15488d0cd85765 xmlns="45214841-d179-4c24-9a02-a1acd0d71600">
      <Terms xmlns="http://schemas.microsoft.com/office/infopath/2007/PartnerControls"/>
    </l9457d2d0f024b668a15488d0cd85765>
    <ac_group xmlns="e44be4b9-3863-4a40-b4c6-aeb3ef538c55" xsi:nil="true"/>
    <lcf76f155ced4ddcb4097134ff3c332f xmlns="d57315d3-e69c-4e8b-9ebb-7fedaf184242">
      <Terms xmlns="http://schemas.microsoft.com/office/infopath/2007/PartnerControls"/>
    </lcf76f155ced4ddcb4097134ff3c332f>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Props1.xml><?xml version="1.0" encoding="utf-8"?>
<ds:datastoreItem xmlns:ds="http://schemas.openxmlformats.org/officeDocument/2006/customXml" ds:itemID="{F21FF58B-FB69-4EDF-A943-25333B5E5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3b607-0ce3-460b-86f6-dba09837108c"/>
    <ds:schemaRef ds:uri="45214841-d179-4c24-9a02-a1acd0d71600"/>
    <ds:schemaRef ds:uri="6527affb-65bc-488a-a6d2-a176a88021df"/>
    <ds:schemaRef ds:uri="e44be4b9-3863-4a40-b4c6-aeb3ef538c55"/>
    <ds:schemaRef ds:uri="d57315d3-e69c-4e8b-9ebb-7fedaf18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4FA11-4AD7-46B3-9FC7-433A1B7B9498}">
  <ds:schemaRefs>
    <ds:schemaRef ds:uri="http://schemas.microsoft.com/sharepoint/v3/contenttype/forms"/>
  </ds:schemaRefs>
</ds:datastoreItem>
</file>

<file path=customXml/itemProps3.xml><?xml version="1.0" encoding="utf-8"?>
<ds:datastoreItem xmlns:ds="http://schemas.openxmlformats.org/officeDocument/2006/customXml" ds:itemID="{8CC86E08-A61D-41B5-A9AE-B2FB1993230F}">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Pages>
  <Words>0</Words>
  <Characters>0</Characters>
  <Application>Microsoft Office Word</Application>
  <DocSecurity>0</DocSecurity>
  <Lines>4</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Poonia, Anita</cp:lastModifiedBy>
  <cp:revision>21</cp:revision>
  <dcterms:created xsi:type="dcterms:W3CDTF">2023-09-22T07:06:00Z</dcterms:created>
  <dcterms:modified xsi:type="dcterms:W3CDTF">2023-10-03T02:26:00Z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0x0101007A9D79ACD8B79D48A9A515D2FD058548001A75C237E4DABE4BA7B56D500D3440B6</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