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A985" w14:textId="75E721FE" w:rsidR="004D1449" w:rsidRPr="001B72DA" w:rsidRDefault="007F5797" w:rsidP="001B72DA">
      <w:pPr>
        <w:pStyle w:val="ACARAheading1non-numbered"/>
      </w:pPr>
      <w:r>
        <w:rPr>
          <w:noProof/>
        </w:rPr>
        <w:drawing>
          <wp:anchor distT="0" distB="0" distL="114300" distR="114300" simplePos="0" relativeHeight="251658240" behindDoc="1" locked="0" layoutInCell="1" allowOverlap="1" wp14:anchorId="3F100CE0" wp14:editId="1F71DCD0">
            <wp:simplePos x="0" y="0"/>
            <wp:positionH relativeFrom="margin">
              <wp:posOffset>14009124</wp:posOffset>
            </wp:positionH>
            <wp:positionV relativeFrom="paragraph">
              <wp:posOffset>-226142</wp:posOffset>
            </wp:positionV>
            <wp:extent cx="432619" cy="432619"/>
            <wp:effectExtent l="0" t="0" r="0" b="5715"/>
            <wp:wrapNone/>
            <wp:docPr id="113675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619" cy="432619"/>
                    </a:xfrm>
                    <a:prstGeom prst="rect">
                      <a:avLst/>
                    </a:prstGeom>
                    <a:noFill/>
                    <a:ln>
                      <a:noFill/>
                    </a:ln>
                  </pic:spPr>
                </pic:pic>
              </a:graphicData>
            </a:graphic>
          </wp:anchor>
        </w:drawing>
      </w:r>
      <w:r w:rsidR="004D1449" w:rsidRPr="001B72DA">
        <w:t xml:space="preserve">Foundation </w:t>
      </w:r>
      <w:r w:rsidR="2E53F87B" w:rsidRPr="001B72DA">
        <w:t>to</w:t>
      </w:r>
      <w:r w:rsidR="004D1449" w:rsidRPr="001B72DA">
        <w:t xml:space="preserve"> Year 6</w:t>
      </w:r>
      <w:r w:rsidR="000A7ADE" w:rsidRPr="001B72DA">
        <w:t xml:space="preserve"> </w:t>
      </w:r>
      <w:r w:rsidR="004D1449" w:rsidRPr="001B72DA">
        <w:t xml:space="preserve">English sequence of content </w:t>
      </w:r>
      <w:r w:rsidR="004A10F3" w:rsidRPr="001B72DA">
        <w:t xml:space="preserve">descriptions </w:t>
      </w:r>
    </w:p>
    <w:tbl>
      <w:tblPr>
        <w:tblStyle w:val="TableGrid"/>
        <w:tblW w:w="5000" w:type="pct"/>
        <w:tblCellMar>
          <w:right w:w="57" w:type="dxa"/>
        </w:tblCellMar>
        <w:tblLook w:val="04A0" w:firstRow="1" w:lastRow="0" w:firstColumn="1" w:lastColumn="0" w:noHBand="0" w:noVBand="1"/>
      </w:tblPr>
      <w:tblGrid>
        <w:gridCol w:w="1413"/>
        <w:gridCol w:w="2992"/>
        <w:gridCol w:w="2992"/>
        <w:gridCol w:w="2992"/>
        <w:gridCol w:w="2992"/>
        <w:gridCol w:w="2992"/>
        <w:gridCol w:w="2992"/>
        <w:gridCol w:w="2996"/>
      </w:tblGrid>
      <w:tr w:rsidR="004A10F3" w14:paraId="427103B5" w14:textId="77777777" w:rsidTr="001B72DA">
        <w:tc>
          <w:tcPr>
            <w:tcW w:w="5000" w:type="pct"/>
            <w:gridSpan w:val="8"/>
            <w:shd w:val="clear" w:color="auto" w:fill="00629B"/>
          </w:tcPr>
          <w:p w14:paraId="2929C4D6" w14:textId="24DF20E1" w:rsidR="004A10F3" w:rsidRPr="00B12F42" w:rsidRDefault="005D6746" w:rsidP="64664D66">
            <w:pPr>
              <w:rPr>
                <w:rFonts w:ascii="Roboto" w:hAnsi="Roboto"/>
                <w:b/>
                <w:bCs/>
              </w:rPr>
            </w:pPr>
            <w:r w:rsidRPr="64664D66">
              <w:rPr>
                <w:rFonts w:ascii="Roboto" w:hAnsi="Roboto"/>
                <w:b/>
                <w:bCs/>
                <w:color w:val="FFFFFF" w:themeColor="background1"/>
              </w:rPr>
              <w:t>Strand: Language</w:t>
            </w:r>
          </w:p>
        </w:tc>
      </w:tr>
      <w:tr w:rsidR="004A10F3" w14:paraId="6D75B7FB" w14:textId="77777777" w:rsidTr="004E3FF5">
        <w:tc>
          <w:tcPr>
            <w:tcW w:w="316" w:type="pct"/>
            <w:shd w:val="clear" w:color="auto" w:fill="CCF1FF"/>
          </w:tcPr>
          <w:p w14:paraId="04A818EA" w14:textId="23BA009C" w:rsidR="004A10F3" w:rsidRDefault="004A10F3" w:rsidP="57E9E171">
            <w:pPr>
              <w:rPr>
                <w:rFonts w:ascii="Roboto" w:hAnsi="Roboto"/>
                <w:sz w:val="20"/>
                <w:szCs w:val="20"/>
              </w:rPr>
            </w:pPr>
            <w:r w:rsidRPr="57E9E171">
              <w:rPr>
                <w:rFonts w:ascii="Roboto" w:hAnsi="Roboto"/>
                <w:b/>
                <w:bCs/>
                <w:sz w:val="20"/>
                <w:szCs w:val="20"/>
              </w:rPr>
              <w:t>Sub-</w:t>
            </w:r>
            <w:r w:rsidR="265C0548" w:rsidRPr="57E9E171">
              <w:rPr>
                <w:rFonts w:ascii="Roboto" w:hAnsi="Roboto"/>
                <w:b/>
                <w:bCs/>
                <w:sz w:val="20"/>
                <w:szCs w:val="20"/>
              </w:rPr>
              <w:t>s</w:t>
            </w:r>
            <w:r w:rsidRPr="57E9E171">
              <w:rPr>
                <w:rFonts w:ascii="Roboto" w:hAnsi="Roboto"/>
                <w:b/>
                <w:bCs/>
                <w:sz w:val="20"/>
                <w:szCs w:val="20"/>
              </w:rPr>
              <w:t>trands</w:t>
            </w:r>
          </w:p>
        </w:tc>
        <w:tc>
          <w:tcPr>
            <w:tcW w:w="669" w:type="pct"/>
            <w:shd w:val="clear" w:color="auto" w:fill="CCF1FF"/>
          </w:tcPr>
          <w:p w14:paraId="3FD07A89" w14:textId="637A6A57"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Foundation</w:t>
            </w:r>
          </w:p>
        </w:tc>
        <w:tc>
          <w:tcPr>
            <w:tcW w:w="669" w:type="pct"/>
            <w:shd w:val="clear" w:color="auto" w:fill="CCF1FF"/>
          </w:tcPr>
          <w:p w14:paraId="3BF9B615" w14:textId="6A4E8271"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Year 1</w:t>
            </w:r>
          </w:p>
        </w:tc>
        <w:tc>
          <w:tcPr>
            <w:tcW w:w="669" w:type="pct"/>
            <w:shd w:val="clear" w:color="auto" w:fill="CCF1FF"/>
          </w:tcPr>
          <w:p w14:paraId="75CB1513" w14:textId="60EF0609"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Year 2</w:t>
            </w:r>
          </w:p>
        </w:tc>
        <w:tc>
          <w:tcPr>
            <w:tcW w:w="669" w:type="pct"/>
            <w:shd w:val="clear" w:color="auto" w:fill="CCF1FF"/>
          </w:tcPr>
          <w:p w14:paraId="0AF464C1" w14:textId="4CC77111"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Year 3</w:t>
            </w:r>
          </w:p>
        </w:tc>
        <w:tc>
          <w:tcPr>
            <w:tcW w:w="669" w:type="pct"/>
            <w:shd w:val="clear" w:color="auto" w:fill="CCF1FF"/>
          </w:tcPr>
          <w:p w14:paraId="5CC9F47D" w14:textId="1A49854D"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Year 4</w:t>
            </w:r>
          </w:p>
        </w:tc>
        <w:tc>
          <w:tcPr>
            <w:tcW w:w="669" w:type="pct"/>
            <w:shd w:val="clear" w:color="auto" w:fill="CCF1FF"/>
          </w:tcPr>
          <w:p w14:paraId="4AB537FA" w14:textId="118B9293"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Year 5</w:t>
            </w:r>
          </w:p>
        </w:tc>
        <w:tc>
          <w:tcPr>
            <w:tcW w:w="670" w:type="pct"/>
            <w:shd w:val="clear" w:color="auto" w:fill="CCF1FF"/>
          </w:tcPr>
          <w:p w14:paraId="2531401F" w14:textId="3282BC56" w:rsidR="004A10F3" w:rsidRDefault="004A10F3" w:rsidP="57E9E171">
            <w:pPr>
              <w:rPr>
                <w:rFonts w:ascii="Roboto" w:hAnsi="Roboto"/>
                <w:sz w:val="20"/>
                <w:szCs w:val="20"/>
              </w:rPr>
            </w:pPr>
            <w:r w:rsidRPr="57E9E171">
              <w:rPr>
                <w:rStyle w:val="Strong"/>
                <w:rFonts w:ascii="Roboto" w:hAnsi="Roboto" w:cs="Roboto Slab SemiBold"/>
                <w:color w:val="000000" w:themeColor="text1"/>
                <w:sz w:val="20"/>
                <w:szCs w:val="20"/>
              </w:rPr>
              <w:t>Year 6</w:t>
            </w:r>
          </w:p>
        </w:tc>
      </w:tr>
      <w:tr w:rsidR="00537C86" w14:paraId="60D1B77F" w14:textId="77777777" w:rsidTr="004E3FF5">
        <w:tc>
          <w:tcPr>
            <w:tcW w:w="316" w:type="pct"/>
            <w:vMerge w:val="restart"/>
            <w:shd w:val="clear" w:color="auto" w:fill="CCF1FF"/>
          </w:tcPr>
          <w:p w14:paraId="58200667" w14:textId="240944DB" w:rsidR="00537C86" w:rsidRPr="00BA1E0D" w:rsidRDefault="00537C86" w:rsidP="00537C86">
            <w:pPr>
              <w:rPr>
                <w:rFonts w:ascii="Roboto" w:hAnsi="Roboto"/>
                <w:b/>
                <w:bCs/>
                <w:sz w:val="20"/>
                <w:szCs w:val="20"/>
              </w:rPr>
            </w:pPr>
            <w:r w:rsidRPr="00BA1E0D">
              <w:rPr>
                <w:rFonts w:ascii="Roboto" w:hAnsi="Roboto"/>
                <w:b/>
                <w:bCs/>
                <w:sz w:val="20"/>
                <w:szCs w:val="20"/>
              </w:rPr>
              <w:t>Language for interacting with others</w:t>
            </w:r>
          </w:p>
        </w:tc>
        <w:tc>
          <w:tcPr>
            <w:tcW w:w="669" w:type="pct"/>
          </w:tcPr>
          <w:p w14:paraId="1B1BF7A7" w14:textId="6CA68B52" w:rsidR="00537C86" w:rsidRPr="00C05AB0" w:rsidRDefault="00537C86" w:rsidP="4B08EFEF">
            <w:pPr>
              <w:rPr>
                <w:rFonts w:ascii="Roboto" w:hAnsi="Roboto"/>
                <w:sz w:val="18"/>
                <w:szCs w:val="18"/>
              </w:rPr>
            </w:pPr>
            <w:r w:rsidRPr="4B08EFEF">
              <w:rPr>
                <w:rFonts w:ascii="Roboto" w:hAnsi="Roboto"/>
                <w:sz w:val="18"/>
                <w:szCs w:val="18"/>
              </w:rPr>
              <w:t>explore how language is used differently at home and school depending on the relationships between people</w:t>
            </w:r>
            <w:r w:rsidR="00E57DBC" w:rsidRPr="4B08EFEF">
              <w:rPr>
                <w:rFonts w:ascii="Roboto" w:hAnsi="Roboto"/>
                <w:sz w:val="18"/>
                <w:szCs w:val="18"/>
              </w:rPr>
              <w:t xml:space="preserve"> </w:t>
            </w:r>
          </w:p>
          <w:p w14:paraId="5FA27EC0" w14:textId="745EA14F" w:rsidR="00537C86" w:rsidRPr="00C05AB0" w:rsidRDefault="00537C86" w:rsidP="00D3410E">
            <w:pPr>
              <w:rPr>
                <w:rFonts w:ascii="Roboto" w:hAnsi="Roboto"/>
                <w:sz w:val="18"/>
                <w:szCs w:val="18"/>
              </w:rPr>
            </w:pPr>
            <w:r w:rsidRPr="4B08EFEF">
              <w:rPr>
                <w:rFonts w:ascii="Roboto" w:hAnsi="Roboto"/>
                <w:sz w:val="18"/>
                <w:szCs w:val="18"/>
              </w:rPr>
              <w:t>AC9EFLA01</w:t>
            </w:r>
          </w:p>
        </w:tc>
        <w:tc>
          <w:tcPr>
            <w:tcW w:w="669" w:type="pct"/>
          </w:tcPr>
          <w:p w14:paraId="77E563B6" w14:textId="43A66E86" w:rsidR="00537C86" w:rsidRPr="00C05AB0" w:rsidRDefault="00537C86" w:rsidP="36502375">
            <w:pPr>
              <w:rPr>
                <w:rFonts w:ascii="Roboto" w:hAnsi="Roboto"/>
                <w:sz w:val="18"/>
                <w:szCs w:val="18"/>
              </w:rPr>
            </w:pPr>
            <w:r w:rsidRPr="36502375">
              <w:rPr>
                <w:rFonts w:ascii="Roboto" w:hAnsi="Roboto"/>
                <w:sz w:val="18"/>
                <w:szCs w:val="18"/>
              </w:rPr>
              <w:t xml:space="preserve">understand how language, facial expressions and gestures are used to interact with others when asking for and providing information, making offers, exclaiming, requesting and giving </w:t>
            </w:r>
            <w:r w:rsidR="6000F158" w:rsidRPr="36502375">
              <w:rPr>
                <w:rFonts w:ascii="Roboto" w:hAnsi="Roboto"/>
                <w:sz w:val="18"/>
                <w:szCs w:val="18"/>
              </w:rPr>
              <w:t>commands AC</w:t>
            </w:r>
            <w:r w:rsidRPr="36502375">
              <w:rPr>
                <w:rFonts w:ascii="Roboto" w:hAnsi="Roboto"/>
                <w:sz w:val="18"/>
                <w:szCs w:val="18"/>
              </w:rPr>
              <w:t>9E1LA01</w:t>
            </w:r>
          </w:p>
        </w:tc>
        <w:tc>
          <w:tcPr>
            <w:tcW w:w="669" w:type="pct"/>
          </w:tcPr>
          <w:p w14:paraId="6F71509F" w14:textId="77777777" w:rsidR="00537C86" w:rsidRPr="00B93D4A" w:rsidRDefault="00537C86" w:rsidP="00D3410E">
            <w:pPr>
              <w:rPr>
                <w:rFonts w:ascii="Roboto" w:hAnsi="Roboto"/>
                <w:sz w:val="18"/>
                <w:szCs w:val="18"/>
              </w:rPr>
            </w:pPr>
            <w:r w:rsidRPr="36502375">
              <w:rPr>
                <w:rFonts w:ascii="Roboto" w:hAnsi="Roboto"/>
                <w:sz w:val="18"/>
                <w:szCs w:val="18"/>
              </w:rPr>
              <w:t>investigate how interpersonal language choices vary depending on the context, including the different roles taken on in interactions</w:t>
            </w:r>
          </w:p>
          <w:p w14:paraId="362F46C3" w14:textId="692ECDB5" w:rsidR="00537C86" w:rsidRPr="00C05AB0" w:rsidRDefault="00537C86" w:rsidP="00D3410E">
            <w:pPr>
              <w:rPr>
                <w:rFonts w:ascii="Roboto" w:hAnsi="Roboto"/>
                <w:sz w:val="18"/>
                <w:szCs w:val="18"/>
              </w:rPr>
            </w:pPr>
            <w:r w:rsidRPr="36502375">
              <w:rPr>
                <w:rFonts w:ascii="Roboto" w:hAnsi="Roboto"/>
                <w:sz w:val="18"/>
                <w:szCs w:val="18"/>
              </w:rPr>
              <w:t>AC9E2LA01</w:t>
            </w:r>
          </w:p>
        </w:tc>
        <w:tc>
          <w:tcPr>
            <w:tcW w:w="669" w:type="pct"/>
          </w:tcPr>
          <w:p w14:paraId="4EBA743D" w14:textId="0FF47D77" w:rsidR="00537C86" w:rsidRPr="00E57DBC" w:rsidRDefault="00537C86" w:rsidP="36502375">
            <w:pPr>
              <w:ind w:right="227"/>
              <w:rPr>
                <w:rFonts w:ascii="Roboto" w:hAnsi="Roboto"/>
                <w:i/>
                <w:iCs/>
                <w:sz w:val="18"/>
                <w:szCs w:val="18"/>
              </w:rPr>
            </w:pPr>
            <w:r w:rsidRPr="36502375">
              <w:rPr>
                <w:rStyle w:val="SubtleEmphasis"/>
                <w:rFonts w:ascii="Roboto" w:hAnsi="Roboto"/>
                <w:sz w:val="18"/>
                <w:szCs w:val="18"/>
              </w:rPr>
              <w:t xml:space="preserve">understand that cooperation with others depends on shared understanding of social conventions, including turn-taking language, which vary according to the degree of </w:t>
            </w:r>
            <w:r w:rsidR="03C19D19" w:rsidRPr="36502375">
              <w:rPr>
                <w:rStyle w:val="SubtleEmphasis"/>
                <w:rFonts w:ascii="Roboto" w:hAnsi="Roboto"/>
                <w:sz w:val="18"/>
                <w:szCs w:val="18"/>
              </w:rPr>
              <w:t>formality AC</w:t>
            </w:r>
            <w:r w:rsidRPr="36502375">
              <w:rPr>
                <w:rStyle w:val="SubtleEmphasis"/>
                <w:rFonts w:ascii="Roboto" w:hAnsi="Roboto"/>
                <w:sz w:val="18"/>
                <w:szCs w:val="18"/>
              </w:rPr>
              <w:t>9E3LA01</w:t>
            </w:r>
          </w:p>
        </w:tc>
        <w:tc>
          <w:tcPr>
            <w:tcW w:w="669" w:type="pct"/>
          </w:tcPr>
          <w:p w14:paraId="058CBD02" w14:textId="77777777" w:rsidR="00537C86" w:rsidRPr="00A35307" w:rsidRDefault="00537C86" w:rsidP="36502375">
            <w:pPr>
              <w:ind w:right="227"/>
              <w:rPr>
                <w:rStyle w:val="SubtleEmphasis"/>
                <w:rFonts w:ascii="Roboto" w:hAnsi="Roboto"/>
                <w:i/>
                <w:sz w:val="18"/>
                <w:szCs w:val="18"/>
              </w:rPr>
            </w:pPr>
            <w:r w:rsidRPr="36502375">
              <w:rPr>
                <w:rStyle w:val="SubtleEmphasis"/>
                <w:rFonts w:ascii="Roboto" w:hAnsi="Roboto"/>
                <w:sz w:val="18"/>
                <w:szCs w:val="18"/>
              </w:rPr>
              <w:t xml:space="preserve">explore language used to develop relationships in formal and informal situations </w:t>
            </w:r>
          </w:p>
          <w:p w14:paraId="620A3A59" w14:textId="05E39AF5" w:rsidR="00537C86" w:rsidRPr="00A35307" w:rsidRDefault="00537C86" w:rsidP="00D3410E">
            <w:pPr>
              <w:rPr>
                <w:rFonts w:ascii="Roboto" w:hAnsi="Roboto"/>
                <w:sz w:val="18"/>
                <w:szCs w:val="18"/>
              </w:rPr>
            </w:pPr>
            <w:r w:rsidRPr="36502375">
              <w:rPr>
                <w:rStyle w:val="SubtleEmphasis"/>
                <w:rFonts w:ascii="Roboto" w:hAnsi="Roboto"/>
                <w:sz w:val="18"/>
                <w:szCs w:val="18"/>
              </w:rPr>
              <w:t>AC9E4LA01</w:t>
            </w:r>
          </w:p>
        </w:tc>
        <w:tc>
          <w:tcPr>
            <w:tcW w:w="669" w:type="pct"/>
          </w:tcPr>
          <w:p w14:paraId="5FD0AC8B" w14:textId="5A11328F" w:rsidR="00537C86" w:rsidRPr="00537C86" w:rsidRDefault="00537C86"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that language is selected for social contexts and that it helps to signal social roles and relationships </w:t>
            </w:r>
          </w:p>
          <w:p w14:paraId="3D6D61A4" w14:textId="637832A6" w:rsidR="00537C86" w:rsidRPr="00537C86" w:rsidRDefault="00537C86" w:rsidP="00D3410E">
            <w:pPr>
              <w:rPr>
                <w:rFonts w:ascii="Roboto" w:hAnsi="Roboto"/>
                <w:sz w:val="18"/>
                <w:szCs w:val="18"/>
              </w:rPr>
            </w:pPr>
            <w:r w:rsidRPr="36502375">
              <w:rPr>
                <w:rStyle w:val="SubtleEmphasis"/>
                <w:rFonts w:ascii="Roboto" w:hAnsi="Roboto"/>
                <w:sz w:val="18"/>
                <w:szCs w:val="18"/>
              </w:rPr>
              <w:t>AC9E5LA01</w:t>
            </w:r>
          </w:p>
        </w:tc>
        <w:tc>
          <w:tcPr>
            <w:tcW w:w="670" w:type="pct"/>
          </w:tcPr>
          <w:p w14:paraId="153C0890" w14:textId="5DFE49F7" w:rsidR="00537C86" w:rsidRPr="00537C86" w:rsidRDefault="00537C86"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that language varies as levels of formality and social distance increase </w:t>
            </w:r>
          </w:p>
          <w:p w14:paraId="2847AD57" w14:textId="3B213243" w:rsidR="00537C86" w:rsidRPr="00537C86" w:rsidRDefault="00537C86" w:rsidP="00D3410E">
            <w:pPr>
              <w:rPr>
                <w:rFonts w:ascii="Roboto" w:hAnsi="Roboto"/>
                <w:sz w:val="18"/>
                <w:szCs w:val="18"/>
              </w:rPr>
            </w:pPr>
            <w:r w:rsidRPr="36502375">
              <w:rPr>
                <w:rStyle w:val="SubtleEmphasis"/>
                <w:rFonts w:ascii="Roboto" w:hAnsi="Roboto"/>
                <w:sz w:val="18"/>
                <w:szCs w:val="18"/>
              </w:rPr>
              <w:t>AC9E6LA01</w:t>
            </w:r>
          </w:p>
        </w:tc>
      </w:tr>
      <w:tr w:rsidR="00537C86" w14:paraId="0E2650F7" w14:textId="77777777" w:rsidTr="004E3FF5">
        <w:tc>
          <w:tcPr>
            <w:tcW w:w="316" w:type="pct"/>
            <w:vMerge/>
            <w:shd w:val="clear" w:color="auto" w:fill="CCF1FF"/>
          </w:tcPr>
          <w:p w14:paraId="68797B9F" w14:textId="77777777" w:rsidR="00537C86" w:rsidRPr="00BA1E0D" w:rsidRDefault="00537C86" w:rsidP="00537C86">
            <w:pPr>
              <w:rPr>
                <w:rFonts w:ascii="Roboto" w:hAnsi="Roboto"/>
                <w:b/>
                <w:bCs/>
                <w:sz w:val="20"/>
                <w:szCs w:val="20"/>
              </w:rPr>
            </w:pPr>
          </w:p>
        </w:tc>
        <w:tc>
          <w:tcPr>
            <w:tcW w:w="669" w:type="pct"/>
          </w:tcPr>
          <w:p w14:paraId="577AA006" w14:textId="68DD3F95" w:rsidR="00537C86" w:rsidRPr="00C05AB0" w:rsidRDefault="00537C86" w:rsidP="4B08EFEF">
            <w:pPr>
              <w:rPr>
                <w:rFonts w:ascii="Roboto" w:hAnsi="Roboto"/>
                <w:sz w:val="18"/>
                <w:szCs w:val="18"/>
              </w:rPr>
            </w:pPr>
            <w:r w:rsidRPr="4B08EFEF">
              <w:rPr>
                <w:rFonts w:ascii="Roboto" w:hAnsi="Roboto"/>
                <w:sz w:val="18"/>
                <w:szCs w:val="18"/>
              </w:rPr>
              <w:t>explore different ways of using language to express preferences, likes and dislikes</w:t>
            </w:r>
            <w:r w:rsidR="00E57DBC" w:rsidRPr="4B08EFEF">
              <w:rPr>
                <w:rFonts w:ascii="Roboto" w:hAnsi="Roboto"/>
                <w:sz w:val="18"/>
                <w:szCs w:val="18"/>
              </w:rPr>
              <w:t xml:space="preserve"> </w:t>
            </w:r>
          </w:p>
          <w:p w14:paraId="17885F9A" w14:textId="0C476ADA" w:rsidR="00537C86" w:rsidRPr="00C05AB0" w:rsidRDefault="00537C86" w:rsidP="00D3410E">
            <w:pPr>
              <w:rPr>
                <w:rFonts w:ascii="Roboto" w:hAnsi="Roboto"/>
                <w:sz w:val="18"/>
                <w:szCs w:val="18"/>
              </w:rPr>
            </w:pPr>
            <w:r w:rsidRPr="4B08EFEF">
              <w:rPr>
                <w:rFonts w:ascii="Roboto" w:hAnsi="Roboto"/>
                <w:sz w:val="18"/>
                <w:szCs w:val="18"/>
              </w:rPr>
              <w:t>AC9EFLA02</w:t>
            </w:r>
          </w:p>
        </w:tc>
        <w:tc>
          <w:tcPr>
            <w:tcW w:w="669" w:type="pct"/>
          </w:tcPr>
          <w:p w14:paraId="752598A2" w14:textId="1C27A28E" w:rsidR="00537C86" w:rsidRPr="00E57DBC" w:rsidRDefault="00537C86" w:rsidP="36502375">
            <w:pPr>
              <w:ind w:right="227"/>
              <w:rPr>
                <w:rFonts w:ascii="Roboto" w:hAnsi="Roboto"/>
                <w:i/>
                <w:iCs/>
                <w:sz w:val="18"/>
                <w:szCs w:val="18"/>
              </w:rPr>
            </w:pPr>
            <w:r w:rsidRPr="36502375">
              <w:rPr>
                <w:rStyle w:val="SubtleEmphasis"/>
                <w:rFonts w:ascii="Roboto" w:hAnsi="Roboto"/>
                <w:sz w:val="18"/>
                <w:szCs w:val="18"/>
              </w:rPr>
              <w:t xml:space="preserve">explore language to provide reasons for likes, dislikes and </w:t>
            </w:r>
            <w:r w:rsidR="1CFB76F1" w:rsidRPr="36502375">
              <w:rPr>
                <w:rStyle w:val="SubtleEmphasis"/>
                <w:rFonts w:ascii="Roboto" w:hAnsi="Roboto"/>
                <w:sz w:val="18"/>
                <w:szCs w:val="18"/>
              </w:rPr>
              <w:t xml:space="preserve">preferences </w:t>
            </w:r>
          </w:p>
          <w:p w14:paraId="65C84C71" w14:textId="228AA690" w:rsidR="00537C86" w:rsidRPr="00E57DBC" w:rsidRDefault="1CFB76F1" w:rsidP="36502375">
            <w:pPr>
              <w:ind w:right="227"/>
              <w:rPr>
                <w:rFonts w:ascii="Roboto" w:hAnsi="Roboto"/>
                <w:i/>
                <w:iCs/>
                <w:sz w:val="18"/>
                <w:szCs w:val="18"/>
              </w:rPr>
            </w:pPr>
            <w:r w:rsidRPr="36502375">
              <w:rPr>
                <w:rStyle w:val="SubtleEmphasis"/>
                <w:rFonts w:ascii="Roboto" w:hAnsi="Roboto"/>
                <w:sz w:val="18"/>
                <w:szCs w:val="18"/>
              </w:rPr>
              <w:t>AC</w:t>
            </w:r>
            <w:r w:rsidR="00537C86" w:rsidRPr="36502375">
              <w:rPr>
                <w:rStyle w:val="SubtleEmphasis"/>
                <w:rFonts w:ascii="Roboto" w:hAnsi="Roboto"/>
                <w:sz w:val="18"/>
                <w:szCs w:val="18"/>
              </w:rPr>
              <w:t>9E1LA02</w:t>
            </w:r>
          </w:p>
        </w:tc>
        <w:tc>
          <w:tcPr>
            <w:tcW w:w="669" w:type="pct"/>
          </w:tcPr>
          <w:p w14:paraId="78642DC6" w14:textId="537B77FB" w:rsidR="00537C86" w:rsidRPr="00E57DBC" w:rsidRDefault="00537C86" w:rsidP="36502375">
            <w:pPr>
              <w:ind w:right="227"/>
              <w:rPr>
                <w:rFonts w:ascii="Roboto" w:hAnsi="Roboto"/>
                <w:i/>
                <w:iCs/>
                <w:sz w:val="18"/>
                <w:szCs w:val="18"/>
              </w:rPr>
            </w:pPr>
            <w:r w:rsidRPr="36502375">
              <w:rPr>
                <w:rStyle w:val="SubtleEmphasis"/>
                <w:rFonts w:ascii="Roboto" w:hAnsi="Roboto"/>
                <w:sz w:val="18"/>
                <w:szCs w:val="18"/>
              </w:rPr>
              <w:t xml:space="preserve">explore how language can be used for appreciating texts and providing reasons for preferences </w:t>
            </w:r>
          </w:p>
          <w:p w14:paraId="50297F6A" w14:textId="0298893D" w:rsidR="00537C86" w:rsidRPr="00E57DBC" w:rsidRDefault="00537C86" w:rsidP="36502375">
            <w:pPr>
              <w:ind w:right="227"/>
              <w:rPr>
                <w:rFonts w:ascii="Roboto" w:hAnsi="Roboto"/>
                <w:i/>
                <w:iCs/>
                <w:sz w:val="18"/>
                <w:szCs w:val="18"/>
              </w:rPr>
            </w:pPr>
            <w:r w:rsidRPr="36502375">
              <w:rPr>
                <w:rStyle w:val="SubtleEmphasis"/>
                <w:rFonts w:ascii="Roboto" w:hAnsi="Roboto"/>
                <w:sz w:val="18"/>
                <w:szCs w:val="18"/>
              </w:rPr>
              <w:t>AC9E2LA02</w:t>
            </w:r>
          </w:p>
        </w:tc>
        <w:tc>
          <w:tcPr>
            <w:tcW w:w="669" w:type="pct"/>
          </w:tcPr>
          <w:p w14:paraId="3BDBA40C" w14:textId="71A8E519" w:rsidR="00537C86" w:rsidRPr="00E57DBC" w:rsidRDefault="00537C86" w:rsidP="36502375">
            <w:pPr>
              <w:ind w:right="227"/>
              <w:rPr>
                <w:rFonts w:ascii="Roboto" w:hAnsi="Roboto"/>
                <w:i/>
                <w:iCs/>
                <w:sz w:val="18"/>
                <w:szCs w:val="18"/>
              </w:rPr>
            </w:pPr>
            <w:r w:rsidRPr="36502375">
              <w:rPr>
                <w:rStyle w:val="SubtleEmphasis"/>
                <w:rFonts w:ascii="Roboto" w:hAnsi="Roboto"/>
                <w:sz w:val="18"/>
                <w:szCs w:val="18"/>
              </w:rPr>
              <w:t xml:space="preserve">understand how the language of evaluation and emotion, such as modal verbs, can be varied to be </w:t>
            </w:r>
            <w:proofErr w:type="gramStart"/>
            <w:r w:rsidRPr="36502375">
              <w:rPr>
                <w:rStyle w:val="SubtleEmphasis"/>
                <w:rFonts w:ascii="Roboto" w:hAnsi="Roboto"/>
                <w:sz w:val="18"/>
                <w:szCs w:val="18"/>
              </w:rPr>
              <w:t>more or less forceful</w:t>
            </w:r>
            <w:proofErr w:type="gramEnd"/>
            <w:r w:rsidRPr="36502375">
              <w:rPr>
                <w:rStyle w:val="SubtleEmphasis"/>
                <w:rFonts w:ascii="Roboto" w:hAnsi="Roboto"/>
                <w:sz w:val="18"/>
                <w:szCs w:val="18"/>
              </w:rPr>
              <w:t xml:space="preserve"> </w:t>
            </w:r>
          </w:p>
          <w:p w14:paraId="6309E2B7" w14:textId="22D3D7F1" w:rsidR="00537C86" w:rsidRPr="00E57DBC" w:rsidRDefault="00537C86" w:rsidP="36502375">
            <w:pPr>
              <w:ind w:right="227"/>
              <w:rPr>
                <w:rFonts w:ascii="Roboto" w:hAnsi="Roboto"/>
                <w:i/>
                <w:iCs/>
                <w:sz w:val="18"/>
                <w:szCs w:val="18"/>
              </w:rPr>
            </w:pPr>
            <w:r w:rsidRPr="36502375">
              <w:rPr>
                <w:rStyle w:val="SubtleEmphasis"/>
                <w:rFonts w:ascii="Roboto" w:hAnsi="Roboto"/>
                <w:sz w:val="18"/>
                <w:szCs w:val="18"/>
              </w:rPr>
              <w:t>AC9E3LA02</w:t>
            </w:r>
          </w:p>
        </w:tc>
        <w:tc>
          <w:tcPr>
            <w:tcW w:w="669" w:type="pct"/>
          </w:tcPr>
          <w:p w14:paraId="0FCCCA64" w14:textId="77777777" w:rsidR="00537C86" w:rsidRPr="00A35307" w:rsidRDefault="00537C86" w:rsidP="36502375">
            <w:pPr>
              <w:ind w:right="227"/>
              <w:rPr>
                <w:rStyle w:val="SubtleEmphasis"/>
                <w:rFonts w:ascii="Roboto" w:hAnsi="Roboto"/>
                <w:i/>
                <w:sz w:val="18"/>
                <w:szCs w:val="18"/>
              </w:rPr>
            </w:pPr>
            <w:r w:rsidRPr="36502375">
              <w:rPr>
                <w:rStyle w:val="SubtleEmphasis"/>
                <w:rFonts w:ascii="Roboto" w:hAnsi="Roboto"/>
                <w:sz w:val="18"/>
                <w:szCs w:val="18"/>
              </w:rPr>
              <w:t xml:space="preserve">identify the subjective language of opinion and feeling, and the objective language of factual reporting </w:t>
            </w:r>
          </w:p>
          <w:p w14:paraId="0D4B8530" w14:textId="3E7D2476" w:rsidR="00537C86" w:rsidRPr="00A35307" w:rsidRDefault="00537C86" w:rsidP="00D3410E">
            <w:pPr>
              <w:rPr>
                <w:rFonts w:ascii="Roboto" w:hAnsi="Roboto"/>
                <w:sz w:val="18"/>
                <w:szCs w:val="18"/>
              </w:rPr>
            </w:pPr>
            <w:r w:rsidRPr="36502375">
              <w:rPr>
                <w:rStyle w:val="SubtleEmphasis"/>
                <w:rFonts w:ascii="Roboto" w:hAnsi="Roboto"/>
                <w:sz w:val="18"/>
                <w:szCs w:val="18"/>
              </w:rPr>
              <w:t>AC9E4LA02</w:t>
            </w:r>
          </w:p>
        </w:tc>
        <w:tc>
          <w:tcPr>
            <w:tcW w:w="669" w:type="pct"/>
          </w:tcPr>
          <w:p w14:paraId="25413BD6" w14:textId="48F8AC34" w:rsidR="00537C86" w:rsidRPr="00136C56" w:rsidRDefault="00537C86" w:rsidP="00136C56">
            <w:pPr>
              <w:ind w:right="227"/>
              <w:rPr>
                <w:rFonts w:ascii="Roboto" w:hAnsi="Roboto"/>
                <w:i/>
                <w:iCs/>
                <w:sz w:val="18"/>
                <w:szCs w:val="18"/>
              </w:rPr>
            </w:pPr>
            <w:r w:rsidRPr="36502375">
              <w:rPr>
                <w:rStyle w:val="SubtleEmphasis"/>
                <w:rFonts w:ascii="Roboto" w:hAnsi="Roboto"/>
                <w:sz w:val="18"/>
                <w:szCs w:val="18"/>
              </w:rPr>
              <w:t>understand how to move beyond making bare assertions by taking account of differing ideas or opinions and authoritative sources</w:t>
            </w:r>
            <w:r w:rsidR="0027075C">
              <w:rPr>
                <w:rStyle w:val="SubtleEmphasis"/>
                <w:rFonts w:ascii="Roboto" w:hAnsi="Roboto"/>
                <w:sz w:val="18"/>
                <w:szCs w:val="18"/>
              </w:rPr>
              <w:t xml:space="preserve">   </w:t>
            </w:r>
            <w:r w:rsidRPr="002874EB">
              <w:rPr>
                <w:rStyle w:val="SubtleEmphasis"/>
                <w:rFonts w:ascii="Roboto" w:hAnsi="Roboto"/>
                <w:sz w:val="16"/>
                <w:szCs w:val="16"/>
              </w:rPr>
              <w:t>AC9E5LA02</w:t>
            </w:r>
          </w:p>
        </w:tc>
        <w:tc>
          <w:tcPr>
            <w:tcW w:w="670" w:type="pct"/>
          </w:tcPr>
          <w:p w14:paraId="337D513D" w14:textId="77777777" w:rsidR="00537C86" w:rsidRPr="00537C86" w:rsidRDefault="00537C86"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the uses of objective and subjective language, and identify bias </w:t>
            </w:r>
          </w:p>
          <w:p w14:paraId="52A13976" w14:textId="69A25BC9" w:rsidR="00537C86" w:rsidRPr="00537C86" w:rsidRDefault="00537C86" w:rsidP="00D3410E">
            <w:pPr>
              <w:rPr>
                <w:rFonts w:ascii="Roboto" w:hAnsi="Roboto"/>
                <w:sz w:val="18"/>
                <w:szCs w:val="18"/>
              </w:rPr>
            </w:pPr>
            <w:r w:rsidRPr="36502375">
              <w:rPr>
                <w:rStyle w:val="SubtleEmphasis"/>
                <w:rFonts w:ascii="Roboto" w:hAnsi="Roboto"/>
                <w:sz w:val="18"/>
                <w:szCs w:val="18"/>
              </w:rPr>
              <w:t>AC9E6LA02</w:t>
            </w:r>
          </w:p>
        </w:tc>
      </w:tr>
      <w:tr w:rsidR="00AE3580" w14:paraId="33764137" w14:textId="77777777" w:rsidTr="004E3FF5">
        <w:tc>
          <w:tcPr>
            <w:tcW w:w="316" w:type="pct"/>
            <w:vMerge w:val="restart"/>
            <w:shd w:val="clear" w:color="auto" w:fill="CCF1FF"/>
          </w:tcPr>
          <w:p w14:paraId="6EFCD930" w14:textId="5F17B2D1" w:rsidR="00AE3580" w:rsidRPr="00BA1E0D" w:rsidRDefault="00AE3580" w:rsidP="00CF0EA7">
            <w:pPr>
              <w:rPr>
                <w:rFonts w:ascii="Roboto" w:hAnsi="Roboto"/>
                <w:b/>
                <w:bCs/>
                <w:sz w:val="20"/>
                <w:szCs w:val="20"/>
              </w:rPr>
            </w:pPr>
            <w:r w:rsidRPr="00BA1E0D">
              <w:rPr>
                <w:rFonts w:ascii="Roboto" w:hAnsi="Roboto"/>
                <w:b/>
                <w:bCs/>
                <w:sz w:val="20"/>
                <w:szCs w:val="20"/>
              </w:rPr>
              <w:t>Text structure and organisation</w:t>
            </w:r>
          </w:p>
        </w:tc>
        <w:tc>
          <w:tcPr>
            <w:tcW w:w="669" w:type="pct"/>
          </w:tcPr>
          <w:p w14:paraId="38C3921A" w14:textId="4A3B5936" w:rsidR="00AE3580" w:rsidRPr="00C05AB0" w:rsidRDefault="00AE3580" w:rsidP="18C43BC9">
            <w:pPr>
              <w:rPr>
                <w:rFonts w:ascii="Roboto" w:hAnsi="Roboto"/>
                <w:sz w:val="18"/>
                <w:szCs w:val="18"/>
              </w:rPr>
            </w:pPr>
            <w:r w:rsidRPr="18C43BC9">
              <w:rPr>
                <w:rFonts w:ascii="Roboto" w:hAnsi="Roboto"/>
                <w:sz w:val="18"/>
                <w:szCs w:val="18"/>
              </w:rPr>
              <w:t xml:space="preserve">understand that texts can take many forms such as signs, books and digital texts </w:t>
            </w:r>
          </w:p>
          <w:p w14:paraId="7524EEE2" w14:textId="205605AF" w:rsidR="00AE3580" w:rsidRPr="00C05AB0" w:rsidRDefault="00AE3580" w:rsidP="00D3410E">
            <w:pPr>
              <w:rPr>
                <w:rFonts w:ascii="Roboto" w:hAnsi="Roboto"/>
                <w:sz w:val="18"/>
                <w:szCs w:val="18"/>
              </w:rPr>
            </w:pPr>
            <w:r w:rsidRPr="18C43BC9">
              <w:rPr>
                <w:rFonts w:ascii="Roboto" w:hAnsi="Roboto"/>
                <w:sz w:val="18"/>
                <w:szCs w:val="18"/>
              </w:rPr>
              <w:t>AC9EFLA03</w:t>
            </w:r>
          </w:p>
        </w:tc>
        <w:tc>
          <w:tcPr>
            <w:tcW w:w="669" w:type="pct"/>
          </w:tcPr>
          <w:p w14:paraId="2C0EBF91" w14:textId="22E9D2A1" w:rsidR="00AE3580" w:rsidRPr="003857CB"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explore how texts are organised according to their purpose, such as to recount, narrate, express opinion, inform, report and explain </w:t>
            </w:r>
          </w:p>
          <w:p w14:paraId="24ED5C66" w14:textId="4CD7ECE0" w:rsidR="00AE3580" w:rsidRPr="003857CB" w:rsidRDefault="00AE3580" w:rsidP="00D3410E">
            <w:pPr>
              <w:rPr>
                <w:rFonts w:ascii="Roboto" w:hAnsi="Roboto"/>
                <w:sz w:val="18"/>
                <w:szCs w:val="18"/>
              </w:rPr>
            </w:pPr>
            <w:r w:rsidRPr="36502375">
              <w:rPr>
                <w:rStyle w:val="SubtleEmphasis"/>
                <w:rFonts w:ascii="Roboto" w:hAnsi="Roboto"/>
                <w:sz w:val="18"/>
                <w:szCs w:val="18"/>
              </w:rPr>
              <w:t>AC9E1LA03</w:t>
            </w:r>
          </w:p>
        </w:tc>
        <w:tc>
          <w:tcPr>
            <w:tcW w:w="669" w:type="pct"/>
          </w:tcPr>
          <w:p w14:paraId="1B81C2C9" w14:textId="120B1EC8"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 xml:space="preserve">identify how texts across the curriculum are organised differently and use language features depending on purposes </w:t>
            </w:r>
          </w:p>
          <w:p w14:paraId="40FE781E" w14:textId="2970E727"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AC9E2LA03</w:t>
            </w:r>
          </w:p>
        </w:tc>
        <w:tc>
          <w:tcPr>
            <w:tcW w:w="669" w:type="pct"/>
          </w:tcPr>
          <w:p w14:paraId="5A2E3CEE" w14:textId="4D7D2452"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 xml:space="preserve">describe how texts across the curriculum use different language features and structures relevant to their purpose </w:t>
            </w:r>
          </w:p>
          <w:p w14:paraId="7D52E02D" w14:textId="2F0495A4"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AC9E3LA03</w:t>
            </w:r>
          </w:p>
        </w:tc>
        <w:tc>
          <w:tcPr>
            <w:tcW w:w="669" w:type="pct"/>
          </w:tcPr>
          <w:p w14:paraId="6F6F10E9" w14:textId="19C6E8DF"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identify how texts across the curriculum have different language features and are typically organised into characteristic stages depending on purposes AC9E4LA03</w:t>
            </w:r>
          </w:p>
        </w:tc>
        <w:tc>
          <w:tcPr>
            <w:tcW w:w="669" w:type="pct"/>
          </w:tcPr>
          <w:p w14:paraId="41E41EEF" w14:textId="2B1E7333"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 xml:space="preserve">describe how spoken, written and multimodal texts use language features and are typically organised into characteristic stages and phases, depending on purposes in texts </w:t>
            </w:r>
          </w:p>
          <w:p w14:paraId="12E8B083" w14:textId="6ED27002"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AC9E5LA03</w:t>
            </w:r>
          </w:p>
        </w:tc>
        <w:tc>
          <w:tcPr>
            <w:tcW w:w="670" w:type="pct"/>
          </w:tcPr>
          <w:p w14:paraId="03C83A6E" w14:textId="1E4016E3"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 xml:space="preserve">explain how texts across the curriculum are typically organised into characteristic stages and phases depending on purposes, recognising how authors often adapt text structures and language </w:t>
            </w:r>
            <w:r w:rsidR="2ABB3104" w:rsidRPr="36502375">
              <w:rPr>
                <w:rStyle w:val="SubtleEmphasis"/>
                <w:rFonts w:ascii="Roboto" w:hAnsi="Roboto"/>
                <w:sz w:val="18"/>
                <w:szCs w:val="18"/>
              </w:rPr>
              <w:t>features AC</w:t>
            </w:r>
            <w:r w:rsidRPr="36502375">
              <w:rPr>
                <w:rStyle w:val="SubtleEmphasis"/>
                <w:rFonts w:ascii="Roboto" w:hAnsi="Roboto"/>
                <w:sz w:val="18"/>
                <w:szCs w:val="18"/>
              </w:rPr>
              <w:t>9E6LA03</w:t>
            </w:r>
          </w:p>
        </w:tc>
      </w:tr>
      <w:tr w:rsidR="00AE3580" w14:paraId="2052E8F4" w14:textId="77777777" w:rsidTr="004E3FF5">
        <w:tc>
          <w:tcPr>
            <w:tcW w:w="316" w:type="pct"/>
            <w:vMerge/>
            <w:shd w:val="clear" w:color="auto" w:fill="CCF1FF"/>
          </w:tcPr>
          <w:p w14:paraId="7B6F807F" w14:textId="1A01BCB5" w:rsidR="00AE3580" w:rsidRDefault="00AE3580" w:rsidP="00560BFE">
            <w:pPr>
              <w:rPr>
                <w:rFonts w:ascii="Roboto" w:hAnsi="Roboto"/>
              </w:rPr>
            </w:pPr>
          </w:p>
        </w:tc>
        <w:tc>
          <w:tcPr>
            <w:tcW w:w="669" w:type="pct"/>
          </w:tcPr>
          <w:p w14:paraId="0A0A17CD" w14:textId="7F40C5F6" w:rsidR="00AE3580" w:rsidRPr="00C05AB0" w:rsidRDefault="00AE3580" w:rsidP="18C43BC9">
            <w:pPr>
              <w:rPr>
                <w:rFonts w:ascii="Roboto" w:hAnsi="Roboto"/>
                <w:sz w:val="18"/>
                <w:szCs w:val="18"/>
              </w:rPr>
            </w:pPr>
            <w:r w:rsidRPr="18C43BC9">
              <w:rPr>
                <w:rFonts w:ascii="Roboto" w:hAnsi="Roboto"/>
                <w:sz w:val="18"/>
                <w:szCs w:val="18"/>
              </w:rPr>
              <w:t xml:space="preserve">understand conventions of print and screen, including how books and simple digital texts are usually organised </w:t>
            </w:r>
          </w:p>
          <w:p w14:paraId="73DE3901" w14:textId="7DEB733D" w:rsidR="00AE3580" w:rsidRPr="00C05AB0" w:rsidRDefault="00AE3580" w:rsidP="00560BFE">
            <w:pPr>
              <w:rPr>
                <w:rFonts w:ascii="Roboto" w:hAnsi="Roboto"/>
                <w:sz w:val="18"/>
                <w:szCs w:val="18"/>
              </w:rPr>
            </w:pPr>
            <w:r w:rsidRPr="18C43BC9">
              <w:rPr>
                <w:rFonts w:ascii="Roboto" w:hAnsi="Roboto"/>
                <w:sz w:val="18"/>
                <w:szCs w:val="18"/>
              </w:rPr>
              <w:t>AC9EFLA04</w:t>
            </w:r>
          </w:p>
        </w:tc>
        <w:tc>
          <w:tcPr>
            <w:tcW w:w="669" w:type="pct"/>
          </w:tcPr>
          <w:p w14:paraId="4BA57664" w14:textId="3EFC1930"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 xml:space="preserve">explore how repetition, rhyme and rhythm create cohesion in simple poems, chants and songs </w:t>
            </w:r>
          </w:p>
          <w:p w14:paraId="70B0375B" w14:textId="4F92C18D"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AC9E1LA04</w:t>
            </w:r>
          </w:p>
        </w:tc>
        <w:tc>
          <w:tcPr>
            <w:tcW w:w="669" w:type="pct"/>
          </w:tcPr>
          <w:p w14:paraId="33488636" w14:textId="77777777" w:rsidR="00AE3580" w:rsidRPr="003857CB"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how texts are made cohesive by using personal and possessive pronouns and by omitting words that can be inferred </w:t>
            </w:r>
          </w:p>
          <w:p w14:paraId="00518BAE" w14:textId="77777777" w:rsidR="00AE3580" w:rsidRPr="003857CB" w:rsidRDefault="00AE3580" w:rsidP="00560BFE">
            <w:pPr>
              <w:rPr>
                <w:rFonts w:ascii="Roboto" w:hAnsi="Roboto"/>
                <w:sz w:val="18"/>
                <w:szCs w:val="18"/>
              </w:rPr>
            </w:pPr>
            <w:r w:rsidRPr="36502375">
              <w:rPr>
                <w:rStyle w:val="SubtleEmphasis"/>
                <w:rFonts w:ascii="Roboto" w:hAnsi="Roboto"/>
                <w:sz w:val="18"/>
                <w:szCs w:val="18"/>
              </w:rPr>
              <w:t>AC9E2LA04</w:t>
            </w:r>
          </w:p>
        </w:tc>
        <w:tc>
          <w:tcPr>
            <w:tcW w:w="669" w:type="pct"/>
          </w:tcPr>
          <w:p w14:paraId="37D312E0" w14:textId="63DAD302"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 xml:space="preserve">understand that paragraphs are a key organisational feature of the stages of written texts, grouping related information together </w:t>
            </w:r>
          </w:p>
          <w:p w14:paraId="6151ED9A" w14:textId="1556CDAC" w:rsidR="00AE3580" w:rsidRPr="00E57DBC" w:rsidRDefault="00AE3580" w:rsidP="36502375">
            <w:pPr>
              <w:ind w:right="227"/>
              <w:rPr>
                <w:rFonts w:ascii="Roboto" w:hAnsi="Roboto"/>
                <w:i/>
                <w:iCs/>
                <w:sz w:val="18"/>
                <w:szCs w:val="18"/>
              </w:rPr>
            </w:pPr>
            <w:r w:rsidRPr="36502375">
              <w:rPr>
                <w:rStyle w:val="SubtleEmphasis"/>
                <w:rFonts w:ascii="Roboto" w:hAnsi="Roboto"/>
                <w:sz w:val="18"/>
                <w:szCs w:val="18"/>
              </w:rPr>
              <w:t>AC9E3LA04</w:t>
            </w:r>
          </w:p>
        </w:tc>
        <w:tc>
          <w:tcPr>
            <w:tcW w:w="669" w:type="pct"/>
          </w:tcPr>
          <w:p w14:paraId="1F1519BE" w14:textId="77777777" w:rsidR="00AE3580" w:rsidRPr="00692E06"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identify how text connectives including temporal and conditional words, and topic word associations are used to sequence and connect ideas </w:t>
            </w:r>
          </w:p>
          <w:p w14:paraId="07895DFA" w14:textId="77777777" w:rsidR="00AE3580" w:rsidRPr="00692E06" w:rsidRDefault="00AE3580" w:rsidP="00560BFE">
            <w:pPr>
              <w:rPr>
                <w:rFonts w:ascii="Roboto" w:hAnsi="Roboto"/>
                <w:sz w:val="18"/>
                <w:szCs w:val="18"/>
              </w:rPr>
            </w:pPr>
            <w:r w:rsidRPr="36502375">
              <w:rPr>
                <w:rStyle w:val="SubtleEmphasis"/>
                <w:rFonts w:ascii="Roboto" w:hAnsi="Roboto"/>
                <w:sz w:val="18"/>
                <w:szCs w:val="18"/>
              </w:rPr>
              <w:t>AC9E4LA04</w:t>
            </w:r>
          </w:p>
        </w:tc>
        <w:tc>
          <w:tcPr>
            <w:tcW w:w="669" w:type="pct"/>
          </w:tcPr>
          <w:p w14:paraId="3BE6EC07" w14:textId="684B622F" w:rsidR="00AE3580" w:rsidRPr="00961F00" w:rsidRDefault="00AE3580" w:rsidP="00961F00">
            <w:pPr>
              <w:rPr>
                <w:rFonts w:ascii="Roboto" w:hAnsi="Roboto"/>
                <w:sz w:val="18"/>
                <w:szCs w:val="18"/>
              </w:rPr>
            </w:pPr>
            <w:r w:rsidRPr="36502375">
              <w:rPr>
                <w:rFonts w:ascii="Roboto" w:hAnsi="Roboto"/>
                <w:sz w:val="18"/>
                <w:szCs w:val="18"/>
              </w:rPr>
              <w:t>understand how texts can be made cohesive by using the starting point of a sentence or paragraph to give prominence to the message and to guide the reader through the text</w:t>
            </w:r>
          </w:p>
          <w:p w14:paraId="24F9A8D4" w14:textId="77777777" w:rsidR="00AE3580" w:rsidRPr="00961F00" w:rsidRDefault="00AE3580" w:rsidP="00961F00">
            <w:pPr>
              <w:rPr>
                <w:rFonts w:ascii="Roboto" w:hAnsi="Roboto"/>
                <w:sz w:val="18"/>
                <w:szCs w:val="18"/>
              </w:rPr>
            </w:pPr>
            <w:r w:rsidRPr="36502375">
              <w:rPr>
                <w:rFonts w:ascii="Roboto" w:hAnsi="Roboto"/>
                <w:sz w:val="18"/>
                <w:szCs w:val="18"/>
              </w:rPr>
              <w:t>AC9E5LA04</w:t>
            </w:r>
          </w:p>
        </w:tc>
        <w:tc>
          <w:tcPr>
            <w:tcW w:w="670" w:type="pct"/>
          </w:tcPr>
          <w:p w14:paraId="18CE9027" w14:textId="2F02A594" w:rsidR="00AE3580" w:rsidRPr="00961F00" w:rsidRDefault="00AE3580" w:rsidP="00961F00">
            <w:pPr>
              <w:rPr>
                <w:rFonts w:ascii="Roboto" w:hAnsi="Roboto"/>
                <w:sz w:val="18"/>
                <w:szCs w:val="18"/>
              </w:rPr>
            </w:pPr>
            <w:r w:rsidRPr="36502375">
              <w:rPr>
                <w:rFonts w:ascii="Roboto" w:hAnsi="Roboto"/>
                <w:sz w:val="18"/>
                <w:szCs w:val="18"/>
              </w:rPr>
              <w:t>understand that cohesion can be created by the intentional use of repetition, and the use of word associations</w:t>
            </w:r>
          </w:p>
          <w:p w14:paraId="477CF86B" w14:textId="77777777" w:rsidR="00AE3580" w:rsidRPr="00961F00" w:rsidRDefault="00AE3580" w:rsidP="00961F00">
            <w:pPr>
              <w:rPr>
                <w:rFonts w:ascii="Roboto" w:hAnsi="Roboto"/>
                <w:sz w:val="18"/>
                <w:szCs w:val="18"/>
              </w:rPr>
            </w:pPr>
            <w:r w:rsidRPr="36502375">
              <w:rPr>
                <w:rFonts w:ascii="Roboto" w:hAnsi="Roboto"/>
                <w:sz w:val="18"/>
                <w:szCs w:val="18"/>
              </w:rPr>
              <w:t>AC9E6LA04</w:t>
            </w:r>
          </w:p>
        </w:tc>
      </w:tr>
      <w:tr w:rsidR="00AE3580" w14:paraId="70197865" w14:textId="77777777" w:rsidTr="009439BF">
        <w:tc>
          <w:tcPr>
            <w:tcW w:w="316" w:type="pct"/>
            <w:vMerge/>
            <w:shd w:val="clear" w:color="auto" w:fill="CCF1FF"/>
          </w:tcPr>
          <w:p w14:paraId="27BFA871" w14:textId="77777777" w:rsidR="00AE3580" w:rsidRDefault="00AE3580" w:rsidP="00560BFE">
            <w:pPr>
              <w:rPr>
                <w:rFonts w:ascii="Roboto" w:hAnsi="Roboto"/>
              </w:rPr>
            </w:pPr>
          </w:p>
        </w:tc>
        <w:tc>
          <w:tcPr>
            <w:tcW w:w="669" w:type="pct"/>
            <w:shd w:val="clear" w:color="auto" w:fill="D9D9D9" w:themeFill="background1" w:themeFillShade="D9"/>
          </w:tcPr>
          <w:p w14:paraId="7EADBBAE" w14:textId="411018C2" w:rsidR="00AE3580" w:rsidRPr="00C05AB0" w:rsidRDefault="00AE3580" w:rsidP="00560BFE">
            <w:pPr>
              <w:rPr>
                <w:rFonts w:ascii="Roboto" w:hAnsi="Roboto"/>
                <w:sz w:val="18"/>
                <w:szCs w:val="18"/>
              </w:rPr>
            </w:pPr>
          </w:p>
        </w:tc>
        <w:tc>
          <w:tcPr>
            <w:tcW w:w="669" w:type="pct"/>
          </w:tcPr>
          <w:p w14:paraId="6A061119" w14:textId="77777777" w:rsidR="00AE3580" w:rsidRPr="003857CB"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how print and screen texts are organised using features such as page numbers, tables of content, headings and titles, navigation buttons, swipe screens, verbal commands, links and images </w:t>
            </w:r>
          </w:p>
          <w:p w14:paraId="05CAD4E9" w14:textId="77777777" w:rsidR="00AE3580" w:rsidRPr="003857CB" w:rsidRDefault="00AE3580" w:rsidP="00560BFE">
            <w:pPr>
              <w:rPr>
                <w:rFonts w:ascii="Roboto" w:hAnsi="Roboto"/>
                <w:sz w:val="18"/>
                <w:szCs w:val="18"/>
              </w:rPr>
            </w:pPr>
            <w:r w:rsidRPr="36502375">
              <w:rPr>
                <w:rStyle w:val="SubtleEmphasis"/>
                <w:rFonts w:ascii="Roboto" w:hAnsi="Roboto"/>
                <w:sz w:val="18"/>
                <w:szCs w:val="18"/>
              </w:rPr>
              <w:t>AC9E1LA05</w:t>
            </w:r>
          </w:p>
        </w:tc>
        <w:tc>
          <w:tcPr>
            <w:tcW w:w="669" w:type="pct"/>
          </w:tcPr>
          <w:p w14:paraId="7C6F47D6" w14:textId="64B1695C" w:rsidR="00AE3580" w:rsidRPr="00961F00" w:rsidRDefault="00AE3580" w:rsidP="36502375">
            <w:pPr>
              <w:tabs>
                <w:tab w:val="left" w:pos="837"/>
              </w:tabs>
              <w:ind w:right="227"/>
              <w:rPr>
                <w:rFonts w:ascii="Roboto" w:hAnsi="Roboto"/>
                <w:i/>
                <w:iCs/>
                <w:sz w:val="18"/>
                <w:szCs w:val="18"/>
              </w:rPr>
            </w:pPr>
            <w:r w:rsidRPr="36502375">
              <w:rPr>
                <w:rStyle w:val="SubtleEmphasis"/>
                <w:rFonts w:ascii="Roboto" w:hAnsi="Roboto"/>
                <w:sz w:val="18"/>
                <w:szCs w:val="18"/>
              </w:rPr>
              <w:t xml:space="preserve">navigate print and screen texts using chapters, tables of contents, indexes, side-bar menus, drop-down menus or links </w:t>
            </w:r>
          </w:p>
          <w:p w14:paraId="043FE94F" w14:textId="1ABA0AF1" w:rsidR="00AE3580" w:rsidRPr="00961F00" w:rsidRDefault="00AE3580" w:rsidP="36502375">
            <w:pPr>
              <w:tabs>
                <w:tab w:val="left" w:pos="837"/>
              </w:tabs>
              <w:ind w:right="227"/>
              <w:rPr>
                <w:rFonts w:ascii="Roboto" w:hAnsi="Roboto"/>
                <w:i/>
                <w:iCs/>
                <w:sz w:val="18"/>
                <w:szCs w:val="18"/>
              </w:rPr>
            </w:pPr>
            <w:r w:rsidRPr="36502375">
              <w:rPr>
                <w:rStyle w:val="SubtleEmphasis"/>
                <w:rFonts w:ascii="Roboto" w:hAnsi="Roboto"/>
                <w:sz w:val="18"/>
                <w:szCs w:val="18"/>
              </w:rPr>
              <w:t>AC9E2LA05</w:t>
            </w:r>
          </w:p>
        </w:tc>
        <w:tc>
          <w:tcPr>
            <w:tcW w:w="669" w:type="pct"/>
          </w:tcPr>
          <w:p w14:paraId="5C1BDB59" w14:textId="3991443F" w:rsidR="00AE3580" w:rsidRPr="00961F00" w:rsidRDefault="00AE3580" w:rsidP="36502375">
            <w:pPr>
              <w:ind w:right="227"/>
              <w:rPr>
                <w:rFonts w:ascii="Roboto" w:hAnsi="Roboto"/>
                <w:i/>
                <w:iCs/>
                <w:sz w:val="18"/>
                <w:szCs w:val="18"/>
              </w:rPr>
            </w:pPr>
            <w:r w:rsidRPr="36502375">
              <w:rPr>
                <w:rStyle w:val="SubtleEmphasis"/>
                <w:rFonts w:ascii="Roboto" w:hAnsi="Roboto"/>
                <w:sz w:val="18"/>
                <w:szCs w:val="18"/>
              </w:rPr>
              <w:t xml:space="preserve">identify the purpose of layout features in print and digital texts and the words used for navigation </w:t>
            </w:r>
          </w:p>
          <w:p w14:paraId="71AA1A2B" w14:textId="10CDB63D" w:rsidR="00AE3580" w:rsidRPr="00961F00" w:rsidRDefault="00AE3580" w:rsidP="36502375">
            <w:pPr>
              <w:ind w:right="227"/>
              <w:rPr>
                <w:rFonts w:ascii="Roboto" w:hAnsi="Roboto"/>
                <w:i/>
                <w:iCs/>
                <w:sz w:val="18"/>
                <w:szCs w:val="18"/>
              </w:rPr>
            </w:pPr>
            <w:r w:rsidRPr="36502375">
              <w:rPr>
                <w:rStyle w:val="SubtleEmphasis"/>
                <w:rFonts w:ascii="Roboto" w:hAnsi="Roboto"/>
                <w:sz w:val="18"/>
                <w:szCs w:val="18"/>
              </w:rPr>
              <w:t>AC9E3LA05</w:t>
            </w:r>
          </w:p>
        </w:tc>
        <w:tc>
          <w:tcPr>
            <w:tcW w:w="669" w:type="pct"/>
          </w:tcPr>
          <w:p w14:paraId="25BAC5C7" w14:textId="77777777" w:rsidR="00AE3580" w:rsidRPr="00692E06"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identify text navigation features of online texts that enhance readability including headlines, drop-down menus, links, graphics and layout </w:t>
            </w:r>
          </w:p>
          <w:p w14:paraId="09423B56" w14:textId="77777777" w:rsidR="00AE3580" w:rsidRPr="00692E06" w:rsidRDefault="00AE3580" w:rsidP="00560BFE">
            <w:pPr>
              <w:rPr>
                <w:rFonts w:ascii="Roboto" w:hAnsi="Roboto"/>
                <w:sz w:val="18"/>
                <w:szCs w:val="18"/>
              </w:rPr>
            </w:pPr>
            <w:r w:rsidRPr="36502375">
              <w:rPr>
                <w:rStyle w:val="SubtleEmphasis"/>
                <w:rFonts w:ascii="Roboto" w:hAnsi="Roboto"/>
                <w:sz w:val="18"/>
                <w:szCs w:val="18"/>
              </w:rPr>
              <w:t>AC9E4LA05</w:t>
            </w:r>
          </w:p>
        </w:tc>
        <w:tc>
          <w:tcPr>
            <w:tcW w:w="669" w:type="pct"/>
            <w:shd w:val="clear" w:color="auto" w:fill="D9D9D9" w:themeFill="background1" w:themeFillShade="D9"/>
          </w:tcPr>
          <w:p w14:paraId="4CEB1620" w14:textId="77777777" w:rsidR="00AE3580" w:rsidRPr="00C05AB0" w:rsidRDefault="00AE3580" w:rsidP="00560BFE">
            <w:pPr>
              <w:rPr>
                <w:rFonts w:ascii="Roboto" w:hAnsi="Roboto"/>
                <w:sz w:val="18"/>
                <w:szCs w:val="18"/>
              </w:rPr>
            </w:pPr>
          </w:p>
        </w:tc>
        <w:tc>
          <w:tcPr>
            <w:tcW w:w="670" w:type="pct"/>
            <w:shd w:val="clear" w:color="auto" w:fill="D9D9D9" w:themeFill="background1" w:themeFillShade="D9"/>
          </w:tcPr>
          <w:p w14:paraId="71BCB931" w14:textId="77777777" w:rsidR="00AE3580" w:rsidRPr="00C05AB0" w:rsidRDefault="00AE3580" w:rsidP="00560BFE">
            <w:pPr>
              <w:rPr>
                <w:rFonts w:ascii="Roboto" w:hAnsi="Roboto"/>
                <w:sz w:val="18"/>
                <w:szCs w:val="18"/>
              </w:rPr>
            </w:pPr>
          </w:p>
        </w:tc>
      </w:tr>
      <w:tr w:rsidR="00AE3580" w14:paraId="74FDA443" w14:textId="77777777" w:rsidTr="004E3FF5">
        <w:tc>
          <w:tcPr>
            <w:tcW w:w="316" w:type="pct"/>
            <w:vMerge w:val="restart"/>
            <w:shd w:val="clear" w:color="auto" w:fill="CCF1FF"/>
          </w:tcPr>
          <w:p w14:paraId="1C2CB49A" w14:textId="77777777" w:rsidR="00AE3580" w:rsidRDefault="00AE3580" w:rsidP="00560BFE">
            <w:pPr>
              <w:rPr>
                <w:rFonts w:ascii="Roboto" w:hAnsi="Roboto"/>
              </w:rPr>
            </w:pPr>
            <w:r w:rsidRPr="006D34C8">
              <w:rPr>
                <w:rFonts w:ascii="Roboto" w:hAnsi="Roboto"/>
                <w:b/>
                <w:bCs/>
                <w:sz w:val="20"/>
                <w:szCs w:val="20"/>
              </w:rPr>
              <w:t>Language for expressing and developing ideas</w:t>
            </w:r>
          </w:p>
        </w:tc>
        <w:tc>
          <w:tcPr>
            <w:tcW w:w="669" w:type="pct"/>
          </w:tcPr>
          <w:p w14:paraId="7A193FCC" w14:textId="77777777" w:rsidR="00AE3580" w:rsidRPr="00FF7AFE" w:rsidRDefault="00AE3580" w:rsidP="00560BFE">
            <w:pPr>
              <w:ind w:right="227"/>
              <w:rPr>
                <w:rStyle w:val="SubtleEmphasis"/>
                <w:rFonts w:ascii="Roboto" w:hAnsi="Roboto"/>
                <w:i/>
                <w:iCs w:val="0"/>
                <w:sz w:val="18"/>
                <w:szCs w:val="18"/>
              </w:rPr>
            </w:pPr>
            <w:r w:rsidRPr="00FF7AFE">
              <w:rPr>
                <w:rStyle w:val="SubtleEmphasis"/>
                <w:rFonts w:ascii="Roboto" w:hAnsi="Roboto"/>
                <w:sz w:val="18"/>
                <w:szCs w:val="18"/>
              </w:rPr>
              <w:t xml:space="preserve">recognise that sentences are key units for expressing ideas </w:t>
            </w:r>
          </w:p>
          <w:p w14:paraId="35B17CBB" w14:textId="77777777" w:rsidR="00AE3580" w:rsidRPr="00C05AB0" w:rsidRDefault="00AE3580" w:rsidP="00560BFE">
            <w:pPr>
              <w:rPr>
                <w:rFonts w:ascii="Roboto" w:hAnsi="Roboto"/>
                <w:sz w:val="18"/>
                <w:szCs w:val="18"/>
              </w:rPr>
            </w:pPr>
            <w:r w:rsidRPr="00FF7AFE">
              <w:rPr>
                <w:rStyle w:val="SubtleEmphasis"/>
                <w:rFonts w:ascii="Roboto" w:hAnsi="Roboto"/>
                <w:sz w:val="18"/>
                <w:szCs w:val="18"/>
              </w:rPr>
              <w:t>AC9EFLA05</w:t>
            </w:r>
          </w:p>
        </w:tc>
        <w:tc>
          <w:tcPr>
            <w:tcW w:w="669" w:type="pct"/>
          </w:tcPr>
          <w:p w14:paraId="2B01D861" w14:textId="157BE032" w:rsidR="00AE3580" w:rsidRPr="00D0240A" w:rsidRDefault="00AE3580" w:rsidP="36502375">
            <w:pPr>
              <w:ind w:right="227"/>
              <w:rPr>
                <w:rStyle w:val="SubtleEmphasis"/>
                <w:rFonts w:ascii="Roboto" w:hAnsi="Roboto"/>
                <w:i/>
                <w:sz w:val="18"/>
                <w:szCs w:val="18"/>
              </w:rPr>
            </w:pPr>
            <w:r w:rsidRPr="36502375">
              <w:rPr>
                <w:rStyle w:val="SubtleEmphasis"/>
                <w:rFonts w:ascii="Roboto" w:hAnsi="Roboto"/>
                <w:sz w:val="18"/>
                <w:szCs w:val="18"/>
              </w:rPr>
              <w:t>understand that a simple sentence consists of a single independent clause representing a single event or idea</w:t>
            </w:r>
          </w:p>
          <w:p w14:paraId="3DB66B9B" w14:textId="496351C4" w:rsidR="00AE3580" w:rsidRPr="00D0240A" w:rsidRDefault="00AE3580" w:rsidP="36502375">
            <w:pPr>
              <w:ind w:right="227"/>
              <w:rPr>
                <w:rStyle w:val="SubtleEmphasis"/>
                <w:rFonts w:ascii="Roboto" w:hAnsi="Roboto"/>
                <w:i/>
                <w:sz w:val="18"/>
                <w:szCs w:val="18"/>
              </w:rPr>
            </w:pPr>
            <w:r w:rsidRPr="36502375">
              <w:rPr>
                <w:rStyle w:val="SubtleEmphasis"/>
                <w:rFonts w:ascii="Roboto" w:hAnsi="Roboto"/>
                <w:sz w:val="18"/>
                <w:szCs w:val="18"/>
              </w:rPr>
              <w:t>AC9E1LA06</w:t>
            </w:r>
          </w:p>
        </w:tc>
        <w:tc>
          <w:tcPr>
            <w:tcW w:w="669" w:type="pct"/>
          </w:tcPr>
          <w:p w14:paraId="1A4ADE2C" w14:textId="5FECD893" w:rsidR="00AE3580" w:rsidRPr="003857CB" w:rsidRDefault="00AE3580" w:rsidP="00560BFE">
            <w:pPr>
              <w:ind w:right="227"/>
              <w:rPr>
                <w:rStyle w:val="SubtleEmphasis"/>
                <w:rFonts w:ascii="Roboto" w:hAnsi="Roboto"/>
                <w:sz w:val="18"/>
                <w:szCs w:val="18"/>
              </w:rPr>
            </w:pPr>
            <w:r w:rsidRPr="36502375">
              <w:rPr>
                <w:rStyle w:val="SubtleEmphasis"/>
                <w:rFonts w:ascii="Roboto" w:hAnsi="Roboto"/>
                <w:sz w:val="18"/>
                <w:szCs w:val="18"/>
              </w:rPr>
              <w:t>understand that connections can be made between ideas by using a compound sentence with 2 or more independent clauses usually linked by a coordinating conjunction AC9E2LA06</w:t>
            </w:r>
          </w:p>
        </w:tc>
        <w:tc>
          <w:tcPr>
            <w:tcW w:w="669" w:type="pct"/>
          </w:tcPr>
          <w:p w14:paraId="4539EEB0" w14:textId="77777777" w:rsidR="00AE3580" w:rsidRPr="00F86ACD"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that a clause is a unit of grammar usually containing a subject and a verb that need to agree </w:t>
            </w:r>
          </w:p>
          <w:p w14:paraId="5A86B253" w14:textId="77777777" w:rsidR="00AE3580" w:rsidRPr="00692E06" w:rsidRDefault="00AE3580" w:rsidP="00560BFE">
            <w:pPr>
              <w:ind w:right="227"/>
              <w:rPr>
                <w:rStyle w:val="SubtleEmphasis"/>
                <w:rFonts w:ascii="Roboto" w:hAnsi="Roboto"/>
                <w:sz w:val="18"/>
                <w:szCs w:val="18"/>
              </w:rPr>
            </w:pPr>
            <w:r w:rsidRPr="36502375">
              <w:rPr>
                <w:rStyle w:val="SubtleEmphasis"/>
                <w:rFonts w:ascii="Roboto" w:hAnsi="Roboto"/>
                <w:sz w:val="18"/>
                <w:szCs w:val="18"/>
              </w:rPr>
              <w:t>AC9E3LA06</w:t>
            </w:r>
          </w:p>
        </w:tc>
        <w:tc>
          <w:tcPr>
            <w:tcW w:w="669" w:type="pct"/>
          </w:tcPr>
          <w:p w14:paraId="072D8B68" w14:textId="347457F3" w:rsidR="00AE3580" w:rsidRPr="00D0240A" w:rsidRDefault="00AE3580" w:rsidP="36502375">
            <w:pPr>
              <w:ind w:right="227"/>
              <w:rPr>
                <w:rStyle w:val="SubtleEmphasis"/>
                <w:rFonts w:ascii="Roboto" w:hAnsi="Roboto"/>
                <w:sz w:val="18"/>
                <w:szCs w:val="18"/>
              </w:rPr>
            </w:pPr>
            <w:r w:rsidRPr="36502375">
              <w:rPr>
                <w:rStyle w:val="SubtleEmphasis"/>
                <w:rFonts w:ascii="Roboto" w:hAnsi="Roboto"/>
                <w:sz w:val="18"/>
                <w:szCs w:val="18"/>
              </w:rPr>
              <w:t>understand that complex sentences contain one independent clause and at least one dependent clause typically joined by a subordinating conjunction to create relationships, such as time and causality AC9E4LA06</w:t>
            </w:r>
          </w:p>
        </w:tc>
        <w:tc>
          <w:tcPr>
            <w:tcW w:w="669" w:type="pct"/>
          </w:tcPr>
          <w:p w14:paraId="1EC25B95" w14:textId="18B87800"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 xml:space="preserve">understand that the structure of a complex sentence includes a main clause and at least one dependent clause, and understand how writers can use this structure for </w:t>
            </w:r>
            <w:r w:rsidR="1B4A9122" w:rsidRPr="36502375">
              <w:rPr>
                <w:rStyle w:val="SubtleEmphasis"/>
                <w:rFonts w:ascii="Roboto" w:hAnsi="Roboto"/>
                <w:sz w:val="18"/>
                <w:szCs w:val="18"/>
              </w:rPr>
              <w:t>effect AC</w:t>
            </w:r>
            <w:r w:rsidRPr="36502375">
              <w:rPr>
                <w:rStyle w:val="SubtleEmphasis"/>
                <w:rFonts w:ascii="Roboto" w:hAnsi="Roboto"/>
                <w:sz w:val="18"/>
                <w:szCs w:val="18"/>
              </w:rPr>
              <w:t>9E5LA05</w:t>
            </w:r>
          </w:p>
        </w:tc>
        <w:tc>
          <w:tcPr>
            <w:tcW w:w="670" w:type="pct"/>
          </w:tcPr>
          <w:p w14:paraId="36C41DAD" w14:textId="47D6D152"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 xml:space="preserve">understand how embedded clauses can expand the variety of complex sentences to elaborate, extend and explain </w:t>
            </w:r>
            <w:r w:rsidR="7AF63737" w:rsidRPr="36502375">
              <w:rPr>
                <w:rStyle w:val="SubtleEmphasis"/>
                <w:rFonts w:ascii="Roboto" w:hAnsi="Roboto"/>
                <w:sz w:val="18"/>
                <w:szCs w:val="18"/>
              </w:rPr>
              <w:t xml:space="preserve">ideas </w:t>
            </w:r>
          </w:p>
          <w:p w14:paraId="344277E0" w14:textId="392DEC8B" w:rsidR="00AE3580" w:rsidRPr="00D0240A" w:rsidRDefault="7AF63737" w:rsidP="36502375">
            <w:pPr>
              <w:ind w:right="227"/>
              <w:rPr>
                <w:rFonts w:ascii="Roboto" w:hAnsi="Roboto"/>
                <w:i/>
                <w:iCs/>
                <w:sz w:val="18"/>
                <w:szCs w:val="18"/>
              </w:rPr>
            </w:pPr>
            <w:r w:rsidRPr="36502375">
              <w:rPr>
                <w:rStyle w:val="SubtleEmphasis"/>
                <w:rFonts w:ascii="Roboto" w:hAnsi="Roboto"/>
                <w:sz w:val="18"/>
                <w:szCs w:val="18"/>
              </w:rPr>
              <w:t>AC</w:t>
            </w:r>
            <w:r w:rsidR="00AE3580" w:rsidRPr="36502375">
              <w:rPr>
                <w:rStyle w:val="SubtleEmphasis"/>
                <w:rFonts w:ascii="Roboto" w:hAnsi="Roboto"/>
                <w:sz w:val="18"/>
                <w:szCs w:val="18"/>
              </w:rPr>
              <w:t>9E6LA05</w:t>
            </w:r>
          </w:p>
        </w:tc>
      </w:tr>
      <w:tr w:rsidR="00AE3580" w14:paraId="07AABEDD" w14:textId="77777777" w:rsidTr="004E3FF5">
        <w:trPr>
          <w:trHeight w:val="288"/>
        </w:trPr>
        <w:tc>
          <w:tcPr>
            <w:tcW w:w="316" w:type="pct"/>
            <w:vMerge/>
            <w:shd w:val="clear" w:color="auto" w:fill="CCF1FF"/>
          </w:tcPr>
          <w:p w14:paraId="724C751C" w14:textId="016691AA" w:rsidR="00AE3580" w:rsidRPr="00BA1E0D" w:rsidRDefault="00AE3580" w:rsidP="008E3B22">
            <w:pPr>
              <w:rPr>
                <w:rFonts w:ascii="Roboto" w:hAnsi="Roboto"/>
                <w:b/>
                <w:bCs/>
                <w:sz w:val="20"/>
                <w:szCs w:val="20"/>
              </w:rPr>
            </w:pPr>
          </w:p>
        </w:tc>
        <w:tc>
          <w:tcPr>
            <w:tcW w:w="669" w:type="pct"/>
          </w:tcPr>
          <w:p w14:paraId="7A35A07D" w14:textId="77777777" w:rsidR="00AE3580" w:rsidRPr="00D0240A" w:rsidRDefault="00AE3580" w:rsidP="008E3B22">
            <w:pPr>
              <w:ind w:right="227"/>
              <w:rPr>
                <w:rFonts w:ascii="Roboto" w:hAnsi="Roboto"/>
                <w:i/>
                <w:sz w:val="18"/>
                <w:szCs w:val="18"/>
              </w:rPr>
            </w:pPr>
            <w:r w:rsidRPr="00FF7AFE">
              <w:rPr>
                <w:rStyle w:val="SubtleEmphasis"/>
                <w:rFonts w:ascii="Roboto" w:hAnsi="Roboto"/>
                <w:sz w:val="18"/>
                <w:szCs w:val="18"/>
              </w:rPr>
              <w:t>recognise that sentences are made up of groups of words that work together in particular ways to make meaning AC9EFLA06</w:t>
            </w:r>
          </w:p>
        </w:tc>
        <w:tc>
          <w:tcPr>
            <w:tcW w:w="669" w:type="pct"/>
          </w:tcPr>
          <w:p w14:paraId="765ADC35" w14:textId="79B6F199"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understand that words can represent people, places and things (nouns, including pronouns), happenings and states (verbs), qualities (adjectives) and details such as when, where and how (adverbs) AC9E1LA07</w:t>
            </w:r>
          </w:p>
        </w:tc>
        <w:tc>
          <w:tcPr>
            <w:tcW w:w="669" w:type="pct"/>
          </w:tcPr>
          <w:p w14:paraId="16BEE6C0" w14:textId="77777777" w:rsidR="00AE3580" w:rsidRPr="001F4E6E"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that in sentences nouns may be extended into noun groups using articles and adjectives, and verbs may be expressed as verb groups </w:t>
            </w:r>
          </w:p>
          <w:p w14:paraId="34A71337" w14:textId="77777777" w:rsidR="00AE3580" w:rsidRPr="001F4E6E" w:rsidRDefault="00AE3580" w:rsidP="008E3B22">
            <w:pPr>
              <w:rPr>
                <w:rFonts w:ascii="Roboto" w:hAnsi="Roboto"/>
                <w:sz w:val="18"/>
                <w:szCs w:val="18"/>
              </w:rPr>
            </w:pPr>
            <w:r w:rsidRPr="36502375">
              <w:rPr>
                <w:rStyle w:val="SubtleEmphasis"/>
                <w:rFonts w:ascii="Roboto" w:hAnsi="Roboto"/>
                <w:sz w:val="18"/>
                <w:szCs w:val="18"/>
              </w:rPr>
              <w:t>AC9E2LA07</w:t>
            </w:r>
          </w:p>
        </w:tc>
        <w:tc>
          <w:tcPr>
            <w:tcW w:w="669" w:type="pct"/>
          </w:tcPr>
          <w:p w14:paraId="0898F90E" w14:textId="77777777" w:rsidR="00AE3580" w:rsidRPr="00F86ACD"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how verbs represent different processes for doing, feeling, thinking, saying and relating </w:t>
            </w:r>
          </w:p>
          <w:p w14:paraId="6F9739EB" w14:textId="77777777" w:rsidR="00AE3580" w:rsidRPr="00F86ACD" w:rsidRDefault="00AE3580" w:rsidP="008E3B22">
            <w:pPr>
              <w:rPr>
                <w:rFonts w:ascii="Roboto" w:hAnsi="Roboto"/>
                <w:sz w:val="18"/>
                <w:szCs w:val="18"/>
              </w:rPr>
            </w:pPr>
            <w:r w:rsidRPr="36502375">
              <w:rPr>
                <w:rStyle w:val="SubtleEmphasis"/>
                <w:rFonts w:ascii="Roboto" w:hAnsi="Roboto"/>
                <w:sz w:val="18"/>
                <w:szCs w:val="18"/>
              </w:rPr>
              <w:t>AC9E3LA07</w:t>
            </w:r>
          </w:p>
        </w:tc>
        <w:tc>
          <w:tcPr>
            <w:tcW w:w="669" w:type="pct"/>
          </w:tcPr>
          <w:p w14:paraId="00344C08" w14:textId="3B401459"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 xml:space="preserve">investigate how quoted (direct) and reported (indirect) speech are </w:t>
            </w:r>
            <w:r w:rsidR="45F8D6E3" w:rsidRPr="36502375">
              <w:rPr>
                <w:rStyle w:val="SubtleEmphasis"/>
                <w:rFonts w:ascii="Roboto" w:hAnsi="Roboto"/>
                <w:sz w:val="18"/>
                <w:szCs w:val="18"/>
              </w:rPr>
              <w:t xml:space="preserve">used </w:t>
            </w:r>
          </w:p>
          <w:p w14:paraId="1795D02E" w14:textId="273712DD" w:rsidR="00AE3580" w:rsidRPr="00D0240A" w:rsidRDefault="45F8D6E3" w:rsidP="36502375">
            <w:pPr>
              <w:ind w:right="227"/>
              <w:rPr>
                <w:rFonts w:ascii="Roboto" w:hAnsi="Roboto"/>
                <w:i/>
                <w:iCs/>
                <w:sz w:val="18"/>
                <w:szCs w:val="18"/>
              </w:rPr>
            </w:pPr>
            <w:r w:rsidRPr="36502375">
              <w:rPr>
                <w:rStyle w:val="SubtleEmphasis"/>
                <w:rFonts w:ascii="Roboto" w:hAnsi="Roboto"/>
                <w:sz w:val="18"/>
                <w:szCs w:val="18"/>
              </w:rPr>
              <w:t>AC</w:t>
            </w:r>
            <w:r w:rsidR="00AE3580" w:rsidRPr="36502375">
              <w:rPr>
                <w:rStyle w:val="SubtleEmphasis"/>
                <w:rFonts w:ascii="Roboto" w:hAnsi="Roboto"/>
                <w:sz w:val="18"/>
                <w:szCs w:val="18"/>
              </w:rPr>
              <w:t>9E4LA07</w:t>
            </w:r>
          </w:p>
        </w:tc>
        <w:tc>
          <w:tcPr>
            <w:tcW w:w="669" w:type="pct"/>
          </w:tcPr>
          <w:p w14:paraId="23D86DE5" w14:textId="37D193C3"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 xml:space="preserve">understand how noun groups can be expanded in a variety of ways to provide a fuller description of a person, place, thing or </w:t>
            </w:r>
            <w:r w:rsidR="10195940" w:rsidRPr="36502375">
              <w:rPr>
                <w:rStyle w:val="SubtleEmphasis"/>
                <w:rFonts w:ascii="Roboto" w:hAnsi="Roboto"/>
                <w:sz w:val="18"/>
                <w:szCs w:val="18"/>
              </w:rPr>
              <w:t xml:space="preserve">idea </w:t>
            </w:r>
          </w:p>
          <w:p w14:paraId="69602616" w14:textId="6E2E723D" w:rsidR="00AE3580" w:rsidRPr="00D0240A" w:rsidRDefault="10195940" w:rsidP="36502375">
            <w:pPr>
              <w:ind w:right="227"/>
              <w:rPr>
                <w:rFonts w:ascii="Roboto" w:hAnsi="Roboto"/>
                <w:i/>
                <w:iCs/>
                <w:sz w:val="18"/>
                <w:szCs w:val="18"/>
              </w:rPr>
            </w:pPr>
            <w:r w:rsidRPr="36502375">
              <w:rPr>
                <w:rStyle w:val="SubtleEmphasis"/>
                <w:rFonts w:ascii="Roboto" w:hAnsi="Roboto"/>
                <w:sz w:val="18"/>
                <w:szCs w:val="18"/>
              </w:rPr>
              <w:t>AC</w:t>
            </w:r>
            <w:r w:rsidR="00AE3580" w:rsidRPr="36502375">
              <w:rPr>
                <w:rStyle w:val="SubtleEmphasis"/>
                <w:rFonts w:ascii="Roboto" w:hAnsi="Roboto"/>
                <w:sz w:val="18"/>
                <w:szCs w:val="18"/>
              </w:rPr>
              <w:t>9E5LA06</w:t>
            </w:r>
          </w:p>
        </w:tc>
        <w:tc>
          <w:tcPr>
            <w:tcW w:w="670" w:type="pct"/>
          </w:tcPr>
          <w:p w14:paraId="28A20EBB" w14:textId="77777777" w:rsidR="00AE3580" w:rsidRPr="00C759A6"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how ideas can be expanded and sharpened through careful choice of verbs, elaborated tenses and a range of adverb groups </w:t>
            </w:r>
          </w:p>
          <w:p w14:paraId="6C1BF59F" w14:textId="77777777" w:rsidR="00AE3580" w:rsidRPr="00C759A6" w:rsidRDefault="00AE3580" w:rsidP="008E3B22">
            <w:pPr>
              <w:rPr>
                <w:rFonts w:ascii="Roboto" w:hAnsi="Roboto"/>
                <w:sz w:val="18"/>
                <w:szCs w:val="18"/>
              </w:rPr>
            </w:pPr>
            <w:r w:rsidRPr="36502375">
              <w:rPr>
                <w:rStyle w:val="SubtleEmphasis"/>
                <w:rFonts w:ascii="Roboto" w:hAnsi="Roboto"/>
                <w:sz w:val="18"/>
                <w:szCs w:val="18"/>
              </w:rPr>
              <w:t>AC9E6LA06</w:t>
            </w:r>
          </w:p>
        </w:tc>
      </w:tr>
      <w:tr w:rsidR="00AE3580" w14:paraId="778EDA57" w14:textId="77777777" w:rsidTr="004E3FF5">
        <w:trPr>
          <w:trHeight w:val="288"/>
        </w:trPr>
        <w:tc>
          <w:tcPr>
            <w:tcW w:w="316" w:type="pct"/>
            <w:vMerge/>
            <w:shd w:val="clear" w:color="auto" w:fill="CCF1FF"/>
          </w:tcPr>
          <w:p w14:paraId="3C68DF8E" w14:textId="77777777" w:rsidR="00AE3580" w:rsidRPr="00BA1E0D" w:rsidRDefault="00AE3580" w:rsidP="008E3B22">
            <w:pPr>
              <w:rPr>
                <w:rFonts w:ascii="Roboto" w:hAnsi="Roboto"/>
                <w:b/>
                <w:bCs/>
                <w:sz w:val="20"/>
                <w:szCs w:val="20"/>
              </w:rPr>
            </w:pPr>
          </w:p>
        </w:tc>
        <w:tc>
          <w:tcPr>
            <w:tcW w:w="669" w:type="pct"/>
          </w:tcPr>
          <w:p w14:paraId="1E551810" w14:textId="148674EF" w:rsidR="00AE3580" w:rsidRPr="00D0240A" w:rsidRDefault="00AE3580" w:rsidP="64664D66">
            <w:pPr>
              <w:ind w:right="227"/>
              <w:rPr>
                <w:rFonts w:ascii="Roboto" w:hAnsi="Roboto"/>
                <w:i/>
                <w:iCs/>
                <w:sz w:val="18"/>
                <w:szCs w:val="18"/>
              </w:rPr>
            </w:pPr>
            <w:r w:rsidRPr="64664D66">
              <w:rPr>
                <w:rStyle w:val="SubtleEmphasis"/>
                <w:rFonts w:ascii="Roboto" w:hAnsi="Roboto"/>
                <w:sz w:val="18"/>
                <w:szCs w:val="18"/>
              </w:rPr>
              <w:t>explore the contribution of images and words to meaning in stories and informative texts AC9EFLA07</w:t>
            </w:r>
          </w:p>
        </w:tc>
        <w:tc>
          <w:tcPr>
            <w:tcW w:w="669" w:type="pct"/>
          </w:tcPr>
          <w:p w14:paraId="4188F09C" w14:textId="77777777" w:rsidR="00AE3580" w:rsidRPr="001F4E6E"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compare how images in different types of texts contribute to meaning </w:t>
            </w:r>
          </w:p>
          <w:p w14:paraId="3D835F7F" w14:textId="77777777" w:rsidR="00AE3580" w:rsidRPr="001F4E6E" w:rsidRDefault="00AE3580" w:rsidP="008E3B22">
            <w:pPr>
              <w:rPr>
                <w:rFonts w:ascii="Roboto" w:hAnsi="Roboto"/>
                <w:sz w:val="18"/>
                <w:szCs w:val="18"/>
              </w:rPr>
            </w:pPr>
            <w:r w:rsidRPr="36502375">
              <w:rPr>
                <w:rStyle w:val="SubtleEmphasis"/>
                <w:rFonts w:ascii="Roboto" w:hAnsi="Roboto"/>
                <w:sz w:val="18"/>
                <w:szCs w:val="18"/>
              </w:rPr>
              <w:t>AC9E1LA08</w:t>
            </w:r>
          </w:p>
        </w:tc>
        <w:tc>
          <w:tcPr>
            <w:tcW w:w="669" w:type="pct"/>
          </w:tcPr>
          <w:p w14:paraId="6E8723F8" w14:textId="40D804BE"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 xml:space="preserve">understand that images add to or multiply the meanings of a text </w:t>
            </w:r>
          </w:p>
          <w:p w14:paraId="73F36845" w14:textId="79FD839D"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AC9E2LA08</w:t>
            </w:r>
          </w:p>
        </w:tc>
        <w:tc>
          <w:tcPr>
            <w:tcW w:w="669" w:type="pct"/>
          </w:tcPr>
          <w:p w14:paraId="5BF416CD" w14:textId="77777777"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understand that verbs are anchored in time through tense AC9E3LA08</w:t>
            </w:r>
          </w:p>
        </w:tc>
        <w:tc>
          <w:tcPr>
            <w:tcW w:w="669" w:type="pct"/>
          </w:tcPr>
          <w:p w14:paraId="3E1B9A81" w14:textId="450D5983"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understand how adverb groups/phrases and prepositional phrases work in different ways to provide circumstantial details about an activity AC9E4LA08</w:t>
            </w:r>
          </w:p>
        </w:tc>
        <w:tc>
          <w:tcPr>
            <w:tcW w:w="669" w:type="pct"/>
          </w:tcPr>
          <w:p w14:paraId="44030D25" w14:textId="77777777" w:rsidR="00AE3580" w:rsidRPr="00C759A6"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explain how the sequence of images in print, digital and film texts has an effect on meaning </w:t>
            </w:r>
          </w:p>
          <w:p w14:paraId="441C2CD1" w14:textId="77777777" w:rsidR="00AE3580" w:rsidRPr="00C759A6" w:rsidRDefault="00AE3580" w:rsidP="008E3B22">
            <w:pPr>
              <w:rPr>
                <w:rFonts w:ascii="Roboto" w:hAnsi="Roboto"/>
                <w:sz w:val="18"/>
                <w:szCs w:val="18"/>
              </w:rPr>
            </w:pPr>
            <w:r w:rsidRPr="36502375">
              <w:rPr>
                <w:rStyle w:val="SubtleEmphasis"/>
                <w:rFonts w:ascii="Roboto" w:hAnsi="Roboto"/>
                <w:sz w:val="18"/>
                <w:szCs w:val="18"/>
              </w:rPr>
              <w:t>AC9E5LA07</w:t>
            </w:r>
          </w:p>
        </w:tc>
        <w:tc>
          <w:tcPr>
            <w:tcW w:w="670" w:type="pct"/>
          </w:tcPr>
          <w:p w14:paraId="07F028BE" w14:textId="77777777" w:rsidR="00AE3580" w:rsidRPr="00C759A6"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identify and explain how images, figures, tables, diagrams, maps and graphs contribute to meaning </w:t>
            </w:r>
          </w:p>
          <w:p w14:paraId="2357BA32" w14:textId="77777777" w:rsidR="00AE3580" w:rsidRPr="00C759A6" w:rsidRDefault="00AE3580" w:rsidP="008E3B22">
            <w:pPr>
              <w:rPr>
                <w:rFonts w:ascii="Roboto" w:hAnsi="Roboto"/>
                <w:sz w:val="18"/>
                <w:szCs w:val="18"/>
              </w:rPr>
            </w:pPr>
            <w:r w:rsidRPr="36502375">
              <w:rPr>
                <w:rStyle w:val="SubtleEmphasis"/>
                <w:rFonts w:ascii="Roboto" w:hAnsi="Roboto"/>
                <w:sz w:val="18"/>
                <w:szCs w:val="18"/>
              </w:rPr>
              <w:t>AC9E6LA07</w:t>
            </w:r>
          </w:p>
        </w:tc>
      </w:tr>
      <w:tr w:rsidR="00AE3580" w14:paraId="32DFC36D" w14:textId="77777777" w:rsidTr="009439BF">
        <w:trPr>
          <w:trHeight w:val="288"/>
        </w:trPr>
        <w:tc>
          <w:tcPr>
            <w:tcW w:w="316" w:type="pct"/>
            <w:vMerge/>
            <w:shd w:val="clear" w:color="auto" w:fill="CCF1FF"/>
          </w:tcPr>
          <w:p w14:paraId="3E5B3511" w14:textId="77777777" w:rsidR="00AE3580" w:rsidRDefault="00AE3580" w:rsidP="008E3B22">
            <w:pPr>
              <w:rPr>
                <w:rFonts w:ascii="Roboto" w:hAnsi="Roboto"/>
              </w:rPr>
            </w:pPr>
          </w:p>
        </w:tc>
        <w:tc>
          <w:tcPr>
            <w:tcW w:w="669" w:type="pct"/>
          </w:tcPr>
          <w:p w14:paraId="0C50FB1E" w14:textId="25CEB78D" w:rsidR="00AE3580" w:rsidRPr="009E1045" w:rsidRDefault="00AE3580" w:rsidP="23515B5E">
            <w:pPr>
              <w:ind w:right="227"/>
              <w:rPr>
                <w:rFonts w:ascii="Roboto" w:hAnsi="Roboto"/>
                <w:i/>
                <w:iCs/>
                <w:sz w:val="18"/>
                <w:szCs w:val="18"/>
              </w:rPr>
            </w:pPr>
            <w:r w:rsidRPr="23515B5E">
              <w:rPr>
                <w:rStyle w:val="SubtleEmphasis"/>
                <w:rFonts w:ascii="Roboto" w:hAnsi="Roboto"/>
                <w:sz w:val="18"/>
                <w:szCs w:val="18"/>
              </w:rPr>
              <w:t xml:space="preserve">recognise and develop awareness of vocabulary used in familiar contexts related to everyday experiences, personal interests and topics taught at </w:t>
            </w:r>
            <w:r w:rsidR="5544F5FE" w:rsidRPr="23515B5E">
              <w:rPr>
                <w:rStyle w:val="SubtleEmphasis"/>
                <w:rFonts w:ascii="Roboto" w:hAnsi="Roboto"/>
                <w:sz w:val="18"/>
                <w:szCs w:val="18"/>
              </w:rPr>
              <w:t>school AC</w:t>
            </w:r>
            <w:r w:rsidRPr="23515B5E">
              <w:rPr>
                <w:rStyle w:val="SubtleEmphasis"/>
                <w:rFonts w:ascii="Roboto" w:hAnsi="Roboto"/>
                <w:sz w:val="18"/>
                <w:szCs w:val="18"/>
              </w:rPr>
              <w:t>9EFLA08</w:t>
            </w:r>
          </w:p>
        </w:tc>
        <w:tc>
          <w:tcPr>
            <w:tcW w:w="669" w:type="pct"/>
          </w:tcPr>
          <w:p w14:paraId="19BE564A" w14:textId="77777777" w:rsidR="00AE3580" w:rsidRPr="001F4E6E"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recognise the vocabulary of learning area topics </w:t>
            </w:r>
          </w:p>
          <w:p w14:paraId="360104B0" w14:textId="77777777" w:rsidR="00AE3580" w:rsidRPr="001F4E6E" w:rsidRDefault="00AE3580" w:rsidP="008E3B22">
            <w:pPr>
              <w:rPr>
                <w:rFonts w:ascii="Roboto" w:hAnsi="Roboto"/>
                <w:sz w:val="18"/>
                <w:szCs w:val="18"/>
              </w:rPr>
            </w:pPr>
            <w:r w:rsidRPr="36502375">
              <w:rPr>
                <w:rStyle w:val="SubtleEmphasis"/>
                <w:rFonts w:ascii="Roboto" w:hAnsi="Roboto"/>
                <w:sz w:val="18"/>
                <w:szCs w:val="18"/>
              </w:rPr>
              <w:t>AC9E1LA09</w:t>
            </w:r>
          </w:p>
        </w:tc>
        <w:tc>
          <w:tcPr>
            <w:tcW w:w="669" w:type="pct"/>
          </w:tcPr>
          <w:p w14:paraId="601DA96E" w14:textId="77777777" w:rsidR="00AE3580" w:rsidRPr="001F4E6E"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experiment with and begin to make conscious choices of vocabulary to suit the topic </w:t>
            </w:r>
          </w:p>
          <w:p w14:paraId="6CF9C477" w14:textId="77777777" w:rsidR="00AE3580" w:rsidRPr="001F4E6E" w:rsidRDefault="00AE3580" w:rsidP="008E3B22">
            <w:pPr>
              <w:rPr>
                <w:rFonts w:ascii="Roboto" w:hAnsi="Roboto"/>
                <w:sz w:val="18"/>
                <w:szCs w:val="18"/>
              </w:rPr>
            </w:pPr>
            <w:r w:rsidRPr="36502375">
              <w:rPr>
                <w:rStyle w:val="SubtleEmphasis"/>
                <w:rFonts w:ascii="Roboto" w:hAnsi="Roboto"/>
                <w:sz w:val="18"/>
                <w:szCs w:val="18"/>
              </w:rPr>
              <w:t>AC9E2LA09</w:t>
            </w:r>
          </w:p>
        </w:tc>
        <w:tc>
          <w:tcPr>
            <w:tcW w:w="669" w:type="pct"/>
            <w:shd w:val="clear" w:color="auto" w:fill="D9D9D9" w:themeFill="background1" w:themeFillShade="D9"/>
          </w:tcPr>
          <w:p w14:paraId="44F2EB76" w14:textId="77777777" w:rsidR="00AE3580" w:rsidRPr="00F86ACD" w:rsidRDefault="00AE3580" w:rsidP="008E3B22">
            <w:pPr>
              <w:rPr>
                <w:rFonts w:ascii="Roboto" w:hAnsi="Roboto"/>
                <w:sz w:val="18"/>
                <w:szCs w:val="18"/>
              </w:rPr>
            </w:pPr>
          </w:p>
        </w:tc>
        <w:tc>
          <w:tcPr>
            <w:tcW w:w="669" w:type="pct"/>
          </w:tcPr>
          <w:p w14:paraId="363FECCD" w14:textId="77777777" w:rsidR="00AE3580" w:rsidRPr="00F86ACD" w:rsidRDefault="00AE3580" w:rsidP="36502375">
            <w:pPr>
              <w:ind w:right="227"/>
              <w:rPr>
                <w:rStyle w:val="SubtleEmphasis"/>
                <w:rFonts w:ascii="Roboto" w:hAnsi="Roboto"/>
                <w:i/>
                <w:sz w:val="18"/>
                <w:szCs w:val="18"/>
              </w:rPr>
            </w:pPr>
            <w:r w:rsidRPr="36502375">
              <w:rPr>
                <w:rStyle w:val="SubtleEmphasis"/>
                <w:rFonts w:ascii="Roboto" w:hAnsi="Roboto"/>
                <w:sz w:val="18"/>
                <w:szCs w:val="18"/>
              </w:rPr>
              <w:t xml:space="preserve">understand past, present and future tenses and their impact on meaning in a sentence </w:t>
            </w:r>
          </w:p>
          <w:p w14:paraId="4D6C53A2" w14:textId="77777777" w:rsidR="00AE3580" w:rsidRPr="00F86ACD" w:rsidRDefault="00AE3580" w:rsidP="008E3B22">
            <w:pPr>
              <w:rPr>
                <w:rFonts w:ascii="Roboto" w:hAnsi="Roboto"/>
                <w:sz w:val="18"/>
                <w:szCs w:val="18"/>
              </w:rPr>
            </w:pPr>
            <w:r w:rsidRPr="36502375">
              <w:rPr>
                <w:rStyle w:val="SubtleEmphasis"/>
                <w:rFonts w:ascii="Roboto" w:hAnsi="Roboto"/>
                <w:sz w:val="18"/>
                <w:szCs w:val="18"/>
              </w:rPr>
              <w:t>AC9E4LA09</w:t>
            </w:r>
          </w:p>
        </w:tc>
        <w:tc>
          <w:tcPr>
            <w:tcW w:w="669" w:type="pct"/>
          </w:tcPr>
          <w:p w14:paraId="28E677ED" w14:textId="2CCF4062" w:rsidR="00AE3580" w:rsidRPr="00D0240A" w:rsidRDefault="00AE3580" w:rsidP="36502375">
            <w:pPr>
              <w:ind w:right="227"/>
              <w:rPr>
                <w:rFonts w:ascii="Roboto" w:hAnsi="Roboto"/>
                <w:i/>
                <w:iCs/>
                <w:sz w:val="18"/>
                <w:szCs w:val="18"/>
              </w:rPr>
            </w:pPr>
            <w:r w:rsidRPr="36502375">
              <w:rPr>
                <w:rStyle w:val="SubtleEmphasis"/>
                <w:rFonts w:ascii="Roboto" w:hAnsi="Roboto"/>
                <w:sz w:val="18"/>
                <w:szCs w:val="18"/>
              </w:rPr>
              <w:t>understand how vocabulary is used to express greater precision of meaning, including through the use of specialist and technical terms, and explore the history of words AC9E5LA08</w:t>
            </w:r>
          </w:p>
        </w:tc>
        <w:tc>
          <w:tcPr>
            <w:tcW w:w="670" w:type="pct"/>
          </w:tcPr>
          <w:p w14:paraId="31DE2936" w14:textId="2B4DC7F6" w:rsidR="00AE3580" w:rsidRPr="009C0F95" w:rsidRDefault="00AE3580" w:rsidP="36502375">
            <w:pPr>
              <w:ind w:right="227"/>
              <w:rPr>
                <w:rFonts w:ascii="Roboto" w:hAnsi="Roboto"/>
                <w:i/>
                <w:iCs/>
                <w:sz w:val="18"/>
                <w:szCs w:val="18"/>
              </w:rPr>
            </w:pPr>
            <w:r w:rsidRPr="36502375">
              <w:rPr>
                <w:rStyle w:val="SubtleEmphasis"/>
                <w:rFonts w:ascii="Roboto" w:hAnsi="Roboto"/>
                <w:sz w:val="18"/>
                <w:szCs w:val="18"/>
              </w:rPr>
              <w:t>identify authors’ use of vivid, emotive vocabulary, such as metaphors, similes, personification, idioms, imagery and hyperbole AC9E6LA08</w:t>
            </w:r>
          </w:p>
        </w:tc>
      </w:tr>
    </w:tbl>
    <w:p w14:paraId="5F7C607F" w14:textId="3E58B5BA" w:rsidR="00A93636" w:rsidRDefault="00A93636" w:rsidP="00E0474C">
      <w:pPr>
        <w:spacing w:after="0"/>
        <w:rPr>
          <w:sz w:val="4"/>
          <w:szCs w:val="4"/>
        </w:rPr>
      </w:pPr>
    </w:p>
    <w:p w14:paraId="47EEDB0A" w14:textId="4F90CE99" w:rsidR="00072240" w:rsidRDefault="00072240" w:rsidP="00E0474C">
      <w:pPr>
        <w:spacing w:after="0"/>
        <w:rPr>
          <w:sz w:val="4"/>
          <w:szCs w:val="4"/>
        </w:rPr>
      </w:pPr>
    </w:p>
    <w:p w14:paraId="48F4EDEC" w14:textId="7CF43AB8" w:rsidR="00072240" w:rsidRDefault="00072240" w:rsidP="00E0474C">
      <w:pPr>
        <w:spacing w:after="0"/>
        <w:rPr>
          <w:sz w:val="4"/>
          <w:szCs w:val="4"/>
        </w:rPr>
      </w:pPr>
    </w:p>
    <w:p w14:paraId="0FCD8376" w14:textId="77777777" w:rsidR="00072240" w:rsidRDefault="00072240" w:rsidP="00E0474C">
      <w:pPr>
        <w:spacing w:after="0"/>
        <w:rPr>
          <w:sz w:val="4"/>
          <w:szCs w:val="4"/>
        </w:rPr>
      </w:pPr>
    </w:p>
    <w:p w14:paraId="56387CD9" w14:textId="77777777" w:rsidR="00072240" w:rsidRPr="009C0F95" w:rsidRDefault="00072240" w:rsidP="00E0474C">
      <w:pPr>
        <w:spacing w:after="0"/>
        <w:rPr>
          <w:sz w:val="4"/>
          <w:szCs w:val="4"/>
        </w:rPr>
      </w:pPr>
    </w:p>
    <w:tbl>
      <w:tblPr>
        <w:tblStyle w:val="TableGrid"/>
        <w:tblW w:w="5000" w:type="pct"/>
        <w:tblLook w:val="04A0" w:firstRow="1" w:lastRow="0" w:firstColumn="1" w:lastColumn="0" w:noHBand="0" w:noVBand="1"/>
      </w:tblPr>
      <w:tblGrid>
        <w:gridCol w:w="1413"/>
        <w:gridCol w:w="2992"/>
        <w:gridCol w:w="2992"/>
        <w:gridCol w:w="2992"/>
        <w:gridCol w:w="2992"/>
        <w:gridCol w:w="2992"/>
        <w:gridCol w:w="2992"/>
        <w:gridCol w:w="2996"/>
      </w:tblGrid>
      <w:tr w:rsidR="00576192" w14:paraId="64D4200F" w14:textId="77777777" w:rsidTr="00A43BFA">
        <w:trPr>
          <w:trHeight w:val="288"/>
        </w:trPr>
        <w:tc>
          <w:tcPr>
            <w:tcW w:w="5000" w:type="pct"/>
            <w:gridSpan w:val="8"/>
            <w:shd w:val="clear" w:color="auto" w:fill="00629B"/>
          </w:tcPr>
          <w:p w14:paraId="5B0B8AAE" w14:textId="5BB00192" w:rsidR="00576192" w:rsidRPr="00C05AB0" w:rsidRDefault="00576192" w:rsidP="00F86ACD">
            <w:pPr>
              <w:rPr>
                <w:rFonts w:ascii="Roboto" w:hAnsi="Roboto"/>
                <w:sz w:val="18"/>
                <w:szCs w:val="18"/>
              </w:rPr>
            </w:pPr>
            <w:r w:rsidRPr="00E67F8B">
              <w:rPr>
                <w:rFonts w:ascii="Roboto" w:hAnsi="Roboto"/>
                <w:b/>
                <w:bCs/>
                <w:color w:val="FFFFFF" w:themeColor="background1"/>
              </w:rPr>
              <w:t>Strand: Language</w:t>
            </w:r>
          </w:p>
        </w:tc>
      </w:tr>
      <w:tr w:rsidR="00576192" w14:paraId="02638917" w14:textId="77777777" w:rsidTr="004E3FF5">
        <w:trPr>
          <w:trHeight w:val="300"/>
        </w:trPr>
        <w:tc>
          <w:tcPr>
            <w:tcW w:w="316" w:type="pct"/>
            <w:shd w:val="clear" w:color="auto" w:fill="CCF1FF"/>
            <w:vAlign w:val="center"/>
          </w:tcPr>
          <w:p w14:paraId="5264A744" w14:textId="58DC6057" w:rsidR="00576192" w:rsidRDefault="00576192" w:rsidP="004E3FF5">
            <w:pPr>
              <w:rPr>
                <w:rFonts w:ascii="Roboto" w:hAnsi="Roboto"/>
                <w:sz w:val="20"/>
                <w:szCs w:val="20"/>
              </w:rPr>
            </w:pPr>
            <w:r w:rsidRPr="561C91BA">
              <w:rPr>
                <w:rFonts w:ascii="Roboto" w:hAnsi="Roboto"/>
                <w:b/>
                <w:bCs/>
                <w:sz w:val="20"/>
                <w:szCs w:val="20"/>
              </w:rPr>
              <w:t>Sub-</w:t>
            </w:r>
            <w:r w:rsidR="0462AD66" w:rsidRPr="561C91BA">
              <w:rPr>
                <w:rFonts w:ascii="Roboto" w:hAnsi="Roboto"/>
                <w:b/>
                <w:bCs/>
                <w:sz w:val="20"/>
                <w:szCs w:val="20"/>
              </w:rPr>
              <w:t>s</w:t>
            </w:r>
            <w:r w:rsidRPr="561C91BA">
              <w:rPr>
                <w:rFonts w:ascii="Roboto" w:hAnsi="Roboto"/>
                <w:b/>
                <w:bCs/>
                <w:sz w:val="20"/>
                <w:szCs w:val="20"/>
              </w:rPr>
              <w:t>trands</w:t>
            </w:r>
          </w:p>
        </w:tc>
        <w:tc>
          <w:tcPr>
            <w:tcW w:w="669" w:type="pct"/>
            <w:shd w:val="clear" w:color="auto" w:fill="CCF1FF"/>
            <w:vAlign w:val="center"/>
          </w:tcPr>
          <w:p w14:paraId="7A71BC5B" w14:textId="01C064B8" w:rsidR="00576192" w:rsidRPr="00866DB1" w:rsidRDefault="00576192" w:rsidP="004E3FF5">
            <w:pPr>
              <w:ind w:right="227"/>
              <w:rPr>
                <w:rStyle w:val="SubtleEmphasis"/>
                <w:rFonts w:ascii="Roboto" w:hAnsi="Roboto"/>
                <w:szCs w:val="20"/>
              </w:rPr>
            </w:pPr>
            <w:r w:rsidRPr="561C91BA">
              <w:rPr>
                <w:rStyle w:val="Strong"/>
                <w:rFonts w:ascii="Roboto" w:hAnsi="Roboto" w:cs="Roboto Slab SemiBold"/>
                <w:color w:val="000000" w:themeColor="text1"/>
                <w:sz w:val="20"/>
                <w:szCs w:val="20"/>
              </w:rPr>
              <w:t>Foundation</w:t>
            </w:r>
          </w:p>
        </w:tc>
        <w:tc>
          <w:tcPr>
            <w:tcW w:w="669" w:type="pct"/>
            <w:shd w:val="clear" w:color="auto" w:fill="CCF1FF"/>
            <w:vAlign w:val="center"/>
          </w:tcPr>
          <w:p w14:paraId="7853FB65" w14:textId="6C40527B" w:rsidR="00576192" w:rsidRPr="001F4E6E" w:rsidRDefault="00576192" w:rsidP="004E3FF5">
            <w:pPr>
              <w:ind w:right="227"/>
              <w:rPr>
                <w:rStyle w:val="SubtleEmphasis"/>
                <w:rFonts w:ascii="Roboto" w:hAnsi="Roboto"/>
                <w:szCs w:val="20"/>
              </w:rPr>
            </w:pPr>
            <w:r w:rsidRPr="561C91BA">
              <w:rPr>
                <w:rStyle w:val="Strong"/>
                <w:rFonts w:ascii="Roboto" w:hAnsi="Roboto" w:cs="Roboto Slab SemiBold"/>
                <w:color w:val="000000" w:themeColor="text1"/>
                <w:sz w:val="20"/>
                <w:szCs w:val="20"/>
              </w:rPr>
              <w:t>Year 1</w:t>
            </w:r>
          </w:p>
        </w:tc>
        <w:tc>
          <w:tcPr>
            <w:tcW w:w="669" w:type="pct"/>
            <w:shd w:val="clear" w:color="auto" w:fill="CCF1FF"/>
            <w:vAlign w:val="center"/>
          </w:tcPr>
          <w:p w14:paraId="48E05A23" w14:textId="46AC7BC8" w:rsidR="00576192" w:rsidRPr="001F4E6E" w:rsidRDefault="00576192" w:rsidP="004E3FF5">
            <w:pPr>
              <w:ind w:right="227"/>
              <w:rPr>
                <w:rStyle w:val="SubtleEmphasis"/>
                <w:rFonts w:ascii="Roboto" w:hAnsi="Roboto"/>
                <w:szCs w:val="20"/>
              </w:rPr>
            </w:pPr>
            <w:r w:rsidRPr="561C91BA">
              <w:rPr>
                <w:rStyle w:val="Strong"/>
                <w:rFonts w:ascii="Roboto" w:hAnsi="Roboto" w:cs="Roboto Slab SemiBold"/>
                <w:color w:val="000000" w:themeColor="text1"/>
                <w:sz w:val="20"/>
                <w:szCs w:val="20"/>
              </w:rPr>
              <w:t>Year 2</w:t>
            </w:r>
          </w:p>
        </w:tc>
        <w:tc>
          <w:tcPr>
            <w:tcW w:w="669" w:type="pct"/>
            <w:shd w:val="clear" w:color="auto" w:fill="CCF1FF"/>
            <w:vAlign w:val="center"/>
          </w:tcPr>
          <w:p w14:paraId="61EEC1B6" w14:textId="64507BCD" w:rsidR="00576192" w:rsidRPr="00F86ACD" w:rsidRDefault="00576192" w:rsidP="004E3FF5">
            <w:pPr>
              <w:ind w:right="227"/>
              <w:rPr>
                <w:rStyle w:val="SubtleEmphasis"/>
                <w:rFonts w:ascii="Roboto" w:hAnsi="Roboto"/>
                <w:szCs w:val="20"/>
              </w:rPr>
            </w:pPr>
            <w:r w:rsidRPr="561C91BA">
              <w:rPr>
                <w:rStyle w:val="Strong"/>
                <w:rFonts w:ascii="Roboto" w:hAnsi="Roboto" w:cs="Roboto Slab SemiBold"/>
                <w:color w:val="000000" w:themeColor="text1"/>
                <w:sz w:val="20"/>
                <w:szCs w:val="20"/>
              </w:rPr>
              <w:t>Year 3</w:t>
            </w:r>
          </w:p>
        </w:tc>
        <w:tc>
          <w:tcPr>
            <w:tcW w:w="669" w:type="pct"/>
            <w:shd w:val="clear" w:color="auto" w:fill="CCF1FF"/>
            <w:vAlign w:val="center"/>
          </w:tcPr>
          <w:p w14:paraId="1F8A4A85" w14:textId="65B3102C" w:rsidR="00576192" w:rsidRPr="00F86ACD" w:rsidRDefault="00576192" w:rsidP="004E3FF5">
            <w:pPr>
              <w:ind w:right="227"/>
              <w:rPr>
                <w:rStyle w:val="SubtleEmphasis"/>
                <w:rFonts w:ascii="Roboto" w:hAnsi="Roboto"/>
                <w:szCs w:val="20"/>
              </w:rPr>
            </w:pPr>
            <w:r w:rsidRPr="561C91BA">
              <w:rPr>
                <w:rStyle w:val="Strong"/>
                <w:rFonts w:ascii="Roboto" w:hAnsi="Roboto" w:cs="Roboto Slab SemiBold"/>
                <w:color w:val="000000" w:themeColor="text1"/>
                <w:sz w:val="20"/>
                <w:szCs w:val="20"/>
              </w:rPr>
              <w:t>Year 4</w:t>
            </w:r>
          </w:p>
        </w:tc>
        <w:tc>
          <w:tcPr>
            <w:tcW w:w="669" w:type="pct"/>
            <w:shd w:val="clear" w:color="auto" w:fill="CCF1FF"/>
            <w:vAlign w:val="center"/>
          </w:tcPr>
          <w:p w14:paraId="17599D45" w14:textId="3C4E0C34" w:rsidR="00576192" w:rsidRPr="00C05AB0" w:rsidRDefault="00576192" w:rsidP="004E3FF5">
            <w:pPr>
              <w:rPr>
                <w:rFonts w:ascii="Roboto" w:hAnsi="Roboto"/>
                <w:sz w:val="20"/>
                <w:szCs w:val="20"/>
              </w:rPr>
            </w:pPr>
            <w:r w:rsidRPr="561C91BA">
              <w:rPr>
                <w:rStyle w:val="Strong"/>
                <w:rFonts w:ascii="Roboto" w:hAnsi="Roboto" w:cs="Roboto Slab SemiBold"/>
                <w:color w:val="000000" w:themeColor="text1"/>
                <w:sz w:val="20"/>
                <w:szCs w:val="20"/>
              </w:rPr>
              <w:t>Year 5</w:t>
            </w:r>
          </w:p>
        </w:tc>
        <w:tc>
          <w:tcPr>
            <w:tcW w:w="669" w:type="pct"/>
            <w:shd w:val="clear" w:color="auto" w:fill="CCF1FF"/>
            <w:vAlign w:val="center"/>
          </w:tcPr>
          <w:p w14:paraId="63F32872" w14:textId="7FE8DBF3" w:rsidR="00576192" w:rsidRPr="00C05AB0" w:rsidRDefault="00576192" w:rsidP="004E3FF5">
            <w:pPr>
              <w:rPr>
                <w:rFonts w:ascii="Roboto" w:hAnsi="Roboto"/>
                <w:sz w:val="20"/>
                <w:szCs w:val="20"/>
              </w:rPr>
            </w:pPr>
            <w:r w:rsidRPr="561C91BA">
              <w:rPr>
                <w:rStyle w:val="Strong"/>
                <w:rFonts w:ascii="Roboto" w:hAnsi="Roboto" w:cs="Roboto Slab SemiBold"/>
                <w:color w:val="000000" w:themeColor="text1"/>
                <w:sz w:val="20"/>
                <w:szCs w:val="20"/>
              </w:rPr>
              <w:t>Year 6</w:t>
            </w:r>
          </w:p>
        </w:tc>
      </w:tr>
      <w:tr w:rsidR="00783C0D" w14:paraId="24C340F5" w14:textId="77777777" w:rsidTr="004E3FF5">
        <w:trPr>
          <w:trHeight w:val="288"/>
        </w:trPr>
        <w:tc>
          <w:tcPr>
            <w:tcW w:w="316" w:type="pct"/>
            <w:vMerge w:val="restart"/>
            <w:shd w:val="clear" w:color="auto" w:fill="CCF1FF"/>
          </w:tcPr>
          <w:p w14:paraId="4666206B" w14:textId="4114E8F1" w:rsidR="00783C0D" w:rsidRDefault="00783C0D" w:rsidP="00783C0D">
            <w:pPr>
              <w:rPr>
                <w:rFonts w:ascii="Roboto" w:hAnsi="Roboto"/>
              </w:rPr>
            </w:pPr>
            <w:r w:rsidRPr="006D34C8">
              <w:rPr>
                <w:rFonts w:ascii="Roboto" w:hAnsi="Roboto"/>
                <w:b/>
                <w:bCs/>
                <w:sz w:val="20"/>
                <w:szCs w:val="20"/>
              </w:rPr>
              <w:t xml:space="preserve">Language for </w:t>
            </w:r>
            <w:r w:rsidRPr="004E3FF5">
              <w:rPr>
                <w:rFonts w:ascii="Roboto" w:hAnsi="Roboto"/>
                <w:b/>
                <w:bCs/>
                <w:sz w:val="20"/>
                <w:szCs w:val="20"/>
                <w:shd w:val="clear" w:color="auto" w:fill="CCF1FF"/>
              </w:rPr>
              <w:t>expressing and developing ideas</w:t>
            </w:r>
          </w:p>
        </w:tc>
        <w:tc>
          <w:tcPr>
            <w:tcW w:w="669" w:type="pct"/>
          </w:tcPr>
          <w:p w14:paraId="56F68CD3" w14:textId="51632AFB" w:rsidR="00783C0D" w:rsidRPr="00866DB1" w:rsidRDefault="00783C0D" w:rsidP="00A93636">
            <w:pPr>
              <w:ind w:right="227"/>
              <w:rPr>
                <w:rFonts w:ascii="Roboto" w:hAnsi="Roboto"/>
                <w:sz w:val="18"/>
                <w:szCs w:val="18"/>
              </w:rPr>
            </w:pPr>
            <w:r w:rsidRPr="00866DB1">
              <w:rPr>
                <w:rStyle w:val="SubtleEmphasis"/>
                <w:rFonts w:ascii="Roboto" w:hAnsi="Roboto"/>
                <w:sz w:val="18"/>
                <w:szCs w:val="18"/>
              </w:rPr>
              <w:t>identify punctuation as a feature of written text different from letters; recognise that capital letters are used for names, and that capital letters also signal the beginning of sentences while punctuation marks signal the end</w:t>
            </w:r>
            <w:r w:rsidR="00FA598B">
              <w:rPr>
                <w:rStyle w:val="SubtleEmphasis"/>
                <w:rFonts w:ascii="Roboto" w:hAnsi="Roboto"/>
                <w:sz w:val="18"/>
                <w:szCs w:val="18"/>
              </w:rPr>
              <w:t xml:space="preserve"> </w:t>
            </w:r>
            <w:r>
              <w:rPr>
                <w:rStyle w:val="SubtleEmphasis"/>
                <w:rFonts w:ascii="Roboto" w:hAnsi="Roboto"/>
                <w:sz w:val="18"/>
                <w:szCs w:val="18"/>
              </w:rPr>
              <w:t>AC</w:t>
            </w:r>
            <w:r w:rsidRPr="00866DB1">
              <w:rPr>
                <w:rStyle w:val="SubtleEmphasis"/>
                <w:rFonts w:ascii="Roboto" w:hAnsi="Roboto"/>
                <w:sz w:val="18"/>
                <w:szCs w:val="18"/>
              </w:rPr>
              <w:t>9EFLA09</w:t>
            </w:r>
          </w:p>
        </w:tc>
        <w:tc>
          <w:tcPr>
            <w:tcW w:w="669" w:type="pct"/>
          </w:tcPr>
          <w:p w14:paraId="55DD006E" w14:textId="77777777" w:rsidR="00783C0D" w:rsidRPr="001F4E6E" w:rsidRDefault="00783C0D" w:rsidP="00A93636">
            <w:pPr>
              <w:ind w:right="227"/>
              <w:rPr>
                <w:rStyle w:val="SubtleEmphasis"/>
                <w:rFonts w:ascii="Roboto" w:hAnsi="Roboto"/>
                <w:i/>
                <w:iCs w:val="0"/>
                <w:sz w:val="18"/>
                <w:szCs w:val="18"/>
              </w:rPr>
            </w:pPr>
            <w:r w:rsidRPr="001F4E6E">
              <w:rPr>
                <w:rStyle w:val="SubtleEmphasis"/>
                <w:rFonts w:ascii="Roboto" w:hAnsi="Roboto"/>
                <w:sz w:val="18"/>
                <w:szCs w:val="18"/>
              </w:rPr>
              <w:t xml:space="preserve">understand that written language uses punctuation such as full stops, question marks and exclamation marks, and uses capital letters for familiar proper nouns </w:t>
            </w:r>
          </w:p>
          <w:p w14:paraId="4B856054" w14:textId="1A666397" w:rsidR="00783C0D" w:rsidRPr="001F4E6E" w:rsidRDefault="00783C0D" w:rsidP="00A93636">
            <w:pPr>
              <w:rPr>
                <w:rFonts w:ascii="Roboto" w:hAnsi="Roboto"/>
                <w:sz w:val="18"/>
                <w:szCs w:val="18"/>
              </w:rPr>
            </w:pPr>
            <w:r w:rsidRPr="001F4E6E">
              <w:rPr>
                <w:rStyle w:val="SubtleEmphasis"/>
                <w:rFonts w:ascii="Roboto" w:hAnsi="Roboto"/>
                <w:sz w:val="18"/>
                <w:szCs w:val="18"/>
              </w:rPr>
              <w:t>AC9E1LA10</w:t>
            </w:r>
          </w:p>
        </w:tc>
        <w:tc>
          <w:tcPr>
            <w:tcW w:w="669" w:type="pct"/>
          </w:tcPr>
          <w:p w14:paraId="56CD6303" w14:textId="150FB4E8" w:rsidR="00783C0D" w:rsidRPr="00FA598B" w:rsidRDefault="00783C0D" w:rsidP="00FA598B">
            <w:pPr>
              <w:ind w:right="227"/>
              <w:rPr>
                <w:rFonts w:ascii="Roboto" w:hAnsi="Roboto"/>
                <w:i/>
                <w:sz w:val="18"/>
                <w:szCs w:val="18"/>
              </w:rPr>
            </w:pPr>
            <w:r w:rsidRPr="001F4E6E">
              <w:rPr>
                <w:rStyle w:val="SubtleEmphasis"/>
                <w:rFonts w:ascii="Roboto" w:hAnsi="Roboto"/>
                <w:sz w:val="18"/>
                <w:szCs w:val="18"/>
              </w:rPr>
              <w:t>recognise that capital letters are used in titles and commas are used to separate items in lists AC9E2LA10</w:t>
            </w:r>
          </w:p>
        </w:tc>
        <w:tc>
          <w:tcPr>
            <w:tcW w:w="669" w:type="pct"/>
          </w:tcPr>
          <w:p w14:paraId="4655463B" w14:textId="77777777" w:rsidR="00783C0D" w:rsidRPr="00F86ACD" w:rsidRDefault="00783C0D" w:rsidP="00A93636">
            <w:pPr>
              <w:ind w:right="227"/>
              <w:rPr>
                <w:rStyle w:val="SubtleEmphasis"/>
                <w:rFonts w:ascii="Roboto" w:hAnsi="Roboto"/>
                <w:i/>
                <w:iCs w:val="0"/>
                <w:sz w:val="18"/>
                <w:szCs w:val="18"/>
              </w:rPr>
            </w:pPr>
            <w:r w:rsidRPr="00F86ACD">
              <w:rPr>
                <w:rStyle w:val="SubtleEmphasis"/>
                <w:rFonts w:ascii="Roboto" w:hAnsi="Roboto"/>
                <w:sz w:val="18"/>
                <w:szCs w:val="18"/>
              </w:rPr>
              <w:t xml:space="preserve">identify how images extend the meaning of a text </w:t>
            </w:r>
          </w:p>
          <w:p w14:paraId="205C4488" w14:textId="507429FD" w:rsidR="00783C0D" w:rsidRPr="00F86ACD" w:rsidRDefault="00783C0D" w:rsidP="00A93636">
            <w:pPr>
              <w:rPr>
                <w:rFonts w:ascii="Roboto" w:hAnsi="Roboto"/>
                <w:sz w:val="18"/>
                <w:szCs w:val="18"/>
              </w:rPr>
            </w:pPr>
            <w:r w:rsidRPr="00F86ACD">
              <w:rPr>
                <w:rStyle w:val="SubtleEmphasis"/>
                <w:rFonts w:ascii="Roboto" w:hAnsi="Roboto"/>
                <w:sz w:val="18"/>
                <w:szCs w:val="18"/>
              </w:rPr>
              <w:t>AC9E3LA09</w:t>
            </w:r>
          </w:p>
        </w:tc>
        <w:tc>
          <w:tcPr>
            <w:tcW w:w="669" w:type="pct"/>
          </w:tcPr>
          <w:p w14:paraId="0C19ECC1" w14:textId="73DD3567" w:rsidR="00783C0D" w:rsidRPr="00FA598B" w:rsidRDefault="00783C0D" w:rsidP="4B08EFEF">
            <w:pPr>
              <w:ind w:right="227"/>
              <w:rPr>
                <w:rFonts w:ascii="Roboto" w:hAnsi="Roboto"/>
                <w:i/>
                <w:iCs/>
                <w:sz w:val="18"/>
                <w:szCs w:val="18"/>
              </w:rPr>
            </w:pPr>
            <w:r w:rsidRPr="4B08EFEF">
              <w:rPr>
                <w:rStyle w:val="SubtleEmphasis"/>
                <w:rFonts w:ascii="Roboto" w:hAnsi="Roboto"/>
                <w:sz w:val="18"/>
                <w:szCs w:val="18"/>
              </w:rPr>
              <w:t xml:space="preserve">explore the effect of choices when framing an image, placement of elements in the image and salience on composition of still and moving images in texts </w:t>
            </w:r>
          </w:p>
          <w:p w14:paraId="0EBDD21A" w14:textId="5A09031F" w:rsidR="00783C0D" w:rsidRPr="00FA598B" w:rsidRDefault="00783C0D" w:rsidP="4B08EFEF">
            <w:pPr>
              <w:ind w:right="227"/>
              <w:rPr>
                <w:rFonts w:ascii="Roboto" w:hAnsi="Roboto"/>
                <w:i/>
                <w:iCs/>
                <w:sz w:val="18"/>
                <w:szCs w:val="18"/>
              </w:rPr>
            </w:pPr>
            <w:r w:rsidRPr="4B08EFEF">
              <w:rPr>
                <w:rStyle w:val="SubtleEmphasis"/>
                <w:rFonts w:ascii="Roboto" w:hAnsi="Roboto"/>
                <w:sz w:val="18"/>
                <w:szCs w:val="18"/>
              </w:rPr>
              <w:t>AC9E4LA10</w:t>
            </w:r>
          </w:p>
        </w:tc>
        <w:tc>
          <w:tcPr>
            <w:tcW w:w="669" w:type="pct"/>
          </w:tcPr>
          <w:p w14:paraId="576883C0" w14:textId="77777777" w:rsidR="00783C0D" w:rsidRPr="00783C0D" w:rsidRDefault="00783C0D" w:rsidP="00A93636">
            <w:pPr>
              <w:ind w:right="227"/>
              <w:rPr>
                <w:rStyle w:val="SubtleEmphasis"/>
                <w:rFonts w:ascii="Roboto" w:hAnsi="Roboto"/>
                <w:i/>
                <w:iCs w:val="0"/>
                <w:sz w:val="18"/>
                <w:szCs w:val="18"/>
              </w:rPr>
            </w:pPr>
            <w:r w:rsidRPr="00783C0D">
              <w:rPr>
                <w:rStyle w:val="SubtleEmphasis"/>
                <w:rFonts w:ascii="Roboto" w:hAnsi="Roboto"/>
                <w:sz w:val="18"/>
                <w:szCs w:val="18"/>
              </w:rPr>
              <w:t xml:space="preserve">use commas to indicate prepositional phrases, and apostrophes where there is multiple possession </w:t>
            </w:r>
          </w:p>
          <w:p w14:paraId="2331E7DE" w14:textId="5F932F78" w:rsidR="00783C0D" w:rsidRPr="00783C0D" w:rsidRDefault="00783C0D" w:rsidP="00A93636">
            <w:pPr>
              <w:rPr>
                <w:rFonts w:ascii="Roboto" w:hAnsi="Roboto"/>
                <w:sz w:val="18"/>
                <w:szCs w:val="18"/>
              </w:rPr>
            </w:pPr>
            <w:r w:rsidRPr="00783C0D">
              <w:rPr>
                <w:rStyle w:val="SubtleEmphasis"/>
                <w:rFonts w:ascii="Roboto" w:hAnsi="Roboto"/>
                <w:sz w:val="18"/>
                <w:szCs w:val="18"/>
              </w:rPr>
              <w:t>AC9E5LA09</w:t>
            </w:r>
          </w:p>
        </w:tc>
        <w:tc>
          <w:tcPr>
            <w:tcW w:w="669" w:type="pct"/>
          </w:tcPr>
          <w:p w14:paraId="2C90FCD1" w14:textId="77777777" w:rsidR="00783C0D" w:rsidRPr="00783C0D" w:rsidRDefault="00783C0D" w:rsidP="00A93636">
            <w:pPr>
              <w:ind w:right="227"/>
              <w:rPr>
                <w:rStyle w:val="SubtleEmphasis"/>
                <w:rFonts w:ascii="Roboto" w:hAnsi="Roboto"/>
                <w:i/>
                <w:iCs w:val="0"/>
                <w:sz w:val="18"/>
                <w:szCs w:val="18"/>
              </w:rPr>
            </w:pPr>
            <w:r w:rsidRPr="00783C0D">
              <w:rPr>
                <w:rStyle w:val="SubtleEmphasis"/>
                <w:rFonts w:ascii="Roboto" w:hAnsi="Roboto"/>
                <w:sz w:val="18"/>
                <w:szCs w:val="18"/>
              </w:rPr>
              <w:t xml:space="preserve">understand how to use the comma for lists, to separate a dependent clause from an independent clause, and in dialogue </w:t>
            </w:r>
          </w:p>
          <w:p w14:paraId="4C9900DF" w14:textId="2566A190" w:rsidR="00783C0D" w:rsidRPr="00783C0D" w:rsidRDefault="00783C0D" w:rsidP="00A93636">
            <w:pPr>
              <w:rPr>
                <w:rFonts w:ascii="Roboto" w:hAnsi="Roboto"/>
                <w:sz w:val="18"/>
                <w:szCs w:val="18"/>
              </w:rPr>
            </w:pPr>
            <w:r w:rsidRPr="00783C0D">
              <w:rPr>
                <w:rStyle w:val="SubtleEmphasis"/>
                <w:rFonts w:ascii="Roboto" w:hAnsi="Roboto"/>
                <w:sz w:val="18"/>
                <w:szCs w:val="18"/>
              </w:rPr>
              <w:t>C9E6LA09</w:t>
            </w:r>
          </w:p>
        </w:tc>
      </w:tr>
      <w:tr w:rsidR="00576192" w14:paraId="67A87A6C" w14:textId="77777777" w:rsidTr="009439BF">
        <w:trPr>
          <w:trHeight w:val="288"/>
        </w:trPr>
        <w:tc>
          <w:tcPr>
            <w:tcW w:w="316" w:type="pct"/>
            <w:vMerge/>
            <w:shd w:val="clear" w:color="auto" w:fill="CCF1FF"/>
          </w:tcPr>
          <w:p w14:paraId="719FB797" w14:textId="77777777" w:rsidR="00576192" w:rsidRDefault="00576192" w:rsidP="00F86ACD">
            <w:pPr>
              <w:rPr>
                <w:rFonts w:ascii="Roboto" w:hAnsi="Roboto"/>
              </w:rPr>
            </w:pPr>
          </w:p>
        </w:tc>
        <w:tc>
          <w:tcPr>
            <w:tcW w:w="669" w:type="pct"/>
            <w:shd w:val="clear" w:color="auto" w:fill="D9D9D9" w:themeFill="background1" w:themeFillShade="D9"/>
          </w:tcPr>
          <w:p w14:paraId="17530BBA" w14:textId="77777777" w:rsidR="00576192" w:rsidRPr="00866DB1" w:rsidRDefault="00576192" w:rsidP="00A93636">
            <w:pPr>
              <w:rPr>
                <w:rFonts w:ascii="Roboto" w:hAnsi="Roboto"/>
                <w:sz w:val="18"/>
                <w:szCs w:val="18"/>
              </w:rPr>
            </w:pPr>
          </w:p>
        </w:tc>
        <w:tc>
          <w:tcPr>
            <w:tcW w:w="669" w:type="pct"/>
            <w:shd w:val="clear" w:color="auto" w:fill="D9D9D9" w:themeFill="background1" w:themeFillShade="D9"/>
          </w:tcPr>
          <w:p w14:paraId="67F59963" w14:textId="77777777" w:rsidR="00576192" w:rsidRPr="001F4E6E" w:rsidRDefault="00576192" w:rsidP="00A93636">
            <w:pPr>
              <w:rPr>
                <w:rFonts w:ascii="Roboto" w:hAnsi="Roboto"/>
                <w:sz w:val="18"/>
                <w:szCs w:val="18"/>
              </w:rPr>
            </w:pPr>
          </w:p>
        </w:tc>
        <w:tc>
          <w:tcPr>
            <w:tcW w:w="669" w:type="pct"/>
            <w:shd w:val="clear" w:color="auto" w:fill="D9D9D9" w:themeFill="background1" w:themeFillShade="D9"/>
          </w:tcPr>
          <w:p w14:paraId="540A5B5B" w14:textId="77777777" w:rsidR="00576192" w:rsidRPr="001F4E6E" w:rsidRDefault="00576192" w:rsidP="00A93636">
            <w:pPr>
              <w:rPr>
                <w:rFonts w:ascii="Roboto" w:hAnsi="Roboto"/>
                <w:sz w:val="18"/>
                <w:szCs w:val="18"/>
              </w:rPr>
            </w:pPr>
          </w:p>
        </w:tc>
        <w:tc>
          <w:tcPr>
            <w:tcW w:w="669" w:type="pct"/>
          </w:tcPr>
          <w:p w14:paraId="073354F7" w14:textId="77777777" w:rsidR="00576192" w:rsidRPr="00F86ACD" w:rsidRDefault="00576192" w:rsidP="00A93636">
            <w:pPr>
              <w:ind w:right="227"/>
              <w:rPr>
                <w:rStyle w:val="SubtleEmphasis"/>
                <w:rFonts w:ascii="Roboto" w:hAnsi="Roboto"/>
                <w:i/>
                <w:iCs w:val="0"/>
                <w:sz w:val="18"/>
                <w:szCs w:val="18"/>
              </w:rPr>
            </w:pPr>
            <w:r w:rsidRPr="00F86ACD">
              <w:rPr>
                <w:rStyle w:val="SubtleEmphasis"/>
                <w:rFonts w:ascii="Roboto" w:hAnsi="Roboto"/>
                <w:sz w:val="18"/>
                <w:szCs w:val="18"/>
              </w:rPr>
              <w:t xml:space="preserve">extend topic-specific and technical vocabulary and know that words can have different meanings in different contexts </w:t>
            </w:r>
          </w:p>
          <w:p w14:paraId="2C5F9D95" w14:textId="574F4E9D" w:rsidR="00576192" w:rsidRPr="00F86ACD" w:rsidRDefault="00576192" w:rsidP="00A93636">
            <w:pPr>
              <w:rPr>
                <w:rFonts w:ascii="Roboto" w:hAnsi="Roboto"/>
                <w:sz w:val="18"/>
                <w:szCs w:val="18"/>
              </w:rPr>
            </w:pPr>
            <w:r w:rsidRPr="00F86ACD">
              <w:rPr>
                <w:rStyle w:val="SubtleEmphasis"/>
                <w:rFonts w:ascii="Roboto" w:hAnsi="Roboto"/>
                <w:sz w:val="18"/>
                <w:szCs w:val="18"/>
              </w:rPr>
              <w:t>AC9E3LA10</w:t>
            </w:r>
          </w:p>
        </w:tc>
        <w:tc>
          <w:tcPr>
            <w:tcW w:w="669" w:type="pct"/>
          </w:tcPr>
          <w:p w14:paraId="46BF38F5" w14:textId="7F0AE74A" w:rsidR="00576192" w:rsidRPr="00FA598B" w:rsidRDefault="00576192" w:rsidP="4B08EFEF">
            <w:pPr>
              <w:ind w:right="227"/>
              <w:rPr>
                <w:rFonts w:ascii="Roboto" w:hAnsi="Roboto"/>
                <w:i/>
                <w:iCs/>
                <w:sz w:val="18"/>
                <w:szCs w:val="18"/>
              </w:rPr>
            </w:pPr>
            <w:r w:rsidRPr="4B08EFEF">
              <w:rPr>
                <w:rStyle w:val="SubtleEmphasis"/>
                <w:rFonts w:ascii="Roboto" w:hAnsi="Roboto"/>
                <w:sz w:val="18"/>
                <w:szCs w:val="18"/>
              </w:rPr>
              <w:t xml:space="preserve">expand vocabulary by exploring a range of synonyms and antonyms, and using words encountered in a range of sources </w:t>
            </w:r>
          </w:p>
          <w:p w14:paraId="6B2D29B4" w14:textId="3545EDDA" w:rsidR="00576192" w:rsidRPr="00FA598B" w:rsidRDefault="00576192" w:rsidP="4B08EFEF">
            <w:pPr>
              <w:ind w:right="227"/>
              <w:rPr>
                <w:rFonts w:ascii="Roboto" w:hAnsi="Roboto"/>
                <w:i/>
                <w:iCs/>
                <w:sz w:val="18"/>
                <w:szCs w:val="18"/>
              </w:rPr>
            </w:pPr>
            <w:r w:rsidRPr="4B08EFEF">
              <w:rPr>
                <w:rStyle w:val="SubtleEmphasis"/>
                <w:rFonts w:ascii="Roboto" w:hAnsi="Roboto"/>
                <w:sz w:val="18"/>
                <w:szCs w:val="18"/>
              </w:rPr>
              <w:t>AC9E4LA11</w:t>
            </w:r>
          </w:p>
        </w:tc>
        <w:tc>
          <w:tcPr>
            <w:tcW w:w="669" w:type="pct"/>
            <w:shd w:val="clear" w:color="auto" w:fill="D9D9D9" w:themeFill="background1" w:themeFillShade="D9"/>
          </w:tcPr>
          <w:p w14:paraId="3EA5D0A8" w14:textId="77777777" w:rsidR="00576192" w:rsidRPr="00C05AB0" w:rsidRDefault="00576192" w:rsidP="00A93636">
            <w:pPr>
              <w:rPr>
                <w:rFonts w:ascii="Roboto" w:hAnsi="Roboto"/>
                <w:sz w:val="18"/>
                <w:szCs w:val="18"/>
              </w:rPr>
            </w:pPr>
          </w:p>
        </w:tc>
        <w:tc>
          <w:tcPr>
            <w:tcW w:w="669" w:type="pct"/>
            <w:shd w:val="clear" w:color="auto" w:fill="D9D9D9" w:themeFill="background1" w:themeFillShade="D9"/>
          </w:tcPr>
          <w:p w14:paraId="7A429704" w14:textId="77777777" w:rsidR="00576192" w:rsidRPr="00C05AB0" w:rsidRDefault="00576192" w:rsidP="00A93636">
            <w:pPr>
              <w:rPr>
                <w:rFonts w:ascii="Roboto" w:hAnsi="Roboto"/>
                <w:sz w:val="18"/>
                <w:szCs w:val="18"/>
              </w:rPr>
            </w:pPr>
          </w:p>
        </w:tc>
      </w:tr>
      <w:tr w:rsidR="00576192" w14:paraId="6C35F9F8" w14:textId="77777777" w:rsidTr="009439BF">
        <w:trPr>
          <w:trHeight w:val="288"/>
        </w:trPr>
        <w:tc>
          <w:tcPr>
            <w:tcW w:w="316" w:type="pct"/>
            <w:vMerge/>
            <w:shd w:val="clear" w:color="auto" w:fill="CCF1FF"/>
          </w:tcPr>
          <w:p w14:paraId="36DEFD47" w14:textId="77777777" w:rsidR="00576192" w:rsidRDefault="00576192" w:rsidP="00372994">
            <w:pPr>
              <w:rPr>
                <w:rFonts w:ascii="Roboto" w:hAnsi="Roboto"/>
              </w:rPr>
            </w:pPr>
          </w:p>
        </w:tc>
        <w:tc>
          <w:tcPr>
            <w:tcW w:w="669" w:type="pct"/>
            <w:shd w:val="clear" w:color="auto" w:fill="D9D9D9" w:themeFill="background1" w:themeFillShade="D9"/>
          </w:tcPr>
          <w:p w14:paraId="23A75EC4" w14:textId="77777777" w:rsidR="00576192" w:rsidRPr="00C05AB0" w:rsidRDefault="00576192" w:rsidP="00A93636">
            <w:pPr>
              <w:rPr>
                <w:rFonts w:ascii="Roboto" w:hAnsi="Roboto"/>
                <w:sz w:val="18"/>
                <w:szCs w:val="18"/>
              </w:rPr>
            </w:pPr>
          </w:p>
        </w:tc>
        <w:tc>
          <w:tcPr>
            <w:tcW w:w="669" w:type="pct"/>
            <w:shd w:val="clear" w:color="auto" w:fill="D9D9D9" w:themeFill="background1" w:themeFillShade="D9"/>
          </w:tcPr>
          <w:p w14:paraId="66EB541A" w14:textId="77777777" w:rsidR="00576192" w:rsidRPr="001F4E6E" w:rsidRDefault="00576192" w:rsidP="00A93636">
            <w:pPr>
              <w:rPr>
                <w:rFonts w:ascii="Roboto" w:hAnsi="Roboto"/>
                <w:sz w:val="18"/>
                <w:szCs w:val="18"/>
              </w:rPr>
            </w:pPr>
          </w:p>
        </w:tc>
        <w:tc>
          <w:tcPr>
            <w:tcW w:w="669" w:type="pct"/>
            <w:shd w:val="clear" w:color="auto" w:fill="D9D9D9" w:themeFill="background1" w:themeFillShade="D9"/>
          </w:tcPr>
          <w:p w14:paraId="6D064D8C" w14:textId="77777777" w:rsidR="00576192" w:rsidRPr="001F4E6E" w:rsidRDefault="00576192" w:rsidP="00A93636">
            <w:pPr>
              <w:rPr>
                <w:rFonts w:ascii="Roboto" w:hAnsi="Roboto"/>
                <w:sz w:val="18"/>
                <w:szCs w:val="18"/>
              </w:rPr>
            </w:pPr>
          </w:p>
        </w:tc>
        <w:tc>
          <w:tcPr>
            <w:tcW w:w="669" w:type="pct"/>
          </w:tcPr>
          <w:p w14:paraId="628DB963" w14:textId="5CE384EA" w:rsidR="00576192" w:rsidRPr="00FA598B" w:rsidRDefault="00576192" w:rsidP="4B08EFEF">
            <w:pPr>
              <w:ind w:right="227"/>
              <w:rPr>
                <w:rFonts w:ascii="Roboto" w:hAnsi="Roboto"/>
                <w:i/>
                <w:iCs/>
                <w:sz w:val="18"/>
                <w:szCs w:val="18"/>
              </w:rPr>
            </w:pPr>
            <w:r w:rsidRPr="4B08EFEF">
              <w:rPr>
                <w:rStyle w:val="SubtleEmphasis"/>
                <w:rFonts w:ascii="Roboto" w:hAnsi="Roboto"/>
                <w:sz w:val="18"/>
                <w:szCs w:val="18"/>
              </w:rPr>
              <w:t xml:space="preserve">understand that apostrophes signal missing letters in contractions, and apostrophes are used to show singular and plural possession </w:t>
            </w:r>
          </w:p>
          <w:p w14:paraId="25D9E77A" w14:textId="7F6FC552" w:rsidR="00576192" w:rsidRPr="00FA598B" w:rsidRDefault="00576192" w:rsidP="4B08EFEF">
            <w:pPr>
              <w:ind w:right="227"/>
              <w:rPr>
                <w:rFonts w:ascii="Roboto" w:hAnsi="Roboto"/>
                <w:i/>
                <w:iCs/>
                <w:sz w:val="18"/>
                <w:szCs w:val="18"/>
              </w:rPr>
            </w:pPr>
            <w:r w:rsidRPr="4B08EFEF">
              <w:rPr>
                <w:rStyle w:val="SubtleEmphasis"/>
                <w:rFonts w:ascii="Roboto" w:hAnsi="Roboto"/>
                <w:sz w:val="18"/>
                <w:szCs w:val="18"/>
              </w:rPr>
              <w:t>AC9E3LA11</w:t>
            </w:r>
          </w:p>
        </w:tc>
        <w:tc>
          <w:tcPr>
            <w:tcW w:w="669" w:type="pct"/>
          </w:tcPr>
          <w:p w14:paraId="29F53A10" w14:textId="41C26D90" w:rsidR="00576192" w:rsidRPr="00FA598B" w:rsidRDefault="00576192" w:rsidP="4B08EFEF">
            <w:pPr>
              <w:ind w:right="227"/>
              <w:rPr>
                <w:rFonts w:ascii="Roboto" w:hAnsi="Roboto"/>
                <w:i/>
                <w:iCs/>
                <w:sz w:val="18"/>
                <w:szCs w:val="18"/>
              </w:rPr>
            </w:pPr>
            <w:r w:rsidRPr="4B08EFEF">
              <w:rPr>
                <w:rStyle w:val="SubtleEmphasis"/>
                <w:rFonts w:ascii="Roboto" w:hAnsi="Roboto"/>
                <w:sz w:val="18"/>
                <w:szCs w:val="18"/>
              </w:rPr>
              <w:t>understand that punctuation signals dialogue through quotation marks and that dialogue follows conventions for the use of capital letters, commas and boundary punctuation</w:t>
            </w:r>
          </w:p>
          <w:p w14:paraId="3391F149" w14:textId="6E916146" w:rsidR="00576192" w:rsidRPr="00FA598B" w:rsidRDefault="00576192" w:rsidP="4B08EFEF">
            <w:pPr>
              <w:ind w:right="227"/>
              <w:rPr>
                <w:rFonts w:ascii="Roboto" w:hAnsi="Roboto"/>
                <w:i/>
                <w:iCs/>
                <w:sz w:val="18"/>
                <w:szCs w:val="18"/>
              </w:rPr>
            </w:pPr>
            <w:r w:rsidRPr="4B08EFEF">
              <w:rPr>
                <w:rStyle w:val="SubtleEmphasis"/>
                <w:rFonts w:ascii="Roboto" w:hAnsi="Roboto"/>
                <w:sz w:val="18"/>
                <w:szCs w:val="18"/>
              </w:rPr>
              <w:t>AC9E4LA12</w:t>
            </w:r>
          </w:p>
        </w:tc>
        <w:tc>
          <w:tcPr>
            <w:tcW w:w="669" w:type="pct"/>
            <w:shd w:val="clear" w:color="auto" w:fill="D9D9D9" w:themeFill="background1" w:themeFillShade="D9"/>
          </w:tcPr>
          <w:p w14:paraId="00E25FAE" w14:textId="77777777" w:rsidR="00576192" w:rsidRPr="00C05AB0" w:rsidRDefault="00576192" w:rsidP="00A93636">
            <w:pPr>
              <w:rPr>
                <w:rFonts w:ascii="Roboto" w:hAnsi="Roboto"/>
                <w:sz w:val="18"/>
                <w:szCs w:val="18"/>
              </w:rPr>
            </w:pPr>
          </w:p>
        </w:tc>
        <w:tc>
          <w:tcPr>
            <w:tcW w:w="669" w:type="pct"/>
            <w:shd w:val="clear" w:color="auto" w:fill="D9D9D9" w:themeFill="background1" w:themeFillShade="D9"/>
          </w:tcPr>
          <w:p w14:paraId="077D47BE" w14:textId="77777777" w:rsidR="00576192" w:rsidRPr="00C05AB0" w:rsidRDefault="00576192" w:rsidP="00A93636">
            <w:pPr>
              <w:rPr>
                <w:rFonts w:ascii="Roboto" w:hAnsi="Roboto"/>
                <w:sz w:val="18"/>
                <w:szCs w:val="18"/>
              </w:rPr>
            </w:pPr>
          </w:p>
        </w:tc>
      </w:tr>
    </w:tbl>
    <w:p w14:paraId="331483BC" w14:textId="092AB7BD" w:rsidR="00A93636" w:rsidRDefault="00A93636" w:rsidP="00D3410E">
      <w:pPr>
        <w:spacing w:after="0"/>
        <w:rPr>
          <w:rFonts w:ascii="Roboto" w:hAnsi="Roboto"/>
        </w:rPr>
      </w:pPr>
    </w:p>
    <w:p w14:paraId="30DB19F8" w14:textId="77777777" w:rsidR="00481D45" w:rsidRDefault="00481D45" w:rsidP="00D3410E">
      <w:pPr>
        <w:spacing w:after="0"/>
        <w:rPr>
          <w:rFonts w:ascii="Roboto" w:hAnsi="Roboto"/>
        </w:rPr>
      </w:pPr>
    </w:p>
    <w:tbl>
      <w:tblPr>
        <w:tblStyle w:val="TableGrid"/>
        <w:tblW w:w="5000" w:type="pct"/>
        <w:tblLook w:val="04A0" w:firstRow="1" w:lastRow="0" w:firstColumn="1" w:lastColumn="0" w:noHBand="0" w:noVBand="1"/>
      </w:tblPr>
      <w:tblGrid>
        <w:gridCol w:w="1413"/>
        <w:gridCol w:w="2992"/>
        <w:gridCol w:w="2992"/>
        <w:gridCol w:w="2992"/>
        <w:gridCol w:w="2992"/>
        <w:gridCol w:w="2992"/>
        <w:gridCol w:w="2992"/>
        <w:gridCol w:w="2996"/>
      </w:tblGrid>
      <w:tr w:rsidR="00C870CC" w14:paraId="4E223DF1" w14:textId="77777777" w:rsidTr="00A43BFA">
        <w:tc>
          <w:tcPr>
            <w:tcW w:w="5000" w:type="pct"/>
            <w:gridSpan w:val="8"/>
            <w:shd w:val="clear" w:color="auto" w:fill="00629B"/>
          </w:tcPr>
          <w:p w14:paraId="32ED2146" w14:textId="60ED8271" w:rsidR="00C870CC" w:rsidRPr="00E67F8B" w:rsidRDefault="00C870CC" w:rsidP="008B101E">
            <w:pPr>
              <w:rPr>
                <w:rFonts w:ascii="Roboto" w:hAnsi="Roboto"/>
                <w:b/>
                <w:bCs/>
                <w:color w:val="FFFFFF" w:themeColor="background1"/>
              </w:rPr>
            </w:pPr>
            <w:r w:rsidRPr="00E67F8B">
              <w:rPr>
                <w:rFonts w:ascii="Roboto" w:hAnsi="Roboto"/>
                <w:b/>
                <w:bCs/>
                <w:color w:val="FFFFFF" w:themeColor="background1"/>
              </w:rPr>
              <w:t>Strand:</w:t>
            </w:r>
            <w:r w:rsidR="004A5B0E">
              <w:rPr>
                <w:rFonts w:ascii="Roboto" w:hAnsi="Roboto"/>
                <w:b/>
                <w:bCs/>
                <w:color w:val="FFFFFF" w:themeColor="background1"/>
              </w:rPr>
              <w:t xml:space="preserve"> Literature</w:t>
            </w:r>
          </w:p>
        </w:tc>
      </w:tr>
      <w:tr w:rsidR="00C870CC" w14:paraId="170BD697" w14:textId="77777777" w:rsidTr="004E3FF5">
        <w:tc>
          <w:tcPr>
            <w:tcW w:w="316" w:type="pct"/>
            <w:shd w:val="clear" w:color="auto" w:fill="CCF1FF"/>
          </w:tcPr>
          <w:p w14:paraId="12AF1348" w14:textId="7F6BCCB6" w:rsidR="00C870CC" w:rsidRDefault="00C870CC" w:rsidP="2B74BCC2">
            <w:pPr>
              <w:rPr>
                <w:rFonts w:ascii="Roboto" w:hAnsi="Roboto"/>
                <w:sz w:val="20"/>
                <w:szCs w:val="20"/>
              </w:rPr>
            </w:pPr>
            <w:r w:rsidRPr="2B74BCC2">
              <w:rPr>
                <w:rFonts w:ascii="Roboto" w:hAnsi="Roboto"/>
                <w:b/>
                <w:bCs/>
                <w:sz w:val="20"/>
                <w:szCs w:val="20"/>
              </w:rPr>
              <w:t>Sub-</w:t>
            </w:r>
            <w:r w:rsidR="229B6D02" w:rsidRPr="2B74BCC2">
              <w:rPr>
                <w:rFonts w:ascii="Roboto" w:hAnsi="Roboto"/>
                <w:b/>
                <w:bCs/>
                <w:sz w:val="20"/>
                <w:szCs w:val="20"/>
              </w:rPr>
              <w:t>s</w:t>
            </w:r>
            <w:r w:rsidRPr="2B74BCC2">
              <w:rPr>
                <w:rFonts w:ascii="Roboto" w:hAnsi="Roboto"/>
                <w:b/>
                <w:bCs/>
                <w:sz w:val="20"/>
                <w:szCs w:val="20"/>
              </w:rPr>
              <w:t>trands</w:t>
            </w:r>
          </w:p>
        </w:tc>
        <w:tc>
          <w:tcPr>
            <w:tcW w:w="669" w:type="pct"/>
            <w:shd w:val="clear" w:color="auto" w:fill="CCF1FF"/>
          </w:tcPr>
          <w:p w14:paraId="618364A1"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Foundation</w:t>
            </w:r>
          </w:p>
        </w:tc>
        <w:tc>
          <w:tcPr>
            <w:tcW w:w="669" w:type="pct"/>
            <w:shd w:val="clear" w:color="auto" w:fill="CCF1FF"/>
          </w:tcPr>
          <w:p w14:paraId="08B86C87"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Year 1</w:t>
            </w:r>
          </w:p>
        </w:tc>
        <w:tc>
          <w:tcPr>
            <w:tcW w:w="669" w:type="pct"/>
            <w:shd w:val="clear" w:color="auto" w:fill="CCF1FF"/>
          </w:tcPr>
          <w:p w14:paraId="26282A12"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Year 2</w:t>
            </w:r>
          </w:p>
        </w:tc>
        <w:tc>
          <w:tcPr>
            <w:tcW w:w="669" w:type="pct"/>
            <w:shd w:val="clear" w:color="auto" w:fill="CCF1FF"/>
          </w:tcPr>
          <w:p w14:paraId="6DE2C2C3"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Year 3</w:t>
            </w:r>
          </w:p>
        </w:tc>
        <w:tc>
          <w:tcPr>
            <w:tcW w:w="669" w:type="pct"/>
            <w:shd w:val="clear" w:color="auto" w:fill="CCF1FF"/>
          </w:tcPr>
          <w:p w14:paraId="2F56A4F5"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Year 4</w:t>
            </w:r>
          </w:p>
        </w:tc>
        <w:tc>
          <w:tcPr>
            <w:tcW w:w="669" w:type="pct"/>
            <w:shd w:val="clear" w:color="auto" w:fill="CCF1FF"/>
          </w:tcPr>
          <w:p w14:paraId="2A03170F"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Year 5</w:t>
            </w:r>
          </w:p>
        </w:tc>
        <w:tc>
          <w:tcPr>
            <w:tcW w:w="670" w:type="pct"/>
            <w:shd w:val="clear" w:color="auto" w:fill="CCF1FF"/>
          </w:tcPr>
          <w:p w14:paraId="53985BF0" w14:textId="77777777" w:rsidR="00C870CC" w:rsidRDefault="00C870CC" w:rsidP="2B74BCC2">
            <w:pPr>
              <w:rPr>
                <w:rFonts w:ascii="Roboto" w:hAnsi="Roboto"/>
                <w:sz w:val="20"/>
                <w:szCs w:val="20"/>
              </w:rPr>
            </w:pPr>
            <w:r w:rsidRPr="2B74BCC2">
              <w:rPr>
                <w:rStyle w:val="Strong"/>
                <w:rFonts w:ascii="Roboto" w:hAnsi="Roboto" w:cs="Roboto Slab SemiBold"/>
                <w:color w:val="000000" w:themeColor="text1"/>
                <w:sz w:val="20"/>
                <w:szCs w:val="20"/>
              </w:rPr>
              <w:t>Year 6</w:t>
            </w:r>
          </w:p>
        </w:tc>
      </w:tr>
      <w:tr w:rsidR="008B236F" w:rsidRPr="00C05AB0" w14:paraId="0A52FBF0" w14:textId="77777777" w:rsidTr="004E3FF5">
        <w:trPr>
          <w:trHeight w:val="288"/>
        </w:trPr>
        <w:tc>
          <w:tcPr>
            <w:tcW w:w="316" w:type="pct"/>
            <w:shd w:val="clear" w:color="auto" w:fill="CCF1FF"/>
          </w:tcPr>
          <w:p w14:paraId="3C340E83" w14:textId="05DD5A72" w:rsidR="008B236F" w:rsidRPr="00E54744" w:rsidRDefault="501C2277" w:rsidP="008B236F">
            <w:pPr>
              <w:rPr>
                <w:rFonts w:ascii="Roboto" w:hAnsi="Roboto"/>
                <w:b/>
                <w:bCs/>
                <w:sz w:val="20"/>
                <w:szCs w:val="20"/>
              </w:rPr>
            </w:pPr>
            <w:r w:rsidRPr="2B74BCC2">
              <w:rPr>
                <w:rFonts w:ascii="Roboto" w:hAnsi="Roboto"/>
                <w:b/>
                <w:bCs/>
                <w:sz w:val="20"/>
                <w:szCs w:val="20"/>
              </w:rPr>
              <w:t>Literature</w:t>
            </w:r>
            <w:r w:rsidR="008B236F" w:rsidRPr="2B74BCC2">
              <w:rPr>
                <w:rFonts w:ascii="Roboto" w:hAnsi="Roboto"/>
                <w:b/>
                <w:bCs/>
                <w:sz w:val="20"/>
                <w:szCs w:val="20"/>
              </w:rPr>
              <w:t xml:space="preserve"> and contexts</w:t>
            </w:r>
          </w:p>
        </w:tc>
        <w:tc>
          <w:tcPr>
            <w:tcW w:w="669" w:type="pct"/>
          </w:tcPr>
          <w:p w14:paraId="747B18D5" w14:textId="22AF7CFD" w:rsidR="008B236F" w:rsidRPr="001A28EC" w:rsidRDefault="008B236F" w:rsidP="00A93636">
            <w:pPr>
              <w:ind w:right="227"/>
              <w:rPr>
                <w:rStyle w:val="SubtleEmphasis"/>
                <w:rFonts w:ascii="Roboto" w:hAnsi="Roboto"/>
                <w:i/>
                <w:iCs w:val="0"/>
                <w:sz w:val="18"/>
                <w:szCs w:val="18"/>
              </w:rPr>
            </w:pPr>
            <w:r w:rsidRPr="001A28EC">
              <w:rPr>
                <w:rStyle w:val="SubtleEmphasis"/>
                <w:rFonts w:ascii="Roboto" w:hAnsi="Roboto"/>
                <w:sz w:val="18"/>
                <w:szCs w:val="18"/>
              </w:rPr>
              <w:t xml:space="preserve">share ideas about stories, poems and images in literature, reflecting on experiences that are similar or different to their own by engaging with texts by First Nations Australian, and wide-ranging Australian and world authors and illustrators </w:t>
            </w:r>
          </w:p>
          <w:p w14:paraId="341D7F26" w14:textId="3174901A" w:rsidR="008B236F" w:rsidRPr="001A28EC" w:rsidRDefault="008B236F" w:rsidP="00A93636">
            <w:pPr>
              <w:rPr>
                <w:rFonts w:ascii="Roboto" w:hAnsi="Roboto"/>
                <w:sz w:val="18"/>
                <w:szCs w:val="18"/>
              </w:rPr>
            </w:pPr>
            <w:r w:rsidRPr="001A28EC">
              <w:rPr>
                <w:rStyle w:val="SubtleEmphasis"/>
                <w:rFonts w:ascii="Roboto" w:hAnsi="Roboto"/>
                <w:sz w:val="18"/>
                <w:szCs w:val="18"/>
              </w:rPr>
              <w:t>AC9EFLE01</w:t>
            </w:r>
          </w:p>
        </w:tc>
        <w:tc>
          <w:tcPr>
            <w:tcW w:w="669" w:type="pct"/>
          </w:tcPr>
          <w:p w14:paraId="4FB2403E" w14:textId="77777777" w:rsidR="008B236F" w:rsidRPr="002F70EA" w:rsidRDefault="008B236F" w:rsidP="00A93636">
            <w:pPr>
              <w:ind w:right="227"/>
              <w:rPr>
                <w:rStyle w:val="SubtleEmphasis"/>
                <w:rFonts w:ascii="Roboto" w:hAnsi="Roboto"/>
                <w:i/>
                <w:iCs w:val="0"/>
                <w:sz w:val="18"/>
                <w:szCs w:val="18"/>
              </w:rPr>
            </w:pPr>
            <w:r w:rsidRPr="002F70EA">
              <w:rPr>
                <w:rStyle w:val="SubtleEmphasis"/>
                <w:rFonts w:ascii="Roboto" w:hAnsi="Roboto"/>
                <w:sz w:val="18"/>
                <w:szCs w:val="18"/>
              </w:rPr>
              <w:t xml:space="preserve">discuss how language and images are used to create characters, settings and events in literature by First Nations Australian, and wide-ranging Australian and world authors and illustrators </w:t>
            </w:r>
          </w:p>
          <w:p w14:paraId="6AA39A30" w14:textId="04575EE6" w:rsidR="008B236F" w:rsidRPr="002F70EA" w:rsidRDefault="008B236F" w:rsidP="00A93636">
            <w:pPr>
              <w:rPr>
                <w:rFonts w:ascii="Roboto" w:hAnsi="Roboto"/>
                <w:sz w:val="18"/>
                <w:szCs w:val="18"/>
              </w:rPr>
            </w:pPr>
            <w:r w:rsidRPr="002F70EA">
              <w:rPr>
                <w:rStyle w:val="SubtleEmphasis"/>
                <w:rFonts w:ascii="Roboto" w:hAnsi="Roboto"/>
                <w:sz w:val="18"/>
                <w:szCs w:val="18"/>
              </w:rPr>
              <w:t>AC9E1LE01</w:t>
            </w:r>
          </w:p>
        </w:tc>
        <w:tc>
          <w:tcPr>
            <w:tcW w:w="669" w:type="pct"/>
          </w:tcPr>
          <w:p w14:paraId="26E055E7" w14:textId="77777777" w:rsidR="008B236F" w:rsidRPr="002F70EA" w:rsidRDefault="008B236F" w:rsidP="00A93636">
            <w:pPr>
              <w:ind w:right="227"/>
              <w:rPr>
                <w:rStyle w:val="SubtleEmphasis"/>
                <w:rFonts w:ascii="Roboto" w:hAnsi="Roboto"/>
                <w:i/>
                <w:iCs w:val="0"/>
                <w:sz w:val="18"/>
                <w:szCs w:val="18"/>
              </w:rPr>
            </w:pPr>
            <w:r w:rsidRPr="002F70EA">
              <w:rPr>
                <w:rStyle w:val="SubtleEmphasis"/>
                <w:rFonts w:ascii="Roboto" w:hAnsi="Roboto"/>
                <w:sz w:val="18"/>
                <w:szCs w:val="18"/>
              </w:rPr>
              <w:t xml:space="preserve">discuss how characters and settings are connected in literature created by First Nations Australian, and wide-ranging Australian and world authors and illustrators </w:t>
            </w:r>
          </w:p>
          <w:p w14:paraId="215F04EC" w14:textId="074C492D" w:rsidR="008B236F" w:rsidRPr="002F70EA" w:rsidRDefault="008B236F" w:rsidP="00A93636">
            <w:pPr>
              <w:rPr>
                <w:rFonts w:ascii="Roboto" w:hAnsi="Roboto"/>
                <w:sz w:val="18"/>
                <w:szCs w:val="18"/>
              </w:rPr>
            </w:pPr>
            <w:r w:rsidRPr="002F70EA">
              <w:rPr>
                <w:rStyle w:val="SubtleEmphasis"/>
                <w:rFonts w:ascii="Roboto" w:hAnsi="Roboto"/>
                <w:sz w:val="18"/>
                <w:szCs w:val="18"/>
              </w:rPr>
              <w:t>AC9E2LE01</w:t>
            </w:r>
          </w:p>
        </w:tc>
        <w:tc>
          <w:tcPr>
            <w:tcW w:w="669" w:type="pct"/>
          </w:tcPr>
          <w:p w14:paraId="5200FAE8" w14:textId="77777777" w:rsidR="008B236F" w:rsidRPr="00F62086" w:rsidRDefault="008B236F" w:rsidP="00A93636">
            <w:pPr>
              <w:ind w:right="227"/>
              <w:rPr>
                <w:rStyle w:val="SubtleEmphasis"/>
                <w:rFonts w:ascii="Roboto" w:hAnsi="Roboto"/>
                <w:i/>
                <w:iCs w:val="0"/>
                <w:sz w:val="18"/>
                <w:szCs w:val="18"/>
              </w:rPr>
            </w:pPr>
            <w:r w:rsidRPr="00F62086">
              <w:rPr>
                <w:rStyle w:val="SubtleEmphasis"/>
                <w:rFonts w:ascii="Roboto" w:hAnsi="Roboto"/>
                <w:sz w:val="18"/>
                <w:szCs w:val="18"/>
              </w:rPr>
              <w:t xml:space="preserve">discuss characters, events and settings in different contexts in literature by First Nations Australian, and wide-ranging Australian and world authors and illustrators </w:t>
            </w:r>
          </w:p>
          <w:p w14:paraId="554C9146" w14:textId="0AA67059" w:rsidR="008B236F" w:rsidRPr="00F62086" w:rsidRDefault="008B236F" w:rsidP="00A93636">
            <w:pPr>
              <w:rPr>
                <w:rFonts w:ascii="Roboto" w:hAnsi="Roboto"/>
                <w:sz w:val="18"/>
                <w:szCs w:val="18"/>
              </w:rPr>
            </w:pPr>
            <w:r w:rsidRPr="00F62086">
              <w:rPr>
                <w:rStyle w:val="SubtleEmphasis"/>
                <w:rFonts w:ascii="Roboto" w:hAnsi="Roboto"/>
                <w:sz w:val="18"/>
                <w:szCs w:val="18"/>
              </w:rPr>
              <w:t>AC9E3LE01</w:t>
            </w:r>
          </w:p>
        </w:tc>
        <w:tc>
          <w:tcPr>
            <w:tcW w:w="669" w:type="pct"/>
          </w:tcPr>
          <w:p w14:paraId="2E30C68C" w14:textId="77777777" w:rsidR="008B236F" w:rsidRPr="00F62086" w:rsidRDefault="008B236F" w:rsidP="00A93636">
            <w:pPr>
              <w:ind w:right="227"/>
              <w:rPr>
                <w:rStyle w:val="SubtleEmphasis"/>
                <w:rFonts w:ascii="Roboto" w:hAnsi="Roboto"/>
                <w:i/>
                <w:iCs w:val="0"/>
                <w:sz w:val="18"/>
                <w:szCs w:val="18"/>
              </w:rPr>
            </w:pPr>
            <w:r w:rsidRPr="00F62086">
              <w:rPr>
                <w:rStyle w:val="SubtleEmphasis"/>
                <w:rFonts w:ascii="Roboto" w:hAnsi="Roboto"/>
                <w:sz w:val="18"/>
                <w:szCs w:val="18"/>
              </w:rPr>
              <w:t xml:space="preserve">recognise similar storylines, ideas and relationships in different contexts in literary texts by First Nations Australian, and wide-ranging Australian and world authors </w:t>
            </w:r>
          </w:p>
          <w:p w14:paraId="756E0577" w14:textId="203DB5E3" w:rsidR="008B236F" w:rsidRPr="00F62086" w:rsidRDefault="008B236F" w:rsidP="00A93636">
            <w:pPr>
              <w:rPr>
                <w:rFonts w:ascii="Roboto" w:hAnsi="Roboto"/>
                <w:sz w:val="18"/>
                <w:szCs w:val="18"/>
              </w:rPr>
            </w:pPr>
            <w:r w:rsidRPr="00F62086">
              <w:rPr>
                <w:rStyle w:val="SubtleEmphasis"/>
                <w:rFonts w:ascii="Roboto" w:hAnsi="Roboto"/>
                <w:sz w:val="18"/>
                <w:szCs w:val="18"/>
              </w:rPr>
              <w:t>AC9E4LE01</w:t>
            </w:r>
          </w:p>
        </w:tc>
        <w:tc>
          <w:tcPr>
            <w:tcW w:w="669" w:type="pct"/>
          </w:tcPr>
          <w:p w14:paraId="0E99A2F8" w14:textId="77777777" w:rsidR="008B236F" w:rsidRPr="008B236F" w:rsidRDefault="008B236F" w:rsidP="00A93636">
            <w:pPr>
              <w:ind w:right="227"/>
              <w:rPr>
                <w:rStyle w:val="SubtleEmphasis"/>
                <w:rFonts w:ascii="Roboto" w:hAnsi="Roboto"/>
                <w:i/>
                <w:iCs w:val="0"/>
                <w:sz w:val="18"/>
                <w:szCs w:val="18"/>
              </w:rPr>
            </w:pPr>
            <w:r w:rsidRPr="008B236F">
              <w:rPr>
                <w:rStyle w:val="SubtleEmphasis"/>
                <w:rFonts w:ascii="Roboto" w:hAnsi="Roboto"/>
                <w:sz w:val="18"/>
                <w:szCs w:val="18"/>
              </w:rPr>
              <w:t xml:space="preserve">identify aspects of literary texts that represent details or information about historical, social and cultural contexts in literature by First Nations Australian, and wide-ranging Australian and world authors </w:t>
            </w:r>
          </w:p>
          <w:p w14:paraId="18D49AAC" w14:textId="370DC67B" w:rsidR="008B236F" w:rsidRPr="008B236F" w:rsidRDefault="008B236F" w:rsidP="00A93636">
            <w:pPr>
              <w:rPr>
                <w:rFonts w:ascii="Roboto" w:hAnsi="Roboto"/>
                <w:sz w:val="18"/>
                <w:szCs w:val="18"/>
              </w:rPr>
            </w:pPr>
            <w:r w:rsidRPr="008B236F">
              <w:rPr>
                <w:rStyle w:val="SubtleEmphasis"/>
                <w:rFonts w:ascii="Roboto" w:hAnsi="Roboto"/>
                <w:sz w:val="18"/>
                <w:szCs w:val="18"/>
              </w:rPr>
              <w:t>AC9E5LE01</w:t>
            </w:r>
          </w:p>
        </w:tc>
        <w:tc>
          <w:tcPr>
            <w:tcW w:w="670" w:type="pct"/>
          </w:tcPr>
          <w:p w14:paraId="268433FA" w14:textId="77777777" w:rsidR="008B236F" w:rsidRPr="008B236F" w:rsidRDefault="008B236F" w:rsidP="00A93636">
            <w:pPr>
              <w:ind w:right="227"/>
              <w:rPr>
                <w:rStyle w:val="SubtleEmphasis"/>
                <w:rFonts w:ascii="Roboto" w:hAnsi="Roboto"/>
                <w:i/>
                <w:iCs w:val="0"/>
                <w:sz w:val="18"/>
                <w:szCs w:val="18"/>
              </w:rPr>
            </w:pPr>
            <w:r w:rsidRPr="008B236F">
              <w:rPr>
                <w:rStyle w:val="SubtleEmphasis"/>
                <w:rFonts w:ascii="Roboto" w:hAnsi="Roboto"/>
                <w:sz w:val="18"/>
                <w:szCs w:val="18"/>
              </w:rPr>
              <w:t xml:space="preserve">identify responses to characters and events in literary texts, drawn from historical, social or cultural contexts, by First Nations Australian, and wide-ranging Australian and world authors </w:t>
            </w:r>
          </w:p>
          <w:p w14:paraId="2F3E7674" w14:textId="38CAC8C0" w:rsidR="008B236F" w:rsidRPr="008B236F" w:rsidRDefault="008B236F" w:rsidP="00A93636">
            <w:pPr>
              <w:rPr>
                <w:rFonts w:ascii="Roboto" w:hAnsi="Roboto"/>
                <w:sz w:val="18"/>
                <w:szCs w:val="18"/>
              </w:rPr>
            </w:pPr>
            <w:r w:rsidRPr="008B236F">
              <w:rPr>
                <w:rStyle w:val="SubtleEmphasis"/>
                <w:rFonts w:ascii="Roboto" w:hAnsi="Roboto"/>
                <w:sz w:val="18"/>
                <w:szCs w:val="18"/>
              </w:rPr>
              <w:t>AC9E6LE01</w:t>
            </w:r>
          </w:p>
        </w:tc>
      </w:tr>
      <w:tr w:rsidR="007861C1" w:rsidRPr="00C05AB0" w14:paraId="2F7DD7C5" w14:textId="77777777" w:rsidTr="004E3FF5">
        <w:trPr>
          <w:trHeight w:val="288"/>
        </w:trPr>
        <w:tc>
          <w:tcPr>
            <w:tcW w:w="316" w:type="pct"/>
            <w:shd w:val="clear" w:color="auto" w:fill="CCF1FF"/>
          </w:tcPr>
          <w:p w14:paraId="72A7586E" w14:textId="13EDB685" w:rsidR="007861C1" w:rsidRPr="00E54744" w:rsidRDefault="007861C1" w:rsidP="007861C1">
            <w:pPr>
              <w:rPr>
                <w:rFonts w:ascii="Roboto" w:hAnsi="Roboto"/>
                <w:b/>
                <w:bCs/>
                <w:sz w:val="20"/>
                <w:szCs w:val="20"/>
              </w:rPr>
            </w:pPr>
            <w:r w:rsidRPr="00E54744">
              <w:rPr>
                <w:rFonts w:ascii="Roboto" w:hAnsi="Roboto"/>
                <w:b/>
                <w:bCs/>
                <w:sz w:val="20"/>
                <w:szCs w:val="20"/>
              </w:rPr>
              <w:t>Engaging with and responding to literature</w:t>
            </w:r>
          </w:p>
        </w:tc>
        <w:tc>
          <w:tcPr>
            <w:tcW w:w="669" w:type="pct"/>
          </w:tcPr>
          <w:p w14:paraId="28453808" w14:textId="77777777" w:rsidR="007861C1" w:rsidRPr="001A28EC" w:rsidRDefault="007861C1" w:rsidP="005C1299">
            <w:pPr>
              <w:ind w:right="425"/>
              <w:rPr>
                <w:rStyle w:val="SubtleEmphasis"/>
                <w:rFonts w:ascii="Roboto" w:hAnsi="Roboto"/>
                <w:i/>
                <w:iCs w:val="0"/>
                <w:sz w:val="18"/>
                <w:szCs w:val="18"/>
              </w:rPr>
            </w:pPr>
            <w:r w:rsidRPr="001A28EC">
              <w:rPr>
                <w:rStyle w:val="SubtleEmphasis"/>
                <w:rFonts w:ascii="Roboto" w:hAnsi="Roboto"/>
                <w:sz w:val="18"/>
                <w:szCs w:val="18"/>
              </w:rPr>
              <w:t xml:space="preserve">respond to stories and share feelings and thoughts about their events and characters </w:t>
            </w:r>
          </w:p>
          <w:p w14:paraId="18F864A8" w14:textId="02835204" w:rsidR="007861C1" w:rsidRPr="001A28EC" w:rsidRDefault="007861C1" w:rsidP="00A93636">
            <w:pPr>
              <w:rPr>
                <w:rFonts w:ascii="Roboto" w:hAnsi="Roboto"/>
                <w:sz w:val="18"/>
                <w:szCs w:val="18"/>
              </w:rPr>
            </w:pPr>
            <w:r w:rsidRPr="001A28EC">
              <w:rPr>
                <w:rStyle w:val="SubtleEmphasis"/>
                <w:rFonts w:ascii="Roboto" w:hAnsi="Roboto"/>
                <w:sz w:val="18"/>
                <w:szCs w:val="18"/>
              </w:rPr>
              <w:t>AC9EFLE02</w:t>
            </w:r>
          </w:p>
        </w:tc>
        <w:tc>
          <w:tcPr>
            <w:tcW w:w="669" w:type="pct"/>
          </w:tcPr>
          <w:p w14:paraId="1D2859B1" w14:textId="77777777" w:rsidR="007861C1" w:rsidRPr="0089381B" w:rsidRDefault="007861C1" w:rsidP="00A93636">
            <w:pPr>
              <w:ind w:right="227"/>
              <w:rPr>
                <w:rStyle w:val="SubtleEmphasis"/>
                <w:rFonts w:ascii="Roboto" w:hAnsi="Roboto"/>
                <w:i/>
                <w:iCs w:val="0"/>
                <w:sz w:val="18"/>
                <w:szCs w:val="18"/>
              </w:rPr>
            </w:pPr>
            <w:r w:rsidRPr="0089381B">
              <w:rPr>
                <w:rStyle w:val="SubtleEmphasis"/>
                <w:rFonts w:ascii="Roboto" w:hAnsi="Roboto"/>
                <w:sz w:val="18"/>
                <w:szCs w:val="18"/>
              </w:rPr>
              <w:t xml:space="preserve">discuss literary texts and share responses by making connections with students’ own experiences </w:t>
            </w:r>
          </w:p>
          <w:p w14:paraId="0C3A3BB4" w14:textId="30059453" w:rsidR="007861C1" w:rsidRPr="0089381B" w:rsidRDefault="007861C1" w:rsidP="00A93636">
            <w:pPr>
              <w:rPr>
                <w:rFonts w:ascii="Roboto" w:hAnsi="Roboto"/>
                <w:sz w:val="18"/>
                <w:szCs w:val="18"/>
              </w:rPr>
            </w:pPr>
            <w:r w:rsidRPr="0089381B">
              <w:rPr>
                <w:rStyle w:val="SubtleEmphasis"/>
                <w:rFonts w:ascii="Roboto" w:hAnsi="Roboto"/>
                <w:sz w:val="18"/>
                <w:szCs w:val="18"/>
              </w:rPr>
              <w:t>AC9E1LE02</w:t>
            </w:r>
          </w:p>
        </w:tc>
        <w:tc>
          <w:tcPr>
            <w:tcW w:w="669" w:type="pct"/>
          </w:tcPr>
          <w:p w14:paraId="6117F065" w14:textId="77777777" w:rsidR="007861C1" w:rsidRPr="0089381B" w:rsidRDefault="007861C1" w:rsidP="00A93636">
            <w:pPr>
              <w:ind w:right="227"/>
              <w:rPr>
                <w:rStyle w:val="SubtleEmphasis"/>
                <w:rFonts w:ascii="Roboto" w:hAnsi="Roboto"/>
                <w:i/>
                <w:iCs w:val="0"/>
                <w:sz w:val="18"/>
                <w:szCs w:val="18"/>
              </w:rPr>
            </w:pPr>
            <w:r w:rsidRPr="0089381B">
              <w:rPr>
                <w:rStyle w:val="SubtleEmphasis"/>
                <w:rFonts w:ascii="Roboto" w:hAnsi="Roboto"/>
                <w:sz w:val="18"/>
                <w:szCs w:val="18"/>
              </w:rPr>
              <w:t xml:space="preserve">identify features of literary texts, such as characters and settings, and give reasons for personal preferences </w:t>
            </w:r>
          </w:p>
          <w:p w14:paraId="3111247C" w14:textId="6E6E2E07" w:rsidR="007861C1" w:rsidRPr="0089381B" w:rsidRDefault="007861C1" w:rsidP="00A93636">
            <w:pPr>
              <w:rPr>
                <w:rFonts w:ascii="Roboto" w:hAnsi="Roboto"/>
                <w:sz w:val="18"/>
                <w:szCs w:val="18"/>
              </w:rPr>
            </w:pPr>
            <w:r w:rsidRPr="0089381B">
              <w:rPr>
                <w:rStyle w:val="SubtleEmphasis"/>
                <w:rFonts w:ascii="Roboto" w:hAnsi="Roboto"/>
                <w:sz w:val="18"/>
                <w:szCs w:val="18"/>
              </w:rPr>
              <w:t>AC9E2LE02</w:t>
            </w:r>
          </w:p>
        </w:tc>
        <w:tc>
          <w:tcPr>
            <w:tcW w:w="669" w:type="pct"/>
          </w:tcPr>
          <w:p w14:paraId="3D135900" w14:textId="77777777" w:rsidR="007861C1" w:rsidRPr="00912F0B" w:rsidRDefault="007861C1" w:rsidP="00A93636">
            <w:pPr>
              <w:ind w:right="227"/>
              <w:rPr>
                <w:rStyle w:val="SubtleEmphasis"/>
                <w:rFonts w:ascii="Roboto" w:hAnsi="Roboto"/>
                <w:i/>
                <w:iCs w:val="0"/>
                <w:sz w:val="18"/>
                <w:szCs w:val="18"/>
              </w:rPr>
            </w:pPr>
            <w:r w:rsidRPr="00912F0B">
              <w:rPr>
                <w:rStyle w:val="SubtleEmphasis"/>
                <w:rFonts w:ascii="Roboto" w:hAnsi="Roboto"/>
                <w:sz w:val="18"/>
                <w:szCs w:val="18"/>
              </w:rPr>
              <w:t xml:space="preserve">discuss connections between personal experiences and character experiences in literary texts and share personal preferences </w:t>
            </w:r>
          </w:p>
          <w:p w14:paraId="79B17672" w14:textId="2A4A1C1C" w:rsidR="007861C1" w:rsidRPr="00912F0B" w:rsidRDefault="007861C1" w:rsidP="00A93636">
            <w:pPr>
              <w:rPr>
                <w:rFonts w:ascii="Roboto" w:hAnsi="Roboto"/>
                <w:sz w:val="18"/>
                <w:szCs w:val="18"/>
              </w:rPr>
            </w:pPr>
            <w:r w:rsidRPr="00912F0B">
              <w:rPr>
                <w:rStyle w:val="SubtleEmphasis"/>
                <w:rFonts w:ascii="Roboto" w:hAnsi="Roboto"/>
                <w:sz w:val="18"/>
                <w:szCs w:val="18"/>
              </w:rPr>
              <w:t>AC9E3LE02</w:t>
            </w:r>
          </w:p>
        </w:tc>
        <w:tc>
          <w:tcPr>
            <w:tcW w:w="669" w:type="pct"/>
          </w:tcPr>
          <w:p w14:paraId="7825201B" w14:textId="77777777" w:rsidR="007861C1" w:rsidRPr="00912F0B" w:rsidRDefault="007861C1" w:rsidP="00A93636">
            <w:pPr>
              <w:ind w:right="227"/>
              <w:rPr>
                <w:rStyle w:val="SubtleEmphasis"/>
                <w:rFonts w:ascii="Roboto" w:hAnsi="Roboto"/>
                <w:i/>
                <w:iCs w:val="0"/>
                <w:sz w:val="18"/>
                <w:szCs w:val="18"/>
              </w:rPr>
            </w:pPr>
            <w:r w:rsidRPr="00912F0B">
              <w:rPr>
                <w:rStyle w:val="SubtleEmphasis"/>
                <w:rFonts w:ascii="Roboto" w:hAnsi="Roboto"/>
                <w:sz w:val="18"/>
                <w:szCs w:val="18"/>
              </w:rPr>
              <w:t xml:space="preserve">describe the effects of text structures and language features in literary texts when responding to and sharing opinions </w:t>
            </w:r>
          </w:p>
          <w:p w14:paraId="2819E59B" w14:textId="434DA604" w:rsidR="007861C1" w:rsidRPr="00912F0B" w:rsidRDefault="007861C1" w:rsidP="00A93636">
            <w:pPr>
              <w:rPr>
                <w:rFonts w:ascii="Roboto" w:hAnsi="Roboto"/>
                <w:sz w:val="18"/>
                <w:szCs w:val="18"/>
              </w:rPr>
            </w:pPr>
            <w:r w:rsidRPr="00912F0B">
              <w:rPr>
                <w:rStyle w:val="SubtleEmphasis"/>
                <w:rFonts w:ascii="Roboto" w:hAnsi="Roboto"/>
                <w:sz w:val="18"/>
                <w:szCs w:val="18"/>
              </w:rPr>
              <w:t>AC9E4LE02</w:t>
            </w:r>
          </w:p>
        </w:tc>
        <w:tc>
          <w:tcPr>
            <w:tcW w:w="669" w:type="pct"/>
          </w:tcPr>
          <w:p w14:paraId="33546255" w14:textId="3D1222BE" w:rsidR="007861C1" w:rsidRPr="007861C1" w:rsidRDefault="007861C1" w:rsidP="23515B5E">
            <w:pPr>
              <w:ind w:right="227"/>
              <w:rPr>
                <w:rFonts w:ascii="Roboto" w:hAnsi="Roboto"/>
                <w:sz w:val="18"/>
                <w:szCs w:val="18"/>
              </w:rPr>
            </w:pPr>
            <w:r w:rsidRPr="23515B5E">
              <w:rPr>
                <w:rStyle w:val="SubtleEmphasis"/>
                <w:rFonts w:ascii="Roboto" w:hAnsi="Roboto"/>
                <w:sz w:val="18"/>
                <w:szCs w:val="18"/>
              </w:rPr>
              <w:t xml:space="preserve">present an opinion on a literary text using specific terms about literary devices, text structures and language features, and reflect on the viewpoints of others </w:t>
            </w:r>
          </w:p>
          <w:p w14:paraId="048A3E42" w14:textId="0082C7C3" w:rsidR="007861C1" w:rsidRPr="007861C1" w:rsidRDefault="007861C1" w:rsidP="23C1DD20">
            <w:pPr>
              <w:ind w:right="227"/>
              <w:rPr>
                <w:rFonts w:ascii="Roboto" w:hAnsi="Roboto"/>
                <w:sz w:val="18"/>
                <w:szCs w:val="18"/>
              </w:rPr>
            </w:pPr>
            <w:r w:rsidRPr="01EE50F3">
              <w:rPr>
                <w:rStyle w:val="SubtleEmphasis"/>
                <w:rFonts w:ascii="Roboto" w:hAnsi="Roboto"/>
                <w:sz w:val="18"/>
                <w:szCs w:val="18"/>
              </w:rPr>
              <w:t>AC9E5LE02</w:t>
            </w:r>
          </w:p>
        </w:tc>
        <w:tc>
          <w:tcPr>
            <w:tcW w:w="670" w:type="pct"/>
          </w:tcPr>
          <w:p w14:paraId="5EBEBFC6" w14:textId="77777777" w:rsidR="007861C1" w:rsidRPr="007861C1" w:rsidRDefault="007861C1" w:rsidP="00A93636">
            <w:pPr>
              <w:ind w:right="227"/>
              <w:rPr>
                <w:rStyle w:val="SubtleEmphasis"/>
                <w:rFonts w:ascii="Roboto" w:hAnsi="Roboto"/>
                <w:i/>
                <w:iCs w:val="0"/>
                <w:sz w:val="18"/>
                <w:szCs w:val="18"/>
              </w:rPr>
            </w:pPr>
            <w:r w:rsidRPr="007861C1">
              <w:rPr>
                <w:rStyle w:val="SubtleEmphasis"/>
                <w:rFonts w:ascii="Roboto" w:hAnsi="Roboto"/>
                <w:sz w:val="18"/>
                <w:szCs w:val="18"/>
              </w:rPr>
              <w:t xml:space="preserve">identify similarities and differences in literary texts on similar topics, themes or plots </w:t>
            </w:r>
          </w:p>
          <w:p w14:paraId="46832060" w14:textId="56CFF581" w:rsidR="007861C1" w:rsidRPr="007861C1" w:rsidRDefault="007861C1" w:rsidP="00A93636">
            <w:pPr>
              <w:rPr>
                <w:rFonts w:ascii="Roboto" w:hAnsi="Roboto"/>
                <w:sz w:val="18"/>
                <w:szCs w:val="18"/>
              </w:rPr>
            </w:pPr>
            <w:r w:rsidRPr="007861C1">
              <w:rPr>
                <w:rStyle w:val="SubtleEmphasis"/>
                <w:rFonts w:ascii="Roboto" w:hAnsi="Roboto"/>
                <w:sz w:val="18"/>
                <w:szCs w:val="18"/>
              </w:rPr>
              <w:t>AC9E6LE02</w:t>
            </w:r>
          </w:p>
        </w:tc>
      </w:tr>
      <w:tr w:rsidR="00AE3580" w:rsidRPr="00C05AB0" w14:paraId="6852F7A9" w14:textId="77777777" w:rsidTr="004E3FF5">
        <w:trPr>
          <w:trHeight w:val="288"/>
        </w:trPr>
        <w:tc>
          <w:tcPr>
            <w:tcW w:w="316" w:type="pct"/>
            <w:vMerge w:val="restart"/>
            <w:shd w:val="clear" w:color="auto" w:fill="CCF1FF"/>
          </w:tcPr>
          <w:p w14:paraId="122F947E" w14:textId="0B75E9EB" w:rsidR="00AE3580" w:rsidRPr="00E54744" w:rsidRDefault="00AE3580" w:rsidP="007531DB">
            <w:pPr>
              <w:rPr>
                <w:rFonts w:ascii="Roboto" w:hAnsi="Roboto"/>
                <w:sz w:val="20"/>
                <w:szCs w:val="20"/>
              </w:rPr>
            </w:pPr>
            <w:r w:rsidRPr="00E54744">
              <w:rPr>
                <w:rFonts w:ascii="Roboto" w:hAnsi="Roboto"/>
                <w:b/>
                <w:bCs/>
                <w:sz w:val="20"/>
                <w:szCs w:val="20"/>
              </w:rPr>
              <w:t>Examining literature</w:t>
            </w:r>
          </w:p>
        </w:tc>
        <w:tc>
          <w:tcPr>
            <w:tcW w:w="669" w:type="pct"/>
          </w:tcPr>
          <w:p w14:paraId="1293C138" w14:textId="77777777" w:rsidR="00AE3580" w:rsidRPr="001A28EC" w:rsidRDefault="00AE3580" w:rsidP="00A93636">
            <w:pPr>
              <w:ind w:right="227"/>
              <w:rPr>
                <w:rStyle w:val="SubtleEmphasis"/>
                <w:rFonts w:ascii="Roboto" w:hAnsi="Roboto"/>
                <w:i/>
                <w:iCs w:val="0"/>
                <w:sz w:val="18"/>
                <w:szCs w:val="18"/>
              </w:rPr>
            </w:pPr>
            <w:r w:rsidRPr="001A28EC">
              <w:rPr>
                <w:rStyle w:val="SubtleEmphasis"/>
                <w:rFonts w:ascii="Roboto" w:hAnsi="Roboto"/>
                <w:sz w:val="18"/>
                <w:szCs w:val="18"/>
              </w:rPr>
              <w:t xml:space="preserve">recognise different types of literary texts and identify features including events, characters, and beginnings and endings </w:t>
            </w:r>
          </w:p>
          <w:p w14:paraId="466067DC" w14:textId="496843A8" w:rsidR="00AE3580" w:rsidRPr="001A28EC" w:rsidRDefault="00AE3580" w:rsidP="00A93636">
            <w:pPr>
              <w:rPr>
                <w:rFonts w:ascii="Roboto" w:hAnsi="Roboto"/>
                <w:sz w:val="18"/>
                <w:szCs w:val="18"/>
              </w:rPr>
            </w:pPr>
            <w:r w:rsidRPr="001A28EC">
              <w:rPr>
                <w:rStyle w:val="SubtleEmphasis"/>
                <w:rFonts w:ascii="Roboto" w:hAnsi="Roboto"/>
                <w:sz w:val="18"/>
                <w:szCs w:val="18"/>
              </w:rPr>
              <w:t>AC9EFLE03</w:t>
            </w:r>
          </w:p>
        </w:tc>
        <w:tc>
          <w:tcPr>
            <w:tcW w:w="669" w:type="pct"/>
          </w:tcPr>
          <w:p w14:paraId="3811B4B2" w14:textId="77777777" w:rsidR="00AE3580" w:rsidRPr="006A1447" w:rsidRDefault="00AE3580" w:rsidP="00A93636">
            <w:pPr>
              <w:ind w:right="227"/>
              <w:rPr>
                <w:rStyle w:val="SubtleEmphasis"/>
                <w:rFonts w:ascii="Roboto" w:hAnsi="Roboto"/>
                <w:i/>
                <w:iCs w:val="0"/>
                <w:sz w:val="18"/>
                <w:szCs w:val="18"/>
              </w:rPr>
            </w:pPr>
            <w:r w:rsidRPr="006A1447">
              <w:rPr>
                <w:rStyle w:val="SubtleEmphasis"/>
                <w:rFonts w:ascii="Roboto" w:hAnsi="Roboto"/>
                <w:sz w:val="18"/>
                <w:szCs w:val="18"/>
              </w:rPr>
              <w:t xml:space="preserve">discuss plot, character and setting, which are features of stories </w:t>
            </w:r>
          </w:p>
          <w:p w14:paraId="7B7D44B3" w14:textId="1A4DE1AA" w:rsidR="00AE3580" w:rsidRPr="006A1447" w:rsidRDefault="00AE3580" w:rsidP="00A93636">
            <w:pPr>
              <w:rPr>
                <w:rFonts w:ascii="Roboto" w:hAnsi="Roboto"/>
                <w:sz w:val="18"/>
                <w:szCs w:val="18"/>
              </w:rPr>
            </w:pPr>
            <w:r w:rsidRPr="006A1447">
              <w:rPr>
                <w:rStyle w:val="SubtleEmphasis"/>
                <w:rFonts w:ascii="Roboto" w:hAnsi="Roboto"/>
                <w:sz w:val="18"/>
                <w:szCs w:val="18"/>
              </w:rPr>
              <w:t>AC9E1LE03</w:t>
            </w:r>
          </w:p>
        </w:tc>
        <w:tc>
          <w:tcPr>
            <w:tcW w:w="669" w:type="pct"/>
          </w:tcPr>
          <w:p w14:paraId="38D6F7CC" w14:textId="77777777" w:rsidR="00AE3580" w:rsidRPr="006A1447" w:rsidRDefault="00AE3580" w:rsidP="00A93636">
            <w:pPr>
              <w:ind w:right="227"/>
              <w:rPr>
                <w:rStyle w:val="SubtleEmphasis"/>
                <w:rFonts w:ascii="Roboto" w:hAnsi="Roboto"/>
                <w:i/>
                <w:iCs w:val="0"/>
                <w:sz w:val="18"/>
                <w:szCs w:val="18"/>
              </w:rPr>
            </w:pPr>
            <w:r w:rsidRPr="006A1447">
              <w:rPr>
                <w:rStyle w:val="SubtleEmphasis"/>
                <w:rFonts w:ascii="Roboto" w:hAnsi="Roboto"/>
                <w:sz w:val="18"/>
                <w:szCs w:val="18"/>
              </w:rPr>
              <w:t xml:space="preserve">discuss the characters and settings of a range of texts and identify how language is used to present these features in different ways </w:t>
            </w:r>
          </w:p>
          <w:p w14:paraId="0FC188CE" w14:textId="29ED1A10" w:rsidR="00AE3580" w:rsidRPr="006A1447" w:rsidRDefault="00AE3580" w:rsidP="00A93636">
            <w:pPr>
              <w:rPr>
                <w:rFonts w:ascii="Roboto" w:hAnsi="Roboto"/>
                <w:sz w:val="18"/>
                <w:szCs w:val="18"/>
              </w:rPr>
            </w:pPr>
            <w:r w:rsidRPr="006A1447">
              <w:rPr>
                <w:rStyle w:val="SubtleEmphasis"/>
                <w:rFonts w:ascii="Roboto" w:hAnsi="Roboto"/>
                <w:sz w:val="18"/>
                <w:szCs w:val="18"/>
              </w:rPr>
              <w:t>AC9E2LE03</w:t>
            </w:r>
          </w:p>
        </w:tc>
        <w:tc>
          <w:tcPr>
            <w:tcW w:w="669" w:type="pct"/>
          </w:tcPr>
          <w:p w14:paraId="2186B72D" w14:textId="77777777" w:rsidR="00AE3580" w:rsidRPr="008B718F" w:rsidRDefault="00AE3580" w:rsidP="00A93636">
            <w:pPr>
              <w:ind w:right="227"/>
              <w:rPr>
                <w:rStyle w:val="SubtleEmphasis"/>
                <w:rFonts w:ascii="Roboto" w:hAnsi="Roboto"/>
                <w:i/>
                <w:iCs w:val="0"/>
                <w:sz w:val="18"/>
                <w:szCs w:val="18"/>
              </w:rPr>
            </w:pPr>
            <w:r w:rsidRPr="008B718F">
              <w:rPr>
                <w:rStyle w:val="SubtleEmphasis"/>
                <w:rFonts w:ascii="Roboto" w:hAnsi="Roboto"/>
                <w:sz w:val="18"/>
                <w:szCs w:val="18"/>
              </w:rPr>
              <w:t xml:space="preserve">discuss how an author uses language and illustrations to portray characters and settings in texts, and explore how the settings and events influence the mood of the narrative </w:t>
            </w:r>
          </w:p>
          <w:p w14:paraId="0EAA1165" w14:textId="482E0FF7" w:rsidR="00AE3580" w:rsidRPr="00B531D5" w:rsidRDefault="00AE3580" w:rsidP="00A93636">
            <w:pPr>
              <w:rPr>
                <w:rFonts w:ascii="Roboto" w:hAnsi="Roboto"/>
                <w:sz w:val="18"/>
                <w:szCs w:val="18"/>
              </w:rPr>
            </w:pPr>
            <w:r w:rsidRPr="008B718F">
              <w:rPr>
                <w:rStyle w:val="SubtleEmphasis"/>
                <w:rFonts w:ascii="Roboto" w:hAnsi="Roboto"/>
                <w:sz w:val="18"/>
                <w:szCs w:val="18"/>
              </w:rPr>
              <w:t>AC9E3LE03</w:t>
            </w:r>
          </w:p>
        </w:tc>
        <w:tc>
          <w:tcPr>
            <w:tcW w:w="669" w:type="pct"/>
          </w:tcPr>
          <w:p w14:paraId="2A274FAC" w14:textId="77777777" w:rsidR="00AE3580" w:rsidRPr="00B531D5" w:rsidRDefault="00AE3580" w:rsidP="00A93636">
            <w:pPr>
              <w:ind w:right="227"/>
              <w:rPr>
                <w:rStyle w:val="SubtleEmphasis"/>
                <w:rFonts w:ascii="Roboto" w:hAnsi="Roboto"/>
                <w:i/>
                <w:iCs w:val="0"/>
                <w:sz w:val="18"/>
                <w:szCs w:val="18"/>
              </w:rPr>
            </w:pPr>
            <w:r w:rsidRPr="00B531D5">
              <w:rPr>
                <w:rStyle w:val="SubtleEmphasis"/>
                <w:rFonts w:ascii="Roboto" w:hAnsi="Roboto"/>
                <w:sz w:val="18"/>
                <w:szCs w:val="18"/>
              </w:rPr>
              <w:t xml:space="preserve">discuss how authors and illustrators make stories engaging by the way they develop character, setting and plot tensions </w:t>
            </w:r>
          </w:p>
          <w:p w14:paraId="2D69F8E7" w14:textId="41284443" w:rsidR="00AE3580" w:rsidRPr="00B531D5" w:rsidRDefault="00AE3580" w:rsidP="00A93636">
            <w:pPr>
              <w:rPr>
                <w:rFonts w:ascii="Roboto" w:hAnsi="Roboto"/>
                <w:sz w:val="18"/>
                <w:szCs w:val="18"/>
              </w:rPr>
            </w:pPr>
            <w:r w:rsidRPr="00B531D5">
              <w:rPr>
                <w:rStyle w:val="SubtleEmphasis"/>
                <w:rFonts w:ascii="Roboto" w:hAnsi="Roboto"/>
                <w:sz w:val="18"/>
                <w:szCs w:val="18"/>
              </w:rPr>
              <w:t>AC9E4LE03</w:t>
            </w:r>
          </w:p>
        </w:tc>
        <w:tc>
          <w:tcPr>
            <w:tcW w:w="669" w:type="pct"/>
          </w:tcPr>
          <w:p w14:paraId="4EB358A9" w14:textId="77777777" w:rsidR="00AE3580" w:rsidRPr="007531DB" w:rsidRDefault="00AE3580" w:rsidP="00A93636">
            <w:pPr>
              <w:ind w:right="227"/>
              <w:rPr>
                <w:rStyle w:val="SubtleEmphasis"/>
                <w:rFonts w:ascii="Roboto" w:hAnsi="Roboto"/>
                <w:i/>
                <w:iCs w:val="0"/>
                <w:sz w:val="18"/>
                <w:szCs w:val="18"/>
              </w:rPr>
            </w:pPr>
            <w:r w:rsidRPr="007531DB">
              <w:rPr>
                <w:rStyle w:val="SubtleEmphasis"/>
                <w:rFonts w:ascii="Roboto" w:hAnsi="Roboto"/>
                <w:sz w:val="18"/>
                <w:szCs w:val="18"/>
              </w:rPr>
              <w:t xml:space="preserve">recognise that the point of view in a literary text influences how readers interpret and respond to events and characters </w:t>
            </w:r>
          </w:p>
          <w:p w14:paraId="557E8C02" w14:textId="515D2CF3" w:rsidR="00AE3580" w:rsidRPr="007531DB" w:rsidRDefault="00AE3580" w:rsidP="00A93636">
            <w:pPr>
              <w:rPr>
                <w:rFonts w:ascii="Roboto" w:hAnsi="Roboto"/>
                <w:sz w:val="18"/>
                <w:szCs w:val="18"/>
              </w:rPr>
            </w:pPr>
            <w:r w:rsidRPr="007531DB">
              <w:rPr>
                <w:rStyle w:val="SubtleEmphasis"/>
                <w:rFonts w:ascii="Roboto" w:hAnsi="Roboto"/>
                <w:sz w:val="18"/>
                <w:szCs w:val="18"/>
              </w:rPr>
              <w:t>AC9E5LE03</w:t>
            </w:r>
          </w:p>
        </w:tc>
        <w:tc>
          <w:tcPr>
            <w:tcW w:w="670" w:type="pct"/>
          </w:tcPr>
          <w:p w14:paraId="7E925325" w14:textId="77777777" w:rsidR="00AE3580" w:rsidRPr="007531DB" w:rsidRDefault="00AE3580" w:rsidP="00A93636">
            <w:pPr>
              <w:ind w:right="227"/>
              <w:rPr>
                <w:rStyle w:val="SubtleEmphasis"/>
                <w:rFonts w:ascii="Roboto" w:hAnsi="Roboto"/>
                <w:i/>
                <w:iCs w:val="0"/>
                <w:sz w:val="18"/>
                <w:szCs w:val="18"/>
              </w:rPr>
            </w:pPr>
            <w:r w:rsidRPr="007531DB">
              <w:rPr>
                <w:rStyle w:val="SubtleEmphasis"/>
                <w:rFonts w:ascii="Roboto" w:hAnsi="Roboto"/>
                <w:sz w:val="18"/>
                <w:szCs w:val="18"/>
              </w:rPr>
              <w:t xml:space="preserve">identify and explain characteristics that define an author's individual style </w:t>
            </w:r>
          </w:p>
          <w:p w14:paraId="72CE1D9D" w14:textId="4E8CAFB9" w:rsidR="00AE3580" w:rsidRPr="007531DB" w:rsidRDefault="00AE3580" w:rsidP="00A93636">
            <w:pPr>
              <w:rPr>
                <w:rFonts w:ascii="Roboto" w:hAnsi="Roboto"/>
                <w:sz w:val="18"/>
                <w:szCs w:val="18"/>
              </w:rPr>
            </w:pPr>
            <w:r w:rsidRPr="007531DB">
              <w:rPr>
                <w:rStyle w:val="SubtleEmphasis"/>
                <w:rFonts w:ascii="Roboto" w:hAnsi="Roboto"/>
                <w:sz w:val="18"/>
                <w:szCs w:val="18"/>
              </w:rPr>
              <w:t>AC9E6LE03</w:t>
            </w:r>
          </w:p>
        </w:tc>
      </w:tr>
      <w:tr w:rsidR="00AE3580" w:rsidRPr="00C05AB0" w14:paraId="0C724433" w14:textId="77777777" w:rsidTr="004E3FF5">
        <w:trPr>
          <w:trHeight w:val="288"/>
        </w:trPr>
        <w:tc>
          <w:tcPr>
            <w:tcW w:w="316" w:type="pct"/>
            <w:vMerge/>
            <w:shd w:val="clear" w:color="auto" w:fill="CCF1FF"/>
          </w:tcPr>
          <w:p w14:paraId="51F3F053" w14:textId="4DE31462" w:rsidR="00AE3580" w:rsidRPr="00E54744" w:rsidRDefault="00AE3580" w:rsidP="007531DB">
            <w:pPr>
              <w:rPr>
                <w:rFonts w:ascii="Roboto" w:hAnsi="Roboto"/>
                <w:sz w:val="20"/>
                <w:szCs w:val="20"/>
              </w:rPr>
            </w:pPr>
          </w:p>
        </w:tc>
        <w:tc>
          <w:tcPr>
            <w:tcW w:w="669" w:type="pct"/>
          </w:tcPr>
          <w:p w14:paraId="3DC4157E" w14:textId="77777777" w:rsidR="00AE3580" w:rsidRPr="00172545" w:rsidRDefault="00AE3580" w:rsidP="00A93636">
            <w:pPr>
              <w:ind w:right="227"/>
              <w:rPr>
                <w:rStyle w:val="SubtleEmphasis"/>
                <w:rFonts w:ascii="Roboto" w:hAnsi="Roboto"/>
                <w:i/>
                <w:iCs w:val="0"/>
                <w:sz w:val="18"/>
                <w:szCs w:val="18"/>
              </w:rPr>
            </w:pPr>
            <w:r w:rsidRPr="00172545">
              <w:rPr>
                <w:rStyle w:val="SubtleEmphasis"/>
                <w:rFonts w:ascii="Roboto" w:hAnsi="Roboto"/>
                <w:sz w:val="18"/>
                <w:szCs w:val="18"/>
              </w:rPr>
              <w:t xml:space="preserve">explore and replicate the rhythms and sound patterns of literary texts such as poems, rhymes and songs </w:t>
            </w:r>
          </w:p>
          <w:p w14:paraId="16578981" w14:textId="267965D5" w:rsidR="00AE3580" w:rsidRPr="00172545" w:rsidRDefault="00AE3580" w:rsidP="00A93636">
            <w:pPr>
              <w:rPr>
                <w:rFonts w:ascii="Roboto" w:hAnsi="Roboto"/>
                <w:sz w:val="18"/>
                <w:szCs w:val="18"/>
              </w:rPr>
            </w:pPr>
            <w:r w:rsidRPr="00172545">
              <w:rPr>
                <w:rStyle w:val="SubtleEmphasis"/>
                <w:rFonts w:ascii="Roboto" w:hAnsi="Roboto"/>
                <w:sz w:val="18"/>
                <w:szCs w:val="18"/>
              </w:rPr>
              <w:t>AC9EFLE04</w:t>
            </w:r>
          </w:p>
        </w:tc>
        <w:tc>
          <w:tcPr>
            <w:tcW w:w="669" w:type="pct"/>
          </w:tcPr>
          <w:p w14:paraId="080DA032" w14:textId="77777777" w:rsidR="00AE3580" w:rsidRPr="006A1447" w:rsidRDefault="00AE3580" w:rsidP="00A93636">
            <w:pPr>
              <w:ind w:right="227"/>
              <w:rPr>
                <w:rStyle w:val="SubtleEmphasis"/>
                <w:rFonts w:ascii="Roboto" w:hAnsi="Roboto"/>
                <w:i/>
                <w:iCs w:val="0"/>
                <w:sz w:val="18"/>
                <w:szCs w:val="18"/>
              </w:rPr>
            </w:pPr>
            <w:r w:rsidRPr="006A1447">
              <w:rPr>
                <w:rStyle w:val="SubtleEmphasis"/>
                <w:rFonts w:ascii="Roboto" w:hAnsi="Roboto"/>
                <w:sz w:val="18"/>
                <w:szCs w:val="18"/>
              </w:rPr>
              <w:t xml:space="preserve">listen to and discuss poems, chants, rhymes and songs, and imitate and invent sound patterns including alliteration and rhyme </w:t>
            </w:r>
          </w:p>
          <w:p w14:paraId="3742DC2D" w14:textId="0DC7637A" w:rsidR="00AE3580" w:rsidRPr="006A1447" w:rsidRDefault="00AE3580" w:rsidP="00A93636">
            <w:pPr>
              <w:rPr>
                <w:rFonts w:ascii="Roboto" w:hAnsi="Roboto"/>
                <w:sz w:val="18"/>
                <w:szCs w:val="18"/>
              </w:rPr>
            </w:pPr>
            <w:r w:rsidRPr="006A1447">
              <w:rPr>
                <w:rStyle w:val="SubtleEmphasis"/>
                <w:rFonts w:ascii="Roboto" w:hAnsi="Roboto"/>
                <w:sz w:val="18"/>
                <w:szCs w:val="18"/>
              </w:rPr>
              <w:t>AC9E1LE04</w:t>
            </w:r>
          </w:p>
        </w:tc>
        <w:tc>
          <w:tcPr>
            <w:tcW w:w="669" w:type="pct"/>
          </w:tcPr>
          <w:p w14:paraId="353FF379" w14:textId="77777777" w:rsidR="00AE3580" w:rsidRPr="006A1447" w:rsidRDefault="00AE3580" w:rsidP="00A93636">
            <w:pPr>
              <w:ind w:right="227"/>
              <w:rPr>
                <w:rStyle w:val="SubtleEmphasis"/>
                <w:rFonts w:ascii="Roboto" w:hAnsi="Roboto"/>
                <w:i/>
                <w:iCs w:val="0"/>
                <w:sz w:val="18"/>
                <w:szCs w:val="18"/>
              </w:rPr>
            </w:pPr>
            <w:r w:rsidRPr="006A1447">
              <w:rPr>
                <w:rStyle w:val="SubtleEmphasis"/>
                <w:rFonts w:ascii="Roboto" w:hAnsi="Roboto"/>
                <w:sz w:val="18"/>
                <w:szCs w:val="18"/>
              </w:rPr>
              <w:t xml:space="preserve">identify, reproduce and experiment with rhythmic sound and word patterns in poems, chants, rhymes or songs </w:t>
            </w:r>
          </w:p>
          <w:p w14:paraId="1B057AAC" w14:textId="716C2C9D" w:rsidR="00AE3580" w:rsidRPr="006A1447" w:rsidRDefault="00AE3580" w:rsidP="00A93636">
            <w:pPr>
              <w:rPr>
                <w:rFonts w:ascii="Roboto" w:hAnsi="Roboto"/>
                <w:sz w:val="18"/>
                <w:szCs w:val="18"/>
              </w:rPr>
            </w:pPr>
            <w:r w:rsidRPr="006A1447">
              <w:rPr>
                <w:rStyle w:val="SubtleEmphasis"/>
                <w:rFonts w:ascii="Roboto" w:hAnsi="Roboto"/>
                <w:sz w:val="18"/>
                <w:szCs w:val="18"/>
              </w:rPr>
              <w:t>AC9E2LE04</w:t>
            </w:r>
          </w:p>
        </w:tc>
        <w:tc>
          <w:tcPr>
            <w:tcW w:w="669" w:type="pct"/>
          </w:tcPr>
          <w:p w14:paraId="40CFA2D2" w14:textId="77777777" w:rsidR="00AE3580" w:rsidRPr="00B531D5" w:rsidRDefault="00AE3580" w:rsidP="00A93636">
            <w:pPr>
              <w:ind w:right="227"/>
              <w:rPr>
                <w:rStyle w:val="SubtleEmphasis"/>
                <w:rFonts w:ascii="Roboto" w:hAnsi="Roboto"/>
                <w:i/>
                <w:iCs w:val="0"/>
                <w:sz w:val="18"/>
                <w:szCs w:val="18"/>
              </w:rPr>
            </w:pPr>
            <w:r w:rsidRPr="00B531D5">
              <w:rPr>
                <w:rStyle w:val="SubtleEmphasis"/>
                <w:rFonts w:ascii="Roboto" w:hAnsi="Roboto"/>
                <w:sz w:val="18"/>
                <w:szCs w:val="18"/>
              </w:rPr>
              <w:t xml:space="preserve">discuss the effects of some literary devices used to enhance meaning and shape the reader’s reaction, including rhythm and onomatopoeia in poetry and prose </w:t>
            </w:r>
          </w:p>
          <w:p w14:paraId="3C3FE789" w14:textId="78A61C04" w:rsidR="00AE3580" w:rsidRPr="00B531D5" w:rsidRDefault="00AE3580" w:rsidP="00A93636">
            <w:pPr>
              <w:rPr>
                <w:rFonts w:ascii="Roboto" w:hAnsi="Roboto"/>
                <w:sz w:val="18"/>
                <w:szCs w:val="18"/>
              </w:rPr>
            </w:pPr>
            <w:r w:rsidRPr="00B531D5">
              <w:rPr>
                <w:rStyle w:val="SubtleEmphasis"/>
                <w:rFonts w:ascii="Roboto" w:hAnsi="Roboto"/>
                <w:sz w:val="18"/>
                <w:szCs w:val="18"/>
              </w:rPr>
              <w:t>AC9E3LE04</w:t>
            </w:r>
          </w:p>
        </w:tc>
        <w:tc>
          <w:tcPr>
            <w:tcW w:w="669" w:type="pct"/>
          </w:tcPr>
          <w:p w14:paraId="178DBB78" w14:textId="77777777" w:rsidR="00AE3580" w:rsidRPr="00B531D5" w:rsidRDefault="00AE3580" w:rsidP="00A93636">
            <w:pPr>
              <w:ind w:right="227"/>
              <w:rPr>
                <w:rStyle w:val="SubtleEmphasis"/>
                <w:rFonts w:ascii="Roboto" w:hAnsi="Roboto"/>
                <w:i/>
                <w:iCs w:val="0"/>
                <w:sz w:val="18"/>
                <w:szCs w:val="18"/>
              </w:rPr>
            </w:pPr>
            <w:r w:rsidRPr="00B531D5">
              <w:rPr>
                <w:rStyle w:val="SubtleEmphasis"/>
                <w:rFonts w:ascii="Roboto" w:hAnsi="Roboto"/>
                <w:sz w:val="18"/>
                <w:szCs w:val="18"/>
              </w:rPr>
              <w:t xml:space="preserve">examine the use of literary devices and deliberate word play in literary texts, including poetry, to shape meaning </w:t>
            </w:r>
          </w:p>
          <w:p w14:paraId="7AA23E72" w14:textId="335DA15E" w:rsidR="00AE3580" w:rsidRPr="00B531D5" w:rsidRDefault="00AE3580" w:rsidP="00A93636">
            <w:pPr>
              <w:rPr>
                <w:rFonts w:ascii="Roboto" w:hAnsi="Roboto"/>
                <w:sz w:val="18"/>
                <w:szCs w:val="18"/>
              </w:rPr>
            </w:pPr>
            <w:r w:rsidRPr="00B531D5">
              <w:rPr>
                <w:rStyle w:val="SubtleEmphasis"/>
                <w:rFonts w:ascii="Roboto" w:hAnsi="Roboto"/>
                <w:sz w:val="18"/>
                <w:szCs w:val="18"/>
              </w:rPr>
              <w:t>AC9E4LE04</w:t>
            </w:r>
          </w:p>
        </w:tc>
        <w:tc>
          <w:tcPr>
            <w:tcW w:w="669" w:type="pct"/>
          </w:tcPr>
          <w:p w14:paraId="063E1AA9" w14:textId="77777777" w:rsidR="00AE3580" w:rsidRPr="007531DB" w:rsidRDefault="00AE3580" w:rsidP="00A93636">
            <w:pPr>
              <w:ind w:right="227"/>
              <w:rPr>
                <w:rStyle w:val="SubtleEmphasis"/>
                <w:rFonts w:ascii="Roboto" w:hAnsi="Roboto"/>
                <w:i/>
                <w:iCs w:val="0"/>
                <w:sz w:val="18"/>
                <w:szCs w:val="18"/>
              </w:rPr>
            </w:pPr>
            <w:r w:rsidRPr="007531DB">
              <w:rPr>
                <w:rStyle w:val="SubtleEmphasis"/>
                <w:rFonts w:ascii="Roboto" w:hAnsi="Roboto"/>
                <w:sz w:val="18"/>
                <w:szCs w:val="18"/>
              </w:rPr>
              <w:t xml:space="preserve">examine the effects of imagery, including simile, metaphor and personification, and sound devices in narratives, poetry and songs </w:t>
            </w:r>
          </w:p>
          <w:p w14:paraId="3D4286C9" w14:textId="17917FB1" w:rsidR="00AE3580" w:rsidRPr="007531DB" w:rsidRDefault="00AE3580" w:rsidP="00A93636">
            <w:pPr>
              <w:rPr>
                <w:rFonts w:ascii="Roboto" w:hAnsi="Roboto"/>
                <w:sz w:val="18"/>
                <w:szCs w:val="18"/>
              </w:rPr>
            </w:pPr>
            <w:r w:rsidRPr="007531DB">
              <w:rPr>
                <w:rStyle w:val="SubtleEmphasis"/>
                <w:rFonts w:ascii="Roboto" w:hAnsi="Roboto"/>
                <w:sz w:val="18"/>
                <w:szCs w:val="18"/>
              </w:rPr>
              <w:t>AC9E5LE04</w:t>
            </w:r>
          </w:p>
        </w:tc>
        <w:tc>
          <w:tcPr>
            <w:tcW w:w="670" w:type="pct"/>
          </w:tcPr>
          <w:p w14:paraId="43DC68EA" w14:textId="77777777" w:rsidR="00AE3580" w:rsidRPr="007531DB" w:rsidRDefault="00AE3580" w:rsidP="00A93636">
            <w:pPr>
              <w:ind w:right="227"/>
              <w:rPr>
                <w:rStyle w:val="SubtleEmphasis"/>
                <w:rFonts w:ascii="Roboto" w:hAnsi="Roboto"/>
                <w:i/>
                <w:iCs w:val="0"/>
                <w:sz w:val="18"/>
                <w:szCs w:val="18"/>
              </w:rPr>
            </w:pPr>
            <w:r w:rsidRPr="007531DB">
              <w:rPr>
                <w:rStyle w:val="SubtleEmphasis"/>
                <w:rFonts w:ascii="Roboto" w:hAnsi="Roboto"/>
                <w:sz w:val="18"/>
                <w:szCs w:val="18"/>
              </w:rPr>
              <w:t xml:space="preserve">explain the way authors use sound and imagery to create meaning and effect in poetry </w:t>
            </w:r>
          </w:p>
          <w:p w14:paraId="3C39B219" w14:textId="79B1BB03" w:rsidR="00AE3580" w:rsidRPr="007531DB" w:rsidRDefault="00AE3580" w:rsidP="00A93636">
            <w:pPr>
              <w:rPr>
                <w:rFonts w:ascii="Roboto" w:hAnsi="Roboto"/>
                <w:sz w:val="18"/>
                <w:szCs w:val="18"/>
              </w:rPr>
            </w:pPr>
            <w:r w:rsidRPr="007531DB">
              <w:rPr>
                <w:rStyle w:val="SubtleEmphasis"/>
                <w:rFonts w:ascii="Roboto" w:hAnsi="Roboto"/>
                <w:sz w:val="18"/>
                <w:szCs w:val="18"/>
              </w:rPr>
              <w:t>AC9E6LE04</w:t>
            </w:r>
          </w:p>
        </w:tc>
      </w:tr>
      <w:tr w:rsidR="00507975" w:rsidRPr="00C05AB0" w14:paraId="1861B5FF" w14:textId="77777777" w:rsidTr="004E3FF5">
        <w:trPr>
          <w:trHeight w:val="288"/>
        </w:trPr>
        <w:tc>
          <w:tcPr>
            <w:tcW w:w="316" w:type="pct"/>
            <w:shd w:val="clear" w:color="auto" w:fill="CCF1FF"/>
          </w:tcPr>
          <w:p w14:paraId="16AF0736" w14:textId="0CDE594E" w:rsidR="00507975" w:rsidRPr="00E54744" w:rsidRDefault="00507975" w:rsidP="00507975">
            <w:pPr>
              <w:rPr>
                <w:rFonts w:ascii="Roboto" w:hAnsi="Roboto"/>
                <w:sz w:val="20"/>
                <w:szCs w:val="20"/>
              </w:rPr>
            </w:pPr>
            <w:r w:rsidRPr="00E54744">
              <w:rPr>
                <w:rFonts w:ascii="Roboto" w:hAnsi="Roboto"/>
                <w:b/>
                <w:bCs/>
                <w:sz w:val="20"/>
                <w:szCs w:val="20"/>
              </w:rPr>
              <w:t>Creating literature</w:t>
            </w:r>
          </w:p>
        </w:tc>
        <w:tc>
          <w:tcPr>
            <w:tcW w:w="669" w:type="pct"/>
          </w:tcPr>
          <w:p w14:paraId="17B1830F" w14:textId="77777777" w:rsidR="00507975" w:rsidRPr="00172545" w:rsidRDefault="00507975" w:rsidP="00A93636">
            <w:pPr>
              <w:ind w:right="227"/>
              <w:rPr>
                <w:rStyle w:val="SubtleEmphasis"/>
                <w:rFonts w:ascii="Roboto" w:hAnsi="Roboto"/>
                <w:i/>
                <w:iCs w:val="0"/>
                <w:sz w:val="18"/>
                <w:szCs w:val="18"/>
              </w:rPr>
            </w:pPr>
            <w:r w:rsidRPr="00172545">
              <w:rPr>
                <w:rStyle w:val="SubtleEmphasis"/>
                <w:rFonts w:ascii="Roboto" w:hAnsi="Roboto"/>
                <w:sz w:val="18"/>
                <w:szCs w:val="18"/>
              </w:rPr>
              <w:t xml:space="preserve">retell and adapt familiar literary texts through play, performance, images or writing </w:t>
            </w:r>
          </w:p>
          <w:p w14:paraId="53B45C50" w14:textId="0FFD898E" w:rsidR="00507975" w:rsidRPr="00172545" w:rsidRDefault="00507975" w:rsidP="00A93636">
            <w:pPr>
              <w:rPr>
                <w:rFonts w:ascii="Roboto" w:hAnsi="Roboto"/>
                <w:sz w:val="18"/>
                <w:szCs w:val="18"/>
              </w:rPr>
            </w:pPr>
            <w:r w:rsidRPr="00172545">
              <w:rPr>
                <w:rStyle w:val="SubtleEmphasis"/>
                <w:rFonts w:ascii="Roboto" w:hAnsi="Roboto"/>
                <w:sz w:val="18"/>
                <w:szCs w:val="18"/>
              </w:rPr>
              <w:t>AC9EFLE05</w:t>
            </w:r>
          </w:p>
        </w:tc>
        <w:tc>
          <w:tcPr>
            <w:tcW w:w="669" w:type="pct"/>
          </w:tcPr>
          <w:p w14:paraId="5F5B11B1" w14:textId="77777777" w:rsidR="00507975" w:rsidRPr="00661027" w:rsidRDefault="00507975" w:rsidP="00A93636">
            <w:pPr>
              <w:ind w:right="227"/>
              <w:rPr>
                <w:rStyle w:val="SubtleEmphasis"/>
                <w:rFonts w:ascii="Roboto" w:hAnsi="Roboto"/>
                <w:i/>
                <w:iCs w:val="0"/>
                <w:sz w:val="18"/>
                <w:szCs w:val="18"/>
              </w:rPr>
            </w:pPr>
            <w:r w:rsidRPr="00661027">
              <w:rPr>
                <w:rStyle w:val="SubtleEmphasis"/>
                <w:rFonts w:ascii="Roboto" w:hAnsi="Roboto"/>
                <w:sz w:val="18"/>
                <w:szCs w:val="18"/>
              </w:rPr>
              <w:t>orally retell or adapt a familiar story using plot and characters, language features including vocabulary, and structure of a familiar text, through role-play, writing, drawing or digital tools</w:t>
            </w:r>
          </w:p>
          <w:p w14:paraId="49463DA8" w14:textId="43C28AF8" w:rsidR="00507975" w:rsidRPr="00661027" w:rsidRDefault="00507975" w:rsidP="00A93636">
            <w:pPr>
              <w:rPr>
                <w:rFonts w:ascii="Roboto" w:hAnsi="Roboto"/>
                <w:sz w:val="18"/>
                <w:szCs w:val="18"/>
              </w:rPr>
            </w:pPr>
            <w:r w:rsidRPr="00661027">
              <w:rPr>
                <w:rStyle w:val="SubtleEmphasis"/>
                <w:rFonts w:ascii="Roboto" w:hAnsi="Roboto"/>
                <w:sz w:val="18"/>
                <w:szCs w:val="18"/>
              </w:rPr>
              <w:t>AC9E1LE05</w:t>
            </w:r>
          </w:p>
        </w:tc>
        <w:tc>
          <w:tcPr>
            <w:tcW w:w="669" w:type="pct"/>
          </w:tcPr>
          <w:p w14:paraId="195A1381" w14:textId="77777777" w:rsidR="00507975" w:rsidRPr="00661027" w:rsidRDefault="00507975" w:rsidP="00A93636">
            <w:pPr>
              <w:ind w:right="227"/>
              <w:rPr>
                <w:rStyle w:val="SubtleEmphasis"/>
                <w:rFonts w:ascii="Roboto" w:hAnsi="Roboto"/>
                <w:i/>
                <w:iCs w:val="0"/>
                <w:sz w:val="18"/>
                <w:szCs w:val="18"/>
              </w:rPr>
            </w:pPr>
            <w:r w:rsidRPr="00661027">
              <w:rPr>
                <w:rStyle w:val="SubtleEmphasis"/>
                <w:rFonts w:ascii="Roboto" w:hAnsi="Roboto"/>
                <w:sz w:val="18"/>
                <w:szCs w:val="18"/>
              </w:rPr>
              <w:t xml:space="preserve">create and edit literary texts by adapting structures and language features of familiar literary texts through drawing, writing, performance and digital tools </w:t>
            </w:r>
          </w:p>
          <w:p w14:paraId="26B832A5" w14:textId="2FAAF350" w:rsidR="00507975" w:rsidRPr="00661027" w:rsidRDefault="00507975" w:rsidP="00A93636">
            <w:pPr>
              <w:rPr>
                <w:rFonts w:ascii="Roboto" w:hAnsi="Roboto"/>
                <w:sz w:val="18"/>
                <w:szCs w:val="18"/>
              </w:rPr>
            </w:pPr>
            <w:r w:rsidRPr="00661027">
              <w:rPr>
                <w:rStyle w:val="SubtleEmphasis"/>
                <w:rFonts w:ascii="Roboto" w:hAnsi="Roboto"/>
                <w:sz w:val="18"/>
                <w:szCs w:val="18"/>
              </w:rPr>
              <w:t>AC9E2LE05</w:t>
            </w:r>
          </w:p>
        </w:tc>
        <w:tc>
          <w:tcPr>
            <w:tcW w:w="669" w:type="pct"/>
          </w:tcPr>
          <w:p w14:paraId="72AB51FF" w14:textId="77777777" w:rsidR="00507975" w:rsidRPr="00D6698D" w:rsidRDefault="00507975" w:rsidP="00A93636">
            <w:pPr>
              <w:ind w:right="227"/>
              <w:rPr>
                <w:rStyle w:val="SubtleEmphasis"/>
                <w:rFonts w:ascii="Roboto" w:hAnsi="Roboto"/>
                <w:i/>
                <w:iCs w:val="0"/>
                <w:sz w:val="18"/>
                <w:szCs w:val="18"/>
              </w:rPr>
            </w:pPr>
            <w:r w:rsidRPr="00D6698D">
              <w:rPr>
                <w:rStyle w:val="SubtleEmphasis"/>
                <w:rFonts w:ascii="Roboto" w:hAnsi="Roboto"/>
                <w:sz w:val="18"/>
                <w:szCs w:val="18"/>
              </w:rPr>
              <w:t xml:space="preserve">create and edit imaginative texts, using or adapting language features, characters, settings, plot structures and ideas encountered in literary texts </w:t>
            </w:r>
          </w:p>
          <w:p w14:paraId="037BAAE7" w14:textId="3175A435" w:rsidR="00507975" w:rsidRPr="00D6698D" w:rsidRDefault="00507975" w:rsidP="00A93636">
            <w:pPr>
              <w:rPr>
                <w:rFonts w:ascii="Roboto" w:hAnsi="Roboto"/>
                <w:sz w:val="18"/>
                <w:szCs w:val="18"/>
              </w:rPr>
            </w:pPr>
            <w:r w:rsidRPr="00D6698D">
              <w:rPr>
                <w:rStyle w:val="SubtleEmphasis"/>
                <w:rFonts w:ascii="Roboto" w:hAnsi="Roboto"/>
                <w:sz w:val="18"/>
                <w:szCs w:val="18"/>
              </w:rPr>
              <w:t>AC9E3LE05</w:t>
            </w:r>
          </w:p>
        </w:tc>
        <w:tc>
          <w:tcPr>
            <w:tcW w:w="669" w:type="pct"/>
          </w:tcPr>
          <w:p w14:paraId="09294446" w14:textId="77777777" w:rsidR="00507975" w:rsidRPr="00D6698D" w:rsidRDefault="00507975" w:rsidP="00A93636">
            <w:pPr>
              <w:ind w:right="227"/>
              <w:rPr>
                <w:rStyle w:val="SubtleEmphasis"/>
                <w:rFonts w:ascii="Roboto" w:hAnsi="Roboto"/>
                <w:i/>
                <w:iCs w:val="0"/>
                <w:sz w:val="18"/>
                <w:szCs w:val="18"/>
              </w:rPr>
            </w:pPr>
            <w:r w:rsidRPr="00D6698D">
              <w:rPr>
                <w:rStyle w:val="SubtleEmphasis"/>
                <w:rFonts w:ascii="Roboto" w:hAnsi="Roboto"/>
                <w:sz w:val="18"/>
                <w:szCs w:val="18"/>
              </w:rPr>
              <w:t xml:space="preserve">create and edit literary texts by developing storylines, characters and settings </w:t>
            </w:r>
          </w:p>
          <w:p w14:paraId="3A5813EB" w14:textId="0F2CDBB1" w:rsidR="00507975" w:rsidRPr="00D6698D" w:rsidRDefault="00507975" w:rsidP="00A93636">
            <w:pPr>
              <w:rPr>
                <w:rFonts w:ascii="Roboto" w:hAnsi="Roboto"/>
                <w:sz w:val="18"/>
                <w:szCs w:val="18"/>
              </w:rPr>
            </w:pPr>
            <w:r w:rsidRPr="00D6698D">
              <w:rPr>
                <w:rStyle w:val="SubtleEmphasis"/>
                <w:rFonts w:ascii="Roboto" w:hAnsi="Roboto"/>
                <w:sz w:val="18"/>
                <w:szCs w:val="18"/>
              </w:rPr>
              <w:t>AC9E4LE05</w:t>
            </w:r>
          </w:p>
        </w:tc>
        <w:tc>
          <w:tcPr>
            <w:tcW w:w="669" w:type="pct"/>
          </w:tcPr>
          <w:p w14:paraId="7A7889F5" w14:textId="77777777" w:rsidR="00507975" w:rsidRPr="00507975" w:rsidRDefault="00507975" w:rsidP="00A93636">
            <w:pPr>
              <w:ind w:right="227"/>
              <w:rPr>
                <w:rStyle w:val="SubtleEmphasis"/>
                <w:rFonts w:ascii="Roboto" w:hAnsi="Roboto"/>
                <w:i/>
                <w:iCs w:val="0"/>
                <w:sz w:val="18"/>
                <w:szCs w:val="18"/>
              </w:rPr>
            </w:pPr>
            <w:r w:rsidRPr="00507975">
              <w:rPr>
                <w:rStyle w:val="SubtleEmphasis"/>
                <w:rFonts w:ascii="Roboto" w:hAnsi="Roboto"/>
                <w:sz w:val="18"/>
                <w:szCs w:val="18"/>
              </w:rPr>
              <w:t xml:space="preserve">create and edit literary texts, experimenting with figurative language, storylines, characters and settings from texts students have experienced </w:t>
            </w:r>
          </w:p>
          <w:p w14:paraId="6000FA75" w14:textId="7D516307" w:rsidR="00507975" w:rsidRPr="00507975" w:rsidRDefault="00507975" w:rsidP="00A93636">
            <w:pPr>
              <w:rPr>
                <w:rFonts w:ascii="Roboto" w:hAnsi="Roboto"/>
                <w:sz w:val="18"/>
                <w:szCs w:val="18"/>
              </w:rPr>
            </w:pPr>
            <w:r w:rsidRPr="00507975">
              <w:rPr>
                <w:rStyle w:val="SubtleEmphasis"/>
                <w:rFonts w:ascii="Roboto" w:hAnsi="Roboto"/>
                <w:sz w:val="18"/>
                <w:szCs w:val="18"/>
              </w:rPr>
              <w:t>AC9E5LE05</w:t>
            </w:r>
          </w:p>
        </w:tc>
        <w:tc>
          <w:tcPr>
            <w:tcW w:w="670" w:type="pct"/>
          </w:tcPr>
          <w:p w14:paraId="3650FA75" w14:textId="77777777" w:rsidR="00507975" w:rsidRPr="00507975" w:rsidRDefault="00507975" w:rsidP="00A93636">
            <w:pPr>
              <w:ind w:right="227"/>
              <w:rPr>
                <w:rStyle w:val="SubtleEmphasis"/>
                <w:rFonts w:ascii="Roboto" w:hAnsi="Roboto"/>
                <w:i/>
                <w:iCs w:val="0"/>
                <w:sz w:val="18"/>
                <w:szCs w:val="18"/>
              </w:rPr>
            </w:pPr>
            <w:r w:rsidRPr="00507975">
              <w:rPr>
                <w:rStyle w:val="SubtleEmphasis"/>
                <w:rFonts w:ascii="Roboto" w:hAnsi="Roboto"/>
                <w:sz w:val="18"/>
                <w:szCs w:val="18"/>
              </w:rPr>
              <w:t xml:space="preserve">create and edit literary texts that adapt plot structure, characters, settings and/or ideas from texts students have experienced, and experiment with literary devices </w:t>
            </w:r>
          </w:p>
          <w:p w14:paraId="20953D69" w14:textId="5BA5182B" w:rsidR="00507975" w:rsidRPr="00507975" w:rsidRDefault="00507975" w:rsidP="00A93636">
            <w:pPr>
              <w:rPr>
                <w:rFonts w:ascii="Roboto" w:hAnsi="Roboto"/>
                <w:sz w:val="18"/>
                <w:szCs w:val="18"/>
              </w:rPr>
            </w:pPr>
            <w:r w:rsidRPr="00507975">
              <w:rPr>
                <w:rStyle w:val="SubtleEmphasis"/>
                <w:rFonts w:ascii="Roboto" w:hAnsi="Roboto"/>
                <w:sz w:val="18"/>
                <w:szCs w:val="18"/>
              </w:rPr>
              <w:t>AC9E6LE05</w:t>
            </w:r>
          </w:p>
        </w:tc>
      </w:tr>
    </w:tbl>
    <w:p w14:paraId="37DF66F5" w14:textId="22B6881F" w:rsidR="78A1C496" w:rsidRPr="00481D45" w:rsidRDefault="78A1C496" w:rsidP="78A1C496">
      <w:pPr>
        <w:rPr>
          <w:rFonts w:ascii="Roboto" w:hAnsi="Roboto"/>
          <w:sz w:val="12"/>
          <w:szCs w:val="12"/>
        </w:rPr>
      </w:pPr>
    </w:p>
    <w:tbl>
      <w:tblPr>
        <w:tblStyle w:val="TableGrid"/>
        <w:tblW w:w="5000" w:type="pct"/>
        <w:tblLook w:val="04A0" w:firstRow="1" w:lastRow="0" w:firstColumn="1" w:lastColumn="0" w:noHBand="0" w:noVBand="1"/>
      </w:tblPr>
      <w:tblGrid>
        <w:gridCol w:w="1413"/>
        <w:gridCol w:w="2992"/>
        <w:gridCol w:w="2992"/>
        <w:gridCol w:w="2992"/>
        <w:gridCol w:w="2992"/>
        <w:gridCol w:w="2992"/>
        <w:gridCol w:w="2992"/>
        <w:gridCol w:w="2996"/>
      </w:tblGrid>
      <w:tr w:rsidR="00C870CC" w14:paraId="3281C7A6" w14:textId="77777777" w:rsidTr="00A43BFA">
        <w:tc>
          <w:tcPr>
            <w:tcW w:w="5000" w:type="pct"/>
            <w:gridSpan w:val="8"/>
            <w:shd w:val="clear" w:color="auto" w:fill="00629B"/>
          </w:tcPr>
          <w:p w14:paraId="0E42C4BA" w14:textId="78F8F639" w:rsidR="00C870CC" w:rsidRPr="00E67F8B" w:rsidRDefault="00C870CC" w:rsidP="008B101E">
            <w:pPr>
              <w:rPr>
                <w:rFonts w:ascii="Roboto" w:hAnsi="Roboto"/>
                <w:b/>
                <w:bCs/>
                <w:color w:val="FFFFFF" w:themeColor="background1"/>
              </w:rPr>
            </w:pPr>
            <w:r w:rsidRPr="00E67F8B">
              <w:rPr>
                <w:rFonts w:ascii="Roboto" w:hAnsi="Roboto"/>
                <w:b/>
                <w:bCs/>
                <w:color w:val="FFFFFF" w:themeColor="background1"/>
              </w:rPr>
              <w:lastRenderedPageBreak/>
              <w:t>Strand:</w:t>
            </w:r>
            <w:r w:rsidR="00987AA3">
              <w:rPr>
                <w:rFonts w:ascii="Roboto" w:hAnsi="Roboto"/>
                <w:b/>
                <w:bCs/>
                <w:color w:val="FFFFFF" w:themeColor="background1"/>
              </w:rPr>
              <w:t xml:space="preserve"> Literacy</w:t>
            </w:r>
          </w:p>
        </w:tc>
      </w:tr>
      <w:tr w:rsidR="00C870CC" w14:paraId="0DAEE0B6" w14:textId="77777777" w:rsidTr="004E3FF5">
        <w:tc>
          <w:tcPr>
            <w:tcW w:w="316" w:type="pct"/>
            <w:shd w:val="clear" w:color="auto" w:fill="CCF1FF"/>
          </w:tcPr>
          <w:p w14:paraId="37D4E7FF" w14:textId="0D7DE58C" w:rsidR="00C870CC" w:rsidRDefault="00C870CC" w:rsidP="64A348D1">
            <w:pPr>
              <w:rPr>
                <w:rFonts w:ascii="Roboto" w:hAnsi="Roboto"/>
                <w:sz w:val="20"/>
                <w:szCs w:val="20"/>
              </w:rPr>
            </w:pPr>
            <w:r w:rsidRPr="64A348D1">
              <w:rPr>
                <w:rFonts w:ascii="Roboto" w:hAnsi="Roboto"/>
                <w:b/>
                <w:bCs/>
                <w:sz w:val="20"/>
                <w:szCs w:val="20"/>
              </w:rPr>
              <w:t>Sub-</w:t>
            </w:r>
            <w:r w:rsidR="1B2117E8" w:rsidRPr="64A348D1">
              <w:rPr>
                <w:rFonts w:ascii="Roboto" w:hAnsi="Roboto"/>
                <w:b/>
                <w:bCs/>
                <w:sz w:val="20"/>
                <w:szCs w:val="20"/>
              </w:rPr>
              <w:t>s</w:t>
            </w:r>
            <w:r w:rsidRPr="64A348D1">
              <w:rPr>
                <w:rFonts w:ascii="Roboto" w:hAnsi="Roboto"/>
                <w:b/>
                <w:bCs/>
                <w:sz w:val="20"/>
                <w:szCs w:val="20"/>
              </w:rPr>
              <w:t>trands</w:t>
            </w:r>
          </w:p>
        </w:tc>
        <w:tc>
          <w:tcPr>
            <w:tcW w:w="669" w:type="pct"/>
            <w:shd w:val="clear" w:color="auto" w:fill="CCF1FF"/>
          </w:tcPr>
          <w:p w14:paraId="7DD5006B"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Foundation</w:t>
            </w:r>
          </w:p>
        </w:tc>
        <w:tc>
          <w:tcPr>
            <w:tcW w:w="669" w:type="pct"/>
            <w:shd w:val="clear" w:color="auto" w:fill="CCF1FF"/>
          </w:tcPr>
          <w:p w14:paraId="6F7E0074"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Year 1</w:t>
            </w:r>
          </w:p>
        </w:tc>
        <w:tc>
          <w:tcPr>
            <w:tcW w:w="669" w:type="pct"/>
            <w:shd w:val="clear" w:color="auto" w:fill="CCF1FF"/>
          </w:tcPr>
          <w:p w14:paraId="4FE45E72"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Year 2</w:t>
            </w:r>
          </w:p>
        </w:tc>
        <w:tc>
          <w:tcPr>
            <w:tcW w:w="669" w:type="pct"/>
            <w:shd w:val="clear" w:color="auto" w:fill="CCF1FF"/>
          </w:tcPr>
          <w:p w14:paraId="07082272"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Year 3</w:t>
            </w:r>
          </w:p>
        </w:tc>
        <w:tc>
          <w:tcPr>
            <w:tcW w:w="669" w:type="pct"/>
            <w:shd w:val="clear" w:color="auto" w:fill="CCF1FF"/>
          </w:tcPr>
          <w:p w14:paraId="5E1E1986"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Year 4</w:t>
            </w:r>
          </w:p>
        </w:tc>
        <w:tc>
          <w:tcPr>
            <w:tcW w:w="669" w:type="pct"/>
            <w:shd w:val="clear" w:color="auto" w:fill="CCF1FF"/>
          </w:tcPr>
          <w:p w14:paraId="43C606AA"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Year 5</w:t>
            </w:r>
          </w:p>
        </w:tc>
        <w:tc>
          <w:tcPr>
            <w:tcW w:w="670" w:type="pct"/>
            <w:shd w:val="clear" w:color="auto" w:fill="CCF1FF"/>
          </w:tcPr>
          <w:p w14:paraId="1EFA918F" w14:textId="77777777" w:rsidR="00C870CC" w:rsidRDefault="00C870CC" w:rsidP="64A348D1">
            <w:pPr>
              <w:rPr>
                <w:rFonts w:ascii="Roboto" w:hAnsi="Roboto"/>
                <w:sz w:val="20"/>
                <w:szCs w:val="20"/>
              </w:rPr>
            </w:pPr>
            <w:r w:rsidRPr="64A348D1">
              <w:rPr>
                <w:rStyle w:val="Strong"/>
                <w:rFonts w:ascii="Roboto" w:hAnsi="Roboto" w:cs="Roboto Slab SemiBold"/>
                <w:color w:val="000000" w:themeColor="text1"/>
                <w:sz w:val="20"/>
                <w:szCs w:val="20"/>
              </w:rPr>
              <w:t>Year 6</w:t>
            </w:r>
          </w:p>
        </w:tc>
      </w:tr>
      <w:tr w:rsidR="00B756A8" w:rsidRPr="00C05AB0" w14:paraId="49F7BBE6" w14:textId="77777777" w:rsidTr="004E3FF5">
        <w:trPr>
          <w:trHeight w:val="288"/>
        </w:trPr>
        <w:tc>
          <w:tcPr>
            <w:tcW w:w="316" w:type="pct"/>
            <w:shd w:val="clear" w:color="auto" w:fill="CCF1FF"/>
          </w:tcPr>
          <w:p w14:paraId="08EF5DB8" w14:textId="7F4D9070" w:rsidR="00B756A8" w:rsidRPr="000675A9" w:rsidRDefault="00B756A8" w:rsidP="00B756A8">
            <w:pPr>
              <w:rPr>
                <w:rFonts w:ascii="Roboto" w:hAnsi="Roboto"/>
                <w:b/>
                <w:bCs/>
                <w:sz w:val="20"/>
                <w:szCs w:val="20"/>
              </w:rPr>
            </w:pPr>
            <w:r w:rsidRPr="000675A9">
              <w:rPr>
                <w:rFonts w:ascii="Roboto" w:hAnsi="Roboto"/>
                <w:b/>
                <w:bCs/>
                <w:sz w:val="20"/>
                <w:szCs w:val="20"/>
              </w:rPr>
              <w:t>Texts in context</w:t>
            </w:r>
          </w:p>
        </w:tc>
        <w:tc>
          <w:tcPr>
            <w:tcW w:w="669" w:type="pct"/>
          </w:tcPr>
          <w:p w14:paraId="61EB06C7" w14:textId="3304E1F7" w:rsidR="00B756A8" w:rsidRPr="00172545" w:rsidRDefault="00B756A8" w:rsidP="64A348D1">
            <w:pPr>
              <w:spacing w:after="120"/>
              <w:ind w:right="425"/>
              <w:rPr>
                <w:rFonts w:ascii="Roboto" w:hAnsi="Roboto"/>
                <w:sz w:val="18"/>
                <w:szCs w:val="18"/>
              </w:rPr>
            </w:pPr>
            <w:r w:rsidRPr="6C07DCFD">
              <w:rPr>
                <w:rStyle w:val="SubtleEmphasis"/>
                <w:rFonts w:ascii="Roboto" w:hAnsi="Roboto"/>
                <w:sz w:val="18"/>
                <w:szCs w:val="18"/>
              </w:rPr>
              <w:t xml:space="preserve">identify some familiar texts, such as stories and informative texts, and their purpose </w:t>
            </w:r>
            <w:r>
              <w:br/>
            </w:r>
            <w:r w:rsidRPr="6C07DCFD">
              <w:rPr>
                <w:rStyle w:val="SubtleEmphasis"/>
                <w:rFonts w:ascii="Roboto" w:hAnsi="Roboto"/>
                <w:sz w:val="18"/>
                <w:szCs w:val="18"/>
              </w:rPr>
              <w:t>AC9EFLY01</w:t>
            </w:r>
          </w:p>
        </w:tc>
        <w:tc>
          <w:tcPr>
            <w:tcW w:w="669" w:type="pct"/>
          </w:tcPr>
          <w:p w14:paraId="106FDD35" w14:textId="4E7AE454" w:rsidR="00B756A8" w:rsidRPr="000E18A3" w:rsidRDefault="00B756A8" w:rsidP="64A348D1">
            <w:pPr>
              <w:spacing w:after="120"/>
              <w:ind w:right="227"/>
              <w:rPr>
                <w:rFonts w:ascii="Roboto" w:hAnsi="Roboto"/>
                <w:sz w:val="18"/>
                <w:szCs w:val="18"/>
              </w:rPr>
            </w:pPr>
            <w:r w:rsidRPr="6C07DCFD">
              <w:rPr>
                <w:rStyle w:val="SubtleEmphasis"/>
                <w:rFonts w:ascii="Roboto" w:hAnsi="Roboto"/>
                <w:sz w:val="18"/>
                <w:szCs w:val="18"/>
              </w:rPr>
              <w:t xml:space="preserve">discuss different texts and identify some features that indicate their purposes </w:t>
            </w:r>
            <w:r>
              <w:br/>
            </w:r>
            <w:r w:rsidRPr="6C07DCFD">
              <w:rPr>
                <w:rStyle w:val="SubtleEmphasis"/>
                <w:rFonts w:ascii="Roboto" w:hAnsi="Roboto"/>
                <w:sz w:val="18"/>
                <w:szCs w:val="18"/>
              </w:rPr>
              <w:t>AC9E1LY01</w:t>
            </w:r>
          </w:p>
        </w:tc>
        <w:tc>
          <w:tcPr>
            <w:tcW w:w="669" w:type="pct"/>
          </w:tcPr>
          <w:p w14:paraId="2E85F6B9" w14:textId="5CC58743" w:rsidR="00B756A8" w:rsidRPr="000E18A3" w:rsidRDefault="00B756A8" w:rsidP="64A348D1">
            <w:pPr>
              <w:spacing w:after="120"/>
              <w:ind w:right="227"/>
              <w:rPr>
                <w:rFonts w:ascii="Roboto" w:hAnsi="Roboto"/>
                <w:sz w:val="18"/>
                <w:szCs w:val="18"/>
              </w:rPr>
            </w:pPr>
            <w:r w:rsidRPr="6C07DCFD">
              <w:rPr>
                <w:rStyle w:val="SubtleEmphasis"/>
                <w:rFonts w:ascii="Roboto" w:hAnsi="Roboto"/>
                <w:sz w:val="18"/>
                <w:szCs w:val="18"/>
              </w:rPr>
              <w:t xml:space="preserve">identify how similar topics and information are presented in different types of texts </w:t>
            </w:r>
            <w:r>
              <w:br/>
            </w:r>
            <w:r w:rsidRPr="6C07DCFD">
              <w:rPr>
                <w:rStyle w:val="SubtleEmphasis"/>
                <w:rFonts w:ascii="Roboto" w:hAnsi="Roboto"/>
                <w:sz w:val="18"/>
                <w:szCs w:val="18"/>
              </w:rPr>
              <w:t>AC9E2LY01</w:t>
            </w:r>
          </w:p>
        </w:tc>
        <w:tc>
          <w:tcPr>
            <w:tcW w:w="669" w:type="pct"/>
          </w:tcPr>
          <w:p w14:paraId="6456E116" w14:textId="3B6D353D" w:rsidR="00B756A8" w:rsidRPr="005315AF" w:rsidRDefault="00B756A8" w:rsidP="64A348D1">
            <w:pPr>
              <w:spacing w:after="120"/>
              <w:ind w:right="227"/>
              <w:rPr>
                <w:rFonts w:ascii="Roboto" w:hAnsi="Roboto"/>
                <w:sz w:val="18"/>
                <w:szCs w:val="18"/>
              </w:rPr>
            </w:pPr>
            <w:r w:rsidRPr="6C07DCFD">
              <w:rPr>
                <w:rStyle w:val="SubtleEmphasis"/>
                <w:rFonts w:ascii="Roboto" w:hAnsi="Roboto"/>
                <w:sz w:val="18"/>
                <w:szCs w:val="18"/>
              </w:rPr>
              <w:t xml:space="preserve">recognise how texts can be created for similar purposes but different audiences </w:t>
            </w:r>
            <w:r>
              <w:br/>
            </w:r>
            <w:r w:rsidRPr="6C07DCFD">
              <w:rPr>
                <w:rStyle w:val="SubtleEmphasis"/>
                <w:rFonts w:ascii="Roboto" w:hAnsi="Roboto"/>
                <w:sz w:val="18"/>
                <w:szCs w:val="18"/>
              </w:rPr>
              <w:t>AC9E3LY01</w:t>
            </w:r>
          </w:p>
        </w:tc>
        <w:tc>
          <w:tcPr>
            <w:tcW w:w="669" w:type="pct"/>
          </w:tcPr>
          <w:p w14:paraId="7405E693" w14:textId="3B5EEA87" w:rsidR="00B756A8" w:rsidRPr="007723D7" w:rsidRDefault="00B756A8" w:rsidP="007723D7">
            <w:pPr>
              <w:spacing w:after="120"/>
              <w:ind w:right="227"/>
              <w:rPr>
                <w:rFonts w:ascii="Roboto" w:hAnsi="Roboto"/>
                <w:i/>
                <w:sz w:val="18"/>
                <w:szCs w:val="18"/>
              </w:rPr>
            </w:pPr>
            <w:r w:rsidRPr="005315AF">
              <w:rPr>
                <w:rStyle w:val="SubtleEmphasis"/>
                <w:rFonts w:ascii="Roboto" w:hAnsi="Roboto"/>
                <w:sz w:val="18"/>
                <w:szCs w:val="18"/>
              </w:rPr>
              <w:t>compare texts from different times with similar purposes and audiences to identify similarities and differences in their depictions of events AC9E4LY01</w:t>
            </w:r>
          </w:p>
        </w:tc>
        <w:tc>
          <w:tcPr>
            <w:tcW w:w="669" w:type="pct"/>
          </w:tcPr>
          <w:p w14:paraId="216B9096" w14:textId="66F3CE6C" w:rsidR="00B756A8" w:rsidRPr="007723D7" w:rsidRDefault="00B756A8" w:rsidP="64A348D1">
            <w:pPr>
              <w:spacing w:after="120"/>
              <w:ind w:right="227"/>
              <w:rPr>
                <w:rFonts w:ascii="Roboto" w:hAnsi="Roboto"/>
                <w:i/>
                <w:iCs/>
                <w:sz w:val="18"/>
                <w:szCs w:val="18"/>
              </w:rPr>
            </w:pPr>
            <w:r w:rsidRPr="64A348D1">
              <w:rPr>
                <w:rStyle w:val="SubtleEmphasis"/>
                <w:rFonts w:ascii="Roboto" w:hAnsi="Roboto"/>
                <w:sz w:val="18"/>
                <w:szCs w:val="18"/>
              </w:rPr>
              <w:t>describe the ways in which a text reflects the time and place in which it was created</w:t>
            </w:r>
            <w:r w:rsidR="75728029" w:rsidRPr="64A348D1">
              <w:rPr>
                <w:rStyle w:val="SubtleEmphasis"/>
                <w:rFonts w:ascii="Roboto" w:hAnsi="Roboto"/>
                <w:sz w:val="18"/>
                <w:szCs w:val="18"/>
              </w:rPr>
              <w:t xml:space="preserve"> </w:t>
            </w:r>
            <w:r w:rsidRPr="64A348D1">
              <w:rPr>
                <w:rStyle w:val="SubtleEmphasis"/>
                <w:rFonts w:ascii="Roboto" w:hAnsi="Roboto"/>
                <w:sz w:val="18"/>
                <w:szCs w:val="18"/>
              </w:rPr>
              <w:t>AC9E5LY01</w:t>
            </w:r>
          </w:p>
        </w:tc>
        <w:tc>
          <w:tcPr>
            <w:tcW w:w="670" w:type="pct"/>
          </w:tcPr>
          <w:p w14:paraId="369695A5" w14:textId="1F01DEFF" w:rsidR="00FE133E" w:rsidRPr="00B756A8" w:rsidRDefault="00B756A8" w:rsidP="6C07DCFD">
            <w:pPr>
              <w:spacing w:after="120"/>
              <w:ind w:right="227"/>
              <w:rPr>
                <w:rStyle w:val="SubtleEmphasis"/>
                <w:rFonts w:ascii="Roboto" w:hAnsi="Roboto"/>
                <w:i/>
                <w:sz w:val="18"/>
                <w:szCs w:val="18"/>
              </w:rPr>
            </w:pPr>
            <w:r w:rsidRPr="6C07DCFD">
              <w:rPr>
                <w:rStyle w:val="SubtleEmphasis"/>
                <w:rFonts w:ascii="Roboto" w:hAnsi="Roboto"/>
                <w:sz w:val="18"/>
                <w:szCs w:val="18"/>
              </w:rPr>
              <w:t xml:space="preserve">examine texts including media texts that represent ideas and events, and identify how they reflect the context in which they were </w:t>
            </w:r>
            <w:r w:rsidR="742CBF7A" w:rsidRPr="6C07DCFD">
              <w:rPr>
                <w:rStyle w:val="SubtleEmphasis"/>
                <w:rFonts w:ascii="Roboto" w:hAnsi="Roboto"/>
                <w:sz w:val="18"/>
                <w:szCs w:val="18"/>
              </w:rPr>
              <w:t xml:space="preserve">created </w:t>
            </w:r>
            <w:r w:rsidR="00FE133E">
              <w:br/>
            </w:r>
            <w:r w:rsidR="742CBF7A" w:rsidRPr="6C07DCFD">
              <w:rPr>
                <w:rStyle w:val="SubtleEmphasis"/>
                <w:rFonts w:ascii="Roboto" w:hAnsi="Roboto"/>
                <w:sz w:val="18"/>
                <w:szCs w:val="18"/>
              </w:rPr>
              <w:t>AC</w:t>
            </w:r>
            <w:r w:rsidRPr="6C07DCFD">
              <w:rPr>
                <w:rStyle w:val="SubtleEmphasis"/>
                <w:rFonts w:ascii="Roboto" w:hAnsi="Roboto"/>
                <w:sz w:val="18"/>
                <w:szCs w:val="18"/>
              </w:rPr>
              <w:t>9E6LY01</w:t>
            </w:r>
          </w:p>
        </w:tc>
      </w:tr>
      <w:tr w:rsidR="007723D7" w:rsidRPr="00C05AB0" w14:paraId="4B015482" w14:textId="77777777" w:rsidTr="004E3FF5">
        <w:trPr>
          <w:trHeight w:val="288"/>
        </w:trPr>
        <w:tc>
          <w:tcPr>
            <w:tcW w:w="316" w:type="pct"/>
            <w:shd w:val="clear" w:color="auto" w:fill="CCF1FF"/>
          </w:tcPr>
          <w:p w14:paraId="1177F940" w14:textId="77777777" w:rsidR="007723D7" w:rsidRPr="000675A9" w:rsidRDefault="007723D7" w:rsidP="0066429A">
            <w:pPr>
              <w:rPr>
                <w:rFonts w:ascii="Roboto" w:hAnsi="Roboto"/>
                <w:b/>
                <w:bCs/>
                <w:sz w:val="20"/>
                <w:szCs w:val="20"/>
              </w:rPr>
            </w:pPr>
            <w:r w:rsidRPr="000675A9">
              <w:rPr>
                <w:rFonts w:ascii="Roboto" w:hAnsi="Roboto"/>
                <w:b/>
                <w:bCs/>
                <w:sz w:val="20"/>
                <w:szCs w:val="20"/>
              </w:rPr>
              <w:t>Interacting with others</w:t>
            </w:r>
          </w:p>
        </w:tc>
        <w:tc>
          <w:tcPr>
            <w:tcW w:w="669" w:type="pct"/>
          </w:tcPr>
          <w:p w14:paraId="42A1D442" w14:textId="77777777" w:rsidR="007723D7" w:rsidRPr="00172545" w:rsidRDefault="007723D7" w:rsidP="0066429A">
            <w:pPr>
              <w:ind w:right="425"/>
              <w:rPr>
                <w:rStyle w:val="SubtleEmphasis"/>
                <w:rFonts w:ascii="Roboto" w:hAnsi="Roboto"/>
                <w:i/>
                <w:iCs w:val="0"/>
                <w:sz w:val="18"/>
                <w:szCs w:val="18"/>
              </w:rPr>
            </w:pPr>
            <w:r w:rsidRPr="00172545">
              <w:rPr>
                <w:rStyle w:val="SubtleEmphasis"/>
                <w:rFonts w:ascii="Roboto" w:hAnsi="Roboto"/>
                <w:sz w:val="18"/>
                <w:szCs w:val="18"/>
              </w:rPr>
              <w:t xml:space="preserve">interact in informal and structured situations by listening while others speak and using features of voice including volume levels </w:t>
            </w:r>
          </w:p>
          <w:p w14:paraId="5558B0CE" w14:textId="77777777" w:rsidR="007723D7" w:rsidRPr="00172545" w:rsidRDefault="007723D7" w:rsidP="0066429A">
            <w:pPr>
              <w:rPr>
                <w:rFonts w:ascii="Roboto" w:hAnsi="Roboto"/>
                <w:sz w:val="18"/>
                <w:szCs w:val="18"/>
              </w:rPr>
            </w:pPr>
            <w:r w:rsidRPr="00172545">
              <w:rPr>
                <w:rStyle w:val="SubtleEmphasis"/>
                <w:rFonts w:ascii="Roboto" w:hAnsi="Roboto"/>
                <w:sz w:val="18"/>
                <w:szCs w:val="18"/>
              </w:rPr>
              <w:t>AC9EFLY02</w:t>
            </w:r>
          </w:p>
        </w:tc>
        <w:tc>
          <w:tcPr>
            <w:tcW w:w="669" w:type="pct"/>
          </w:tcPr>
          <w:p w14:paraId="4683BDF4" w14:textId="77777777" w:rsidR="007723D7" w:rsidRPr="004401A5" w:rsidRDefault="007723D7" w:rsidP="0066429A">
            <w:pPr>
              <w:ind w:right="227"/>
              <w:rPr>
                <w:rStyle w:val="SubtleEmphasis"/>
                <w:rFonts w:ascii="Roboto" w:hAnsi="Roboto"/>
                <w:i/>
                <w:iCs w:val="0"/>
                <w:sz w:val="18"/>
                <w:szCs w:val="18"/>
              </w:rPr>
            </w:pPr>
            <w:r w:rsidRPr="004401A5">
              <w:rPr>
                <w:rStyle w:val="SubtleEmphasis"/>
                <w:rFonts w:ascii="Roboto" w:hAnsi="Roboto"/>
                <w:sz w:val="18"/>
                <w:szCs w:val="18"/>
              </w:rPr>
              <w:t xml:space="preserve">use interaction skills including turn-taking, speaking clearly, using active listening behaviours and responding to the contributions of others, and contributing ideas and questions </w:t>
            </w:r>
          </w:p>
          <w:p w14:paraId="471B21CA" w14:textId="77777777" w:rsidR="007723D7" w:rsidRPr="004401A5" w:rsidRDefault="007723D7" w:rsidP="0066429A">
            <w:pPr>
              <w:rPr>
                <w:rFonts w:ascii="Roboto" w:hAnsi="Roboto"/>
                <w:sz w:val="18"/>
                <w:szCs w:val="18"/>
              </w:rPr>
            </w:pPr>
            <w:r w:rsidRPr="004401A5">
              <w:rPr>
                <w:rStyle w:val="SubtleEmphasis"/>
                <w:rFonts w:ascii="Roboto" w:hAnsi="Roboto"/>
                <w:sz w:val="18"/>
                <w:szCs w:val="18"/>
              </w:rPr>
              <w:t>AC9E1LY02</w:t>
            </w:r>
          </w:p>
        </w:tc>
        <w:tc>
          <w:tcPr>
            <w:tcW w:w="669" w:type="pct"/>
          </w:tcPr>
          <w:p w14:paraId="76EC2EA7" w14:textId="77777777" w:rsidR="007723D7" w:rsidRPr="004401A5" w:rsidRDefault="007723D7" w:rsidP="0066429A">
            <w:pPr>
              <w:ind w:right="227"/>
              <w:rPr>
                <w:rStyle w:val="SubtleEmphasis"/>
                <w:rFonts w:ascii="Roboto" w:hAnsi="Roboto"/>
                <w:i/>
                <w:iCs w:val="0"/>
                <w:sz w:val="18"/>
                <w:szCs w:val="18"/>
              </w:rPr>
            </w:pPr>
            <w:r w:rsidRPr="004401A5">
              <w:rPr>
                <w:rStyle w:val="SubtleEmphasis"/>
                <w:rFonts w:ascii="Roboto" w:hAnsi="Roboto"/>
                <w:sz w:val="18"/>
                <w:szCs w:val="18"/>
              </w:rPr>
              <w:t xml:space="preserve">use interaction skills when engaging with topics, actively listening to others, receiving instructions and extending own ideas, speaking appropriately, expressing and responding to opinions, making statements, and giving instructions </w:t>
            </w:r>
          </w:p>
          <w:p w14:paraId="5DC6A890" w14:textId="77777777" w:rsidR="007723D7" w:rsidRPr="004401A5" w:rsidRDefault="007723D7" w:rsidP="0066429A">
            <w:pPr>
              <w:rPr>
                <w:rFonts w:ascii="Roboto" w:hAnsi="Roboto"/>
                <w:sz w:val="18"/>
                <w:szCs w:val="18"/>
              </w:rPr>
            </w:pPr>
            <w:r w:rsidRPr="004401A5">
              <w:rPr>
                <w:rStyle w:val="SubtleEmphasis"/>
                <w:rFonts w:ascii="Roboto" w:hAnsi="Roboto"/>
                <w:sz w:val="18"/>
                <w:szCs w:val="18"/>
              </w:rPr>
              <w:t>AC9E2LY02</w:t>
            </w:r>
          </w:p>
        </w:tc>
        <w:tc>
          <w:tcPr>
            <w:tcW w:w="669" w:type="pct"/>
          </w:tcPr>
          <w:p w14:paraId="293D8BBC" w14:textId="77777777" w:rsidR="007723D7" w:rsidRPr="00F15958" w:rsidRDefault="007723D7" w:rsidP="01EE50F3">
            <w:pPr>
              <w:ind w:right="227"/>
              <w:rPr>
                <w:rStyle w:val="SubtleEmphasis"/>
                <w:rFonts w:ascii="Roboto" w:hAnsi="Roboto"/>
                <w:i/>
                <w:sz w:val="18"/>
                <w:szCs w:val="18"/>
              </w:rPr>
            </w:pPr>
            <w:r w:rsidRPr="01EE50F3">
              <w:rPr>
                <w:rStyle w:val="SubtleEmphasis"/>
                <w:rFonts w:ascii="Roboto" w:hAnsi="Roboto"/>
                <w:sz w:val="18"/>
                <w:szCs w:val="18"/>
              </w:rPr>
              <w:t xml:space="preserve">use interaction skills to contribute to conversations and discussions to share information and ideas </w:t>
            </w:r>
          </w:p>
          <w:p w14:paraId="39266298" w14:textId="77777777" w:rsidR="007723D7" w:rsidRPr="00F15958" w:rsidRDefault="007723D7" w:rsidP="0066429A">
            <w:pPr>
              <w:rPr>
                <w:rFonts w:ascii="Roboto" w:hAnsi="Roboto"/>
                <w:sz w:val="18"/>
                <w:szCs w:val="18"/>
              </w:rPr>
            </w:pPr>
            <w:r w:rsidRPr="01EE50F3">
              <w:rPr>
                <w:rStyle w:val="SubtleEmphasis"/>
                <w:rFonts w:ascii="Roboto" w:hAnsi="Roboto"/>
                <w:sz w:val="18"/>
                <w:szCs w:val="18"/>
              </w:rPr>
              <w:t>AC9E3LY02</w:t>
            </w:r>
          </w:p>
        </w:tc>
        <w:tc>
          <w:tcPr>
            <w:tcW w:w="669" w:type="pct"/>
          </w:tcPr>
          <w:p w14:paraId="10A13D02" w14:textId="77777777" w:rsidR="007723D7" w:rsidRPr="00F15958" w:rsidRDefault="007723D7" w:rsidP="01EE50F3">
            <w:pPr>
              <w:ind w:right="227"/>
              <w:rPr>
                <w:rStyle w:val="SubtleEmphasis"/>
                <w:rFonts w:ascii="Roboto" w:hAnsi="Roboto"/>
                <w:i/>
                <w:sz w:val="18"/>
                <w:szCs w:val="18"/>
              </w:rPr>
            </w:pPr>
            <w:r w:rsidRPr="01EE50F3">
              <w:rPr>
                <w:rStyle w:val="SubtleEmphasis"/>
                <w:rFonts w:ascii="Roboto" w:hAnsi="Roboto"/>
                <w:sz w:val="18"/>
                <w:szCs w:val="18"/>
              </w:rPr>
              <w:t xml:space="preserve">listen for key points and information to carry out tasks and contribute to discussions, acknowledging another opinion, linking a response to the topic, and sharing and extending ideas and information </w:t>
            </w:r>
          </w:p>
          <w:p w14:paraId="14AE3CC3" w14:textId="77777777" w:rsidR="007723D7" w:rsidRPr="00F15958" w:rsidRDefault="007723D7" w:rsidP="0066429A">
            <w:pPr>
              <w:rPr>
                <w:rFonts w:ascii="Roboto" w:hAnsi="Roboto"/>
                <w:sz w:val="18"/>
                <w:szCs w:val="18"/>
              </w:rPr>
            </w:pPr>
            <w:r w:rsidRPr="01EE50F3">
              <w:rPr>
                <w:rStyle w:val="SubtleEmphasis"/>
                <w:rFonts w:ascii="Roboto" w:hAnsi="Roboto"/>
                <w:sz w:val="18"/>
                <w:szCs w:val="18"/>
              </w:rPr>
              <w:t>AC9E4LY02</w:t>
            </w:r>
          </w:p>
        </w:tc>
        <w:tc>
          <w:tcPr>
            <w:tcW w:w="669" w:type="pct"/>
          </w:tcPr>
          <w:p w14:paraId="7B5DBFCE" w14:textId="77777777" w:rsidR="007723D7" w:rsidRPr="00FF6DA7" w:rsidRDefault="007723D7" w:rsidP="01EE50F3">
            <w:pPr>
              <w:ind w:right="227"/>
              <w:rPr>
                <w:rStyle w:val="SubtleEmphasis"/>
                <w:rFonts w:ascii="Roboto" w:hAnsi="Roboto"/>
                <w:i/>
                <w:sz w:val="18"/>
                <w:szCs w:val="18"/>
              </w:rPr>
            </w:pPr>
            <w:r w:rsidRPr="01EE50F3">
              <w:rPr>
                <w:rStyle w:val="SubtleEmphasis"/>
                <w:rFonts w:ascii="Roboto" w:hAnsi="Roboto"/>
                <w:sz w:val="18"/>
                <w:szCs w:val="18"/>
              </w:rPr>
              <w:t xml:space="preserve">use appropriate interaction skills including paraphrasing and questioning to clarify meaning, make connections to own experience, and present and justify an opinion or idea </w:t>
            </w:r>
          </w:p>
          <w:p w14:paraId="5694402A" w14:textId="77777777" w:rsidR="007723D7" w:rsidRPr="00FF6DA7" w:rsidRDefault="007723D7" w:rsidP="0066429A">
            <w:pPr>
              <w:rPr>
                <w:rFonts w:ascii="Roboto" w:hAnsi="Roboto"/>
                <w:sz w:val="18"/>
                <w:szCs w:val="18"/>
              </w:rPr>
            </w:pPr>
            <w:r w:rsidRPr="01EE50F3">
              <w:rPr>
                <w:rStyle w:val="SubtleEmphasis"/>
                <w:rFonts w:ascii="Roboto" w:hAnsi="Roboto"/>
                <w:sz w:val="18"/>
                <w:szCs w:val="18"/>
              </w:rPr>
              <w:t>AC9E5LY02</w:t>
            </w:r>
          </w:p>
        </w:tc>
        <w:tc>
          <w:tcPr>
            <w:tcW w:w="670" w:type="pct"/>
          </w:tcPr>
          <w:p w14:paraId="77993132" w14:textId="53F72AA7" w:rsidR="007723D7" w:rsidRPr="007723D7" w:rsidRDefault="007723D7" w:rsidP="01EE50F3">
            <w:pPr>
              <w:ind w:right="227"/>
              <w:rPr>
                <w:rFonts w:ascii="Roboto" w:hAnsi="Roboto"/>
                <w:i/>
                <w:iCs/>
                <w:sz w:val="18"/>
                <w:szCs w:val="18"/>
              </w:rPr>
            </w:pPr>
            <w:r w:rsidRPr="01EE50F3">
              <w:rPr>
                <w:rStyle w:val="SubtleEmphasis"/>
                <w:rFonts w:ascii="Roboto" w:hAnsi="Roboto"/>
                <w:sz w:val="18"/>
                <w:szCs w:val="18"/>
              </w:rPr>
              <w:t>use interaction skills and awareness of formality when paraphrasing, questioning, clarifying and interrogating ideas, developing and supporting arguments, and sharing and evaluating information, experiences and opinions AC9E6LY02</w:t>
            </w:r>
          </w:p>
        </w:tc>
      </w:tr>
      <w:tr w:rsidR="00AE3580" w:rsidRPr="00C05AB0" w14:paraId="38C2C51C" w14:textId="77777777" w:rsidTr="004E3FF5">
        <w:trPr>
          <w:trHeight w:val="288"/>
        </w:trPr>
        <w:tc>
          <w:tcPr>
            <w:tcW w:w="316" w:type="pct"/>
            <w:vMerge w:val="restart"/>
            <w:shd w:val="clear" w:color="auto" w:fill="CCF1FF"/>
          </w:tcPr>
          <w:p w14:paraId="2F2D69D0" w14:textId="77777777" w:rsidR="00AE3580" w:rsidRPr="000675A9" w:rsidRDefault="00AE3580" w:rsidP="0066429A">
            <w:pPr>
              <w:rPr>
                <w:rFonts w:ascii="Roboto" w:hAnsi="Roboto"/>
                <w:sz w:val="20"/>
                <w:szCs w:val="20"/>
              </w:rPr>
            </w:pPr>
            <w:r w:rsidRPr="000675A9">
              <w:rPr>
                <w:rFonts w:ascii="Roboto" w:hAnsi="Roboto"/>
                <w:b/>
                <w:bCs/>
                <w:sz w:val="20"/>
                <w:szCs w:val="20"/>
              </w:rPr>
              <w:t>Analysing, interpreting and evaluating</w:t>
            </w:r>
          </w:p>
          <w:p w14:paraId="0D13D71F" w14:textId="0CE07DA8" w:rsidR="00AE3580" w:rsidRPr="000675A9" w:rsidRDefault="00AE3580" w:rsidP="00F47A71">
            <w:pPr>
              <w:rPr>
                <w:rFonts w:ascii="Roboto" w:hAnsi="Roboto"/>
                <w:sz w:val="20"/>
                <w:szCs w:val="20"/>
              </w:rPr>
            </w:pPr>
          </w:p>
        </w:tc>
        <w:tc>
          <w:tcPr>
            <w:tcW w:w="669" w:type="pct"/>
          </w:tcPr>
          <w:p w14:paraId="4D307636" w14:textId="77777777" w:rsidR="00AE3580" w:rsidRPr="00172545" w:rsidRDefault="00AE3580" w:rsidP="0066429A">
            <w:pPr>
              <w:ind w:right="227"/>
              <w:rPr>
                <w:rStyle w:val="SubtleEmphasis"/>
                <w:rFonts w:ascii="Roboto" w:hAnsi="Roboto"/>
                <w:i/>
                <w:iCs w:val="0"/>
                <w:sz w:val="18"/>
                <w:szCs w:val="18"/>
              </w:rPr>
            </w:pPr>
            <w:r w:rsidRPr="00172545">
              <w:rPr>
                <w:rStyle w:val="SubtleEmphasis"/>
                <w:rFonts w:ascii="Roboto" w:hAnsi="Roboto"/>
                <w:sz w:val="18"/>
                <w:szCs w:val="18"/>
              </w:rPr>
              <w:t xml:space="preserve">identify some differences between imaginative and informative texts </w:t>
            </w:r>
          </w:p>
          <w:p w14:paraId="5733C710" w14:textId="77777777" w:rsidR="00AE3580" w:rsidRPr="00172545" w:rsidRDefault="00AE3580" w:rsidP="0066429A">
            <w:pPr>
              <w:rPr>
                <w:rFonts w:ascii="Roboto" w:hAnsi="Roboto"/>
                <w:sz w:val="18"/>
                <w:szCs w:val="18"/>
              </w:rPr>
            </w:pPr>
            <w:r w:rsidRPr="00172545">
              <w:rPr>
                <w:rStyle w:val="SubtleEmphasis"/>
                <w:rFonts w:ascii="Roboto" w:hAnsi="Roboto"/>
                <w:sz w:val="18"/>
                <w:szCs w:val="18"/>
              </w:rPr>
              <w:t>AC9EFLY03</w:t>
            </w:r>
          </w:p>
        </w:tc>
        <w:tc>
          <w:tcPr>
            <w:tcW w:w="669" w:type="pct"/>
          </w:tcPr>
          <w:p w14:paraId="78689BA8" w14:textId="77777777" w:rsidR="00AE3580" w:rsidRPr="00596DB3" w:rsidRDefault="00AE3580" w:rsidP="0066429A">
            <w:pPr>
              <w:ind w:right="227"/>
              <w:rPr>
                <w:rStyle w:val="SubtleEmphasis"/>
                <w:rFonts w:ascii="Roboto" w:hAnsi="Roboto"/>
                <w:i/>
                <w:iCs w:val="0"/>
                <w:sz w:val="18"/>
                <w:szCs w:val="18"/>
              </w:rPr>
            </w:pPr>
            <w:r w:rsidRPr="00596DB3">
              <w:rPr>
                <w:rStyle w:val="SubtleEmphasis"/>
                <w:rFonts w:ascii="Roboto" w:hAnsi="Roboto"/>
                <w:sz w:val="18"/>
                <w:szCs w:val="18"/>
              </w:rPr>
              <w:t xml:space="preserve">describe some similarities and differences between imaginative, informative and persuasive texts </w:t>
            </w:r>
          </w:p>
          <w:p w14:paraId="60287CFB" w14:textId="77777777" w:rsidR="00AE3580" w:rsidRPr="00596DB3" w:rsidRDefault="00AE3580" w:rsidP="0066429A">
            <w:pPr>
              <w:rPr>
                <w:rFonts w:ascii="Roboto" w:hAnsi="Roboto"/>
                <w:sz w:val="18"/>
                <w:szCs w:val="18"/>
              </w:rPr>
            </w:pPr>
            <w:r w:rsidRPr="00596DB3">
              <w:rPr>
                <w:rStyle w:val="SubtleEmphasis"/>
                <w:rFonts w:ascii="Roboto" w:hAnsi="Roboto"/>
                <w:sz w:val="18"/>
                <w:szCs w:val="18"/>
              </w:rPr>
              <w:t>AC9E1LY03</w:t>
            </w:r>
          </w:p>
        </w:tc>
        <w:tc>
          <w:tcPr>
            <w:tcW w:w="669" w:type="pct"/>
          </w:tcPr>
          <w:p w14:paraId="0C4F9A41" w14:textId="77777777" w:rsidR="00AE3580" w:rsidRPr="00596DB3" w:rsidRDefault="00AE3580" w:rsidP="0066429A">
            <w:pPr>
              <w:ind w:right="227"/>
              <w:rPr>
                <w:rStyle w:val="SubtleEmphasis"/>
                <w:rFonts w:ascii="Roboto" w:hAnsi="Roboto"/>
                <w:i/>
                <w:iCs w:val="0"/>
                <w:sz w:val="18"/>
                <w:szCs w:val="18"/>
              </w:rPr>
            </w:pPr>
            <w:r w:rsidRPr="00596DB3">
              <w:rPr>
                <w:rStyle w:val="SubtleEmphasis"/>
                <w:rFonts w:ascii="Roboto" w:hAnsi="Roboto"/>
                <w:sz w:val="18"/>
                <w:szCs w:val="18"/>
              </w:rPr>
              <w:t xml:space="preserve">identify the purpose and audience of imaginative, informative and persuasive texts </w:t>
            </w:r>
          </w:p>
          <w:p w14:paraId="64DD66C2" w14:textId="77777777" w:rsidR="00AE3580" w:rsidRPr="00596DB3" w:rsidRDefault="00AE3580" w:rsidP="0066429A">
            <w:pPr>
              <w:rPr>
                <w:rFonts w:ascii="Roboto" w:hAnsi="Roboto"/>
                <w:sz w:val="18"/>
                <w:szCs w:val="18"/>
              </w:rPr>
            </w:pPr>
            <w:r w:rsidRPr="00596DB3">
              <w:rPr>
                <w:rStyle w:val="SubtleEmphasis"/>
                <w:rFonts w:ascii="Roboto" w:hAnsi="Roboto"/>
                <w:sz w:val="18"/>
                <w:szCs w:val="18"/>
              </w:rPr>
              <w:t>AC9E2LY03</w:t>
            </w:r>
          </w:p>
        </w:tc>
        <w:tc>
          <w:tcPr>
            <w:tcW w:w="669" w:type="pct"/>
          </w:tcPr>
          <w:p w14:paraId="1F14964F" w14:textId="4BA1F3E6" w:rsidR="00AE3580" w:rsidRPr="007723D7" w:rsidRDefault="00AE3580" w:rsidP="01EE50F3">
            <w:pPr>
              <w:ind w:right="227"/>
              <w:rPr>
                <w:rFonts w:ascii="Roboto" w:hAnsi="Roboto"/>
                <w:i/>
                <w:iCs/>
                <w:sz w:val="18"/>
                <w:szCs w:val="18"/>
              </w:rPr>
            </w:pPr>
            <w:r w:rsidRPr="01EE50F3">
              <w:rPr>
                <w:rStyle w:val="SubtleEmphasis"/>
                <w:rFonts w:ascii="Roboto" w:hAnsi="Roboto"/>
                <w:sz w:val="18"/>
                <w:szCs w:val="18"/>
              </w:rPr>
              <w:t xml:space="preserve">identify the audience and purpose of imaginative, informative and persuasive texts through their use of language features and/or images </w:t>
            </w:r>
          </w:p>
          <w:p w14:paraId="76729992" w14:textId="6239D5F7" w:rsidR="00AE3580" w:rsidRPr="007723D7" w:rsidRDefault="00AE3580" w:rsidP="01EE50F3">
            <w:pPr>
              <w:ind w:right="227"/>
              <w:rPr>
                <w:rFonts w:ascii="Roboto" w:hAnsi="Roboto"/>
                <w:i/>
                <w:iCs/>
                <w:sz w:val="18"/>
                <w:szCs w:val="18"/>
              </w:rPr>
            </w:pPr>
            <w:r w:rsidRPr="01EE50F3">
              <w:rPr>
                <w:rStyle w:val="SubtleEmphasis"/>
                <w:rFonts w:ascii="Roboto" w:hAnsi="Roboto"/>
                <w:sz w:val="18"/>
                <w:szCs w:val="18"/>
              </w:rPr>
              <w:t>AC9E3LY03</w:t>
            </w:r>
          </w:p>
        </w:tc>
        <w:tc>
          <w:tcPr>
            <w:tcW w:w="669" w:type="pct"/>
          </w:tcPr>
          <w:p w14:paraId="6719AEA1" w14:textId="2F1F1179" w:rsidR="00AE3580" w:rsidRPr="007723D7" w:rsidRDefault="00AE3580" w:rsidP="01EE50F3">
            <w:pPr>
              <w:ind w:right="227"/>
              <w:rPr>
                <w:rFonts w:ascii="Roboto" w:hAnsi="Roboto"/>
                <w:i/>
                <w:iCs/>
                <w:sz w:val="18"/>
                <w:szCs w:val="18"/>
              </w:rPr>
            </w:pPr>
            <w:r w:rsidRPr="01EE50F3">
              <w:rPr>
                <w:rStyle w:val="SubtleEmphasis"/>
                <w:rFonts w:ascii="Roboto" w:hAnsi="Roboto"/>
                <w:sz w:val="18"/>
                <w:szCs w:val="18"/>
              </w:rPr>
              <w:t xml:space="preserve">identify the characteristic features used in imaginative, informative and persuasive texts to meet the purpose of the text </w:t>
            </w:r>
            <w:r>
              <w:br/>
            </w:r>
            <w:r w:rsidRPr="01EE50F3">
              <w:rPr>
                <w:rStyle w:val="SubtleEmphasis"/>
                <w:rFonts w:ascii="Roboto" w:hAnsi="Roboto"/>
                <w:sz w:val="18"/>
                <w:szCs w:val="18"/>
              </w:rPr>
              <w:t>AC9E4LY03</w:t>
            </w:r>
          </w:p>
        </w:tc>
        <w:tc>
          <w:tcPr>
            <w:tcW w:w="669" w:type="pct"/>
          </w:tcPr>
          <w:p w14:paraId="5F4D4395" w14:textId="77777777" w:rsidR="00AE3580" w:rsidRPr="00611F31" w:rsidRDefault="00AE3580" w:rsidP="01EE50F3">
            <w:pPr>
              <w:ind w:right="227"/>
              <w:rPr>
                <w:rStyle w:val="SubtleEmphasis"/>
                <w:rFonts w:ascii="Roboto" w:hAnsi="Roboto"/>
                <w:i/>
                <w:sz w:val="18"/>
                <w:szCs w:val="18"/>
              </w:rPr>
            </w:pPr>
            <w:r w:rsidRPr="01EE50F3">
              <w:rPr>
                <w:rStyle w:val="SubtleEmphasis"/>
                <w:rFonts w:ascii="Roboto" w:hAnsi="Roboto"/>
                <w:sz w:val="18"/>
                <w:szCs w:val="18"/>
              </w:rPr>
              <w:t xml:space="preserve">explain characteristic features used in imaginative, informative and persuasive texts to meet the purpose of the text </w:t>
            </w:r>
          </w:p>
          <w:p w14:paraId="322696F4" w14:textId="77777777" w:rsidR="00AE3580" w:rsidRPr="00611F31" w:rsidRDefault="00AE3580" w:rsidP="0066429A">
            <w:pPr>
              <w:rPr>
                <w:rFonts w:ascii="Roboto" w:hAnsi="Roboto"/>
                <w:sz w:val="18"/>
                <w:szCs w:val="18"/>
              </w:rPr>
            </w:pPr>
            <w:r w:rsidRPr="01EE50F3">
              <w:rPr>
                <w:rStyle w:val="SubtleEmphasis"/>
                <w:rFonts w:ascii="Roboto" w:hAnsi="Roboto"/>
                <w:sz w:val="18"/>
                <w:szCs w:val="18"/>
              </w:rPr>
              <w:t>AC9E5LY03</w:t>
            </w:r>
          </w:p>
        </w:tc>
        <w:tc>
          <w:tcPr>
            <w:tcW w:w="670" w:type="pct"/>
          </w:tcPr>
          <w:p w14:paraId="0D79D0BB" w14:textId="77777777" w:rsidR="00AE3580" w:rsidRPr="00611F31" w:rsidRDefault="00AE3580" w:rsidP="01EE50F3">
            <w:pPr>
              <w:ind w:right="227"/>
              <w:rPr>
                <w:rStyle w:val="SubtleEmphasis"/>
                <w:rFonts w:ascii="Roboto" w:hAnsi="Roboto"/>
                <w:i/>
                <w:sz w:val="18"/>
                <w:szCs w:val="18"/>
              </w:rPr>
            </w:pPr>
            <w:r w:rsidRPr="01EE50F3">
              <w:rPr>
                <w:rStyle w:val="SubtleEmphasis"/>
                <w:rFonts w:ascii="Roboto" w:hAnsi="Roboto"/>
                <w:sz w:val="18"/>
                <w:szCs w:val="18"/>
              </w:rPr>
              <w:t xml:space="preserve">analyse how text structures and language features work together to meet the purpose of a text, and engage and influence audiences </w:t>
            </w:r>
          </w:p>
          <w:p w14:paraId="1549515B" w14:textId="77777777" w:rsidR="00AE3580" w:rsidRPr="00611F31" w:rsidRDefault="00AE3580" w:rsidP="0066429A">
            <w:pPr>
              <w:rPr>
                <w:rFonts w:ascii="Roboto" w:hAnsi="Roboto"/>
                <w:sz w:val="18"/>
                <w:szCs w:val="18"/>
              </w:rPr>
            </w:pPr>
            <w:r w:rsidRPr="01EE50F3">
              <w:rPr>
                <w:rStyle w:val="SubtleEmphasis"/>
                <w:rFonts w:ascii="Roboto" w:hAnsi="Roboto"/>
                <w:sz w:val="18"/>
                <w:szCs w:val="18"/>
              </w:rPr>
              <w:t>AC9E6LY03</w:t>
            </w:r>
          </w:p>
        </w:tc>
      </w:tr>
      <w:tr w:rsidR="00AE3580" w:rsidRPr="00C05AB0" w14:paraId="0BEE0EDE" w14:textId="77777777" w:rsidTr="004E3FF5">
        <w:trPr>
          <w:trHeight w:val="288"/>
        </w:trPr>
        <w:tc>
          <w:tcPr>
            <w:tcW w:w="316" w:type="pct"/>
            <w:vMerge/>
            <w:shd w:val="clear" w:color="auto" w:fill="CCF1FF"/>
          </w:tcPr>
          <w:p w14:paraId="23108DBA" w14:textId="58D19885" w:rsidR="00AE3580" w:rsidRPr="000675A9" w:rsidRDefault="00AE3580" w:rsidP="00F47A71">
            <w:pPr>
              <w:rPr>
                <w:rFonts w:ascii="Roboto" w:hAnsi="Roboto"/>
                <w:sz w:val="20"/>
                <w:szCs w:val="20"/>
              </w:rPr>
            </w:pPr>
          </w:p>
        </w:tc>
        <w:tc>
          <w:tcPr>
            <w:tcW w:w="669" w:type="pct"/>
          </w:tcPr>
          <w:p w14:paraId="212FD2D4" w14:textId="1CF2EA29" w:rsidR="00AE3580" w:rsidRPr="007723D7" w:rsidRDefault="00AE3580" w:rsidP="054C1142">
            <w:pPr>
              <w:ind w:right="227"/>
              <w:rPr>
                <w:rFonts w:ascii="Roboto" w:hAnsi="Roboto"/>
                <w:i/>
                <w:iCs/>
                <w:sz w:val="18"/>
                <w:szCs w:val="18"/>
              </w:rPr>
            </w:pPr>
            <w:r w:rsidRPr="054C1142">
              <w:rPr>
                <w:rStyle w:val="SubtleEmphasis"/>
                <w:rFonts w:ascii="Roboto" w:hAnsi="Roboto"/>
                <w:sz w:val="18"/>
                <w:szCs w:val="18"/>
              </w:rPr>
              <w:t xml:space="preserve">read decodable and authentic texts using developing phonic knowledge, and monitor meaning using context and emerging grammatical knowledge </w:t>
            </w:r>
          </w:p>
          <w:p w14:paraId="75EBA988" w14:textId="5619C565" w:rsidR="00AE3580" w:rsidRPr="007723D7" w:rsidRDefault="00AE3580" w:rsidP="054C1142">
            <w:pPr>
              <w:ind w:right="227"/>
              <w:rPr>
                <w:rFonts w:ascii="Roboto" w:hAnsi="Roboto"/>
                <w:i/>
                <w:iCs/>
                <w:sz w:val="18"/>
                <w:szCs w:val="18"/>
              </w:rPr>
            </w:pPr>
            <w:r w:rsidRPr="054C1142">
              <w:rPr>
                <w:rStyle w:val="SubtleEmphasis"/>
                <w:rFonts w:ascii="Roboto" w:hAnsi="Roboto"/>
                <w:sz w:val="18"/>
                <w:szCs w:val="18"/>
              </w:rPr>
              <w:t>AC9EFLY04</w:t>
            </w:r>
          </w:p>
        </w:tc>
        <w:tc>
          <w:tcPr>
            <w:tcW w:w="669" w:type="pct"/>
          </w:tcPr>
          <w:p w14:paraId="6CD3BB4B" w14:textId="77777777" w:rsidR="00AE3580" w:rsidRPr="00596DB3" w:rsidRDefault="00AE3580" w:rsidP="0066429A">
            <w:pPr>
              <w:ind w:right="227"/>
              <w:rPr>
                <w:rStyle w:val="SubtleEmphasis"/>
                <w:rFonts w:ascii="Roboto" w:hAnsi="Roboto"/>
                <w:i/>
                <w:iCs w:val="0"/>
                <w:sz w:val="18"/>
                <w:szCs w:val="18"/>
              </w:rPr>
            </w:pPr>
            <w:r w:rsidRPr="00596DB3">
              <w:rPr>
                <w:rStyle w:val="SubtleEmphasis"/>
                <w:rFonts w:ascii="Roboto" w:hAnsi="Roboto"/>
                <w:sz w:val="18"/>
                <w:szCs w:val="18"/>
              </w:rPr>
              <w:t xml:space="preserve">read decodable and authentic texts using developing phonic knowledge, phrasing and fluency, and monitoring meaning using context and grammatical knowledge </w:t>
            </w:r>
          </w:p>
          <w:p w14:paraId="11C513E0" w14:textId="77777777" w:rsidR="00AE3580" w:rsidRPr="00596DB3" w:rsidRDefault="00AE3580" w:rsidP="0066429A">
            <w:pPr>
              <w:rPr>
                <w:rFonts w:ascii="Roboto" w:hAnsi="Roboto"/>
                <w:sz w:val="18"/>
                <w:szCs w:val="18"/>
              </w:rPr>
            </w:pPr>
            <w:r w:rsidRPr="00596DB3">
              <w:rPr>
                <w:rStyle w:val="SubtleEmphasis"/>
                <w:rFonts w:ascii="Roboto" w:hAnsi="Roboto"/>
                <w:sz w:val="18"/>
                <w:szCs w:val="18"/>
              </w:rPr>
              <w:t>AC9E1LY04</w:t>
            </w:r>
          </w:p>
        </w:tc>
        <w:tc>
          <w:tcPr>
            <w:tcW w:w="669" w:type="pct"/>
          </w:tcPr>
          <w:p w14:paraId="73E6BF3F" w14:textId="0EEE901C" w:rsidR="00AE3580" w:rsidRPr="007723D7" w:rsidRDefault="00AE3580" w:rsidP="054C1142">
            <w:pPr>
              <w:ind w:right="227"/>
              <w:rPr>
                <w:rFonts w:ascii="Roboto" w:hAnsi="Roboto"/>
                <w:i/>
                <w:iCs/>
                <w:sz w:val="18"/>
                <w:szCs w:val="18"/>
              </w:rPr>
            </w:pPr>
            <w:r w:rsidRPr="054C1142">
              <w:rPr>
                <w:rStyle w:val="SubtleEmphasis"/>
                <w:rFonts w:ascii="Roboto" w:hAnsi="Roboto"/>
                <w:sz w:val="18"/>
                <w:szCs w:val="18"/>
              </w:rPr>
              <w:t xml:space="preserve">read texts with phrasing and fluency, using phonic and word knowledge, and monitoring meaning by re-reading and self-correcting </w:t>
            </w:r>
          </w:p>
          <w:p w14:paraId="7A0D8DE6" w14:textId="4EB911FD" w:rsidR="00AE3580" w:rsidRPr="007723D7" w:rsidRDefault="00AE3580" w:rsidP="054C1142">
            <w:pPr>
              <w:ind w:right="227"/>
              <w:rPr>
                <w:rFonts w:ascii="Roboto" w:hAnsi="Roboto"/>
                <w:i/>
                <w:iCs/>
                <w:sz w:val="18"/>
                <w:szCs w:val="18"/>
              </w:rPr>
            </w:pPr>
            <w:r w:rsidRPr="054C1142">
              <w:rPr>
                <w:rStyle w:val="SubtleEmphasis"/>
                <w:rFonts w:ascii="Roboto" w:hAnsi="Roboto"/>
                <w:sz w:val="18"/>
                <w:szCs w:val="18"/>
              </w:rPr>
              <w:t>AC9E2LY04</w:t>
            </w:r>
          </w:p>
        </w:tc>
        <w:tc>
          <w:tcPr>
            <w:tcW w:w="669" w:type="pct"/>
          </w:tcPr>
          <w:p w14:paraId="7509993A" w14:textId="77777777" w:rsidR="00AE3580" w:rsidRPr="001A4CF3" w:rsidRDefault="00AE3580" w:rsidP="01EE50F3">
            <w:pPr>
              <w:ind w:right="227"/>
              <w:rPr>
                <w:rStyle w:val="SubtleEmphasis"/>
                <w:rFonts w:ascii="Roboto" w:hAnsi="Roboto"/>
                <w:i/>
                <w:sz w:val="18"/>
                <w:szCs w:val="18"/>
              </w:rPr>
            </w:pPr>
            <w:r w:rsidRPr="01EE50F3">
              <w:rPr>
                <w:rStyle w:val="SubtleEmphasis"/>
                <w:rFonts w:ascii="Roboto" w:hAnsi="Roboto"/>
                <w:sz w:val="18"/>
                <w:szCs w:val="18"/>
              </w:rPr>
              <w:t xml:space="preserve">read a range of texts using phonic, semantic and grammatical knowledge to read accurately and fluently, re-reading and self-correcting when required </w:t>
            </w:r>
          </w:p>
          <w:p w14:paraId="0C483CD6" w14:textId="77777777" w:rsidR="00AE3580" w:rsidRPr="001A4CF3" w:rsidRDefault="00AE3580" w:rsidP="01EE50F3">
            <w:pPr>
              <w:rPr>
                <w:rFonts w:ascii="Roboto" w:hAnsi="Roboto"/>
                <w:sz w:val="18"/>
                <w:szCs w:val="18"/>
              </w:rPr>
            </w:pPr>
            <w:r w:rsidRPr="01EE50F3">
              <w:rPr>
                <w:rStyle w:val="SubtleEmphasis"/>
                <w:rFonts w:ascii="Roboto" w:hAnsi="Roboto"/>
                <w:sz w:val="18"/>
                <w:szCs w:val="18"/>
              </w:rPr>
              <w:t>AC9E3LY04</w:t>
            </w:r>
          </w:p>
        </w:tc>
        <w:tc>
          <w:tcPr>
            <w:tcW w:w="669" w:type="pct"/>
          </w:tcPr>
          <w:p w14:paraId="4A528D79" w14:textId="77777777" w:rsidR="00AE3580" w:rsidRPr="001A4CF3" w:rsidRDefault="00AE3580" w:rsidP="01EE50F3">
            <w:pPr>
              <w:ind w:right="227"/>
              <w:rPr>
                <w:rStyle w:val="SubtleEmphasis"/>
                <w:rFonts w:ascii="Roboto" w:hAnsi="Roboto"/>
                <w:i/>
                <w:sz w:val="18"/>
                <w:szCs w:val="18"/>
              </w:rPr>
            </w:pPr>
            <w:r w:rsidRPr="01EE50F3">
              <w:rPr>
                <w:rStyle w:val="SubtleEmphasis"/>
                <w:rFonts w:ascii="Roboto" w:hAnsi="Roboto"/>
                <w:sz w:val="18"/>
                <w:szCs w:val="18"/>
              </w:rPr>
              <w:t xml:space="preserve">read different types of texts, integrating phonic, semantic and grammatical knowledge to read accurately and fluently, re-reading and self-correcting when needed </w:t>
            </w:r>
          </w:p>
          <w:p w14:paraId="5C0A297B" w14:textId="77777777" w:rsidR="00AE3580" w:rsidRPr="001A4CF3" w:rsidRDefault="00AE3580" w:rsidP="0066429A">
            <w:pPr>
              <w:rPr>
                <w:rFonts w:ascii="Roboto" w:hAnsi="Roboto"/>
                <w:sz w:val="18"/>
                <w:szCs w:val="18"/>
              </w:rPr>
            </w:pPr>
            <w:r w:rsidRPr="01EE50F3">
              <w:rPr>
                <w:rStyle w:val="SubtleEmphasis"/>
                <w:rFonts w:ascii="Roboto" w:hAnsi="Roboto"/>
                <w:sz w:val="18"/>
                <w:szCs w:val="18"/>
              </w:rPr>
              <w:t>AC9E4LY04</w:t>
            </w:r>
          </w:p>
        </w:tc>
        <w:tc>
          <w:tcPr>
            <w:tcW w:w="669" w:type="pct"/>
          </w:tcPr>
          <w:p w14:paraId="0CE63B50" w14:textId="77777777" w:rsidR="00AE3580" w:rsidRPr="00611F31" w:rsidRDefault="00AE3580" w:rsidP="01EE50F3">
            <w:pPr>
              <w:ind w:right="227"/>
              <w:rPr>
                <w:rStyle w:val="SubtleEmphasis"/>
                <w:rFonts w:ascii="Roboto" w:hAnsi="Roboto"/>
                <w:i/>
                <w:sz w:val="18"/>
                <w:szCs w:val="18"/>
              </w:rPr>
            </w:pPr>
            <w:r w:rsidRPr="01EE50F3">
              <w:rPr>
                <w:rStyle w:val="SubtleEmphasis"/>
                <w:rFonts w:ascii="Roboto" w:hAnsi="Roboto"/>
                <w:sz w:val="18"/>
                <w:szCs w:val="18"/>
              </w:rPr>
              <w:t xml:space="preserve">navigate and read texts for specific purposes, monitoring meaning using strategies such as skimming, scanning and confirming </w:t>
            </w:r>
          </w:p>
          <w:p w14:paraId="777E278D" w14:textId="77777777" w:rsidR="00AE3580" w:rsidRPr="00611F31" w:rsidRDefault="00AE3580" w:rsidP="0066429A">
            <w:pPr>
              <w:rPr>
                <w:rFonts w:ascii="Roboto" w:hAnsi="Roboto"/>
                <w:sz w:val="18"/>
                <w:szCs w:val="18"/>
              </w:rPr>
            </w:pPr>
            <w:r w:rsidRPr="01EE50F3">
              <w:rPr>
                <w:rStyle w:val="SubtleEmphasis"/>
                <w:rFonts w:ascii="Roboto" w:hAnsi="Roboto"/>
                <w:sz w:val="18"/>
                <w:szCs w:val="18"/>
              </w:rPr>
              <w:t>AC9E5LY04</w:t>
            </w:r>
          </w:p>
        </w:tc>
        <w:tc>
          <w:tcPr>
            <w:tcW w:w="670" w:type="pct"/>
          </w:tcPr>
          <w:p w14:paraId="1688749B" w14:textId="197E9D79" w:rsidR="00AE3580" w:rsidRPr="007723D7" w:rsidRDefault="00AE3580" w:rsidP="01EE50F3">
            <w:pPr>
              <w:ind w:right="227"/>
              <w:rPr>
                <w:rFonts w:ascii="Roboto" w:hAnsi="Roboto"/>
                <w:i/>
                <w:iCs/>
                <w:sz w:val="17"/>
                <w:szCs w:val="17"/>
              </w:rPr>
            </w:pPr>
            <w:r w:rsidRPr="01EE50F3">
              <w:rPr>
                <w:rStyle w:val="SubtleEmphasis"/>
                <w:rFonts w:ascii="Roboto" w:hAnsi="Roboto"/>
                <w:sz w:val="17"/>
                <w:szCs w:val="17"/>
              </w:rPr>
              <w:t>select, navigate and read texts for a range of purposes, monitoring meaning and evaluating the use of structural features; for example, table of contents, glossary, chapters, headings and subheadings AC9E6LY04</w:t>
            </w:r>
          </w:p>
        </w:tc>
      </w:tr>
      <w:tr w:rsidR="00AE3580" w:rsidRPr="00C05AB0" w14:paraId="207A1252" w14:textId="77777777" w:rsidTr="004E3FF5">
        <w:trPr>
          <w:trHeight w:val="288"/>
        </w:trPr>
        <w:tc>
          <w:tcPr>
            <w:tcW w:w="316" w:type="pct"/>
            <w:vMerge/>
            <w:shd w:val="clear" w:color="auto" w:fill="CCF1FF"/>
          </w:tcPr>
          <w:p w14:paraId="1C5ACACE" w14:textId="3F6214D0" w:rsidR="00AE3580" w:rsidRPr="000675A9" w:rsidRDefault="00AE3580" w:rsidP="00F47A71">
            <w:pPr>
              <w:rPr>
                <w:rFonts w:ascii="Roboto" w:hAnsi="Roboto"/>
                <w:sz w:val="20"/>
                <w:szCs w:val="20"/>
              </w:rPr>
            </w:pPr>
          </w:p>
        </w:tc>
        <w:tc>
          <w:tcPr>
            <w:tcW w:w="669" w:type="pct"/>
          </w:tcPr>
          <w:p w14:paraId="6222F044" w14:textId="77777777" w:rsidR="00AE3580" w:rsidRPr="00172545" w:rsidRDefault="00AE3580" w:rsidP="00F47A71">
            <w:pPr>
              <w:rPr>
                <w:rStyle w:val="SubtleEmphasis"/>
                <w:rFonts w:ascii="Roboto" w:hAnsi="Roboto"/>
                <w:i/>
                <w:iCs w:val="0"/>
                <w:sz w:val="18"/>
                <w:szCs w:val="18"/>
              </w:rPr>
            </w:pPr>
            <w:r w:rsidRPr="00172545">
              <w:rPr>
                <w:rStyle w:val="SubtleEmphasis"/>
                <w:rFonts w:ascii="Roboto" w:hAnsi="Roboto"/>
                <w:sz w:val="18"/>
                <w:szCs w:val="18"/>
              </w:rPr>
              <w:t xml:space="preserve">use comprehension strategies such as visualising, predicting, connecting, summarising and questioning to understand and discuss texts listened to, viewed or read independently </w:t>
            </w:r>
          </w:p>
          <w:p w14:paraId="716839B7" w14:textId="77777777" w:rsidR="00AE3580" w:rsidRPr="00172545" w:rsidRDefault="00AE3580" w:rsidP="00F47A71">
            <w:pPr>
              <w:rPr>
                <w:rFonts w:ascii="Roboto" w:hAnsi="Roboto"/>
                <w:sz w:val="18"/>
                <w:szCs w:val="18"/>
              </w:rPr>
            </w:pPr>
            <w:r w:rsidRPr="00172545">
              <w:rPr>
                <w:rStyle w:val="SubtleEmphasis"/>
                <w:rFonts w:ascii="Roboto" w:hAnsi="Roboto"/>
                <w:sz w:val="18"/>
                <w:szCs w:val="18"/>
              </w:rPr>
              <w:t>AC9EFLY05</w:t>
            </w:r>
          </w:p>
        </w:tc>
        <w:tc>
          <w:tcPr>
            <w:tcW w:w="669" w:type="pct"/>
          </w:tcPr>
          <w:p w14:paraId="766E668C" w14:textId="493FB66F" w:rsidR="00AE3580" w:rsidRPr="007723D7" w:rsidRDefault="00AE3580" w:rsidP="33983EEE">
            <w:pPr>
              <w:rPr>
                <w:rFonts w:ascii="Roboto" w:hAnsi="Roboto"/>
                <w:i/>
                <w:iCs/>
                <w:sz w:val="18"/>
                <w:szCs w:val="18"/>
              </w:rPr>
            </w:pPr>
            <w:r w:rsidRPr="33983EEE">
              <w:rPr>
                <w:rStyle w:val="SubtleEmphasis"/>
                <w:rFonts w:ascii="Roboto" w:hAnsi="Roboto"/>
                <w:sz w:val="18"/>
                <w:szCs w:val="18"/>
              </w:rPr>
              <w:t xml:space="preserve">use comprehension strategies such as visualising, predicting, connecting, summarising and questioning when listening, viewing and reading to build literal and inferred meaning by drawing on vocabulary and growing knowledge of context and text structures </w:t>
            </w:r>
          </w:p>
          <w:p w14:paraId="7B919649" w14:textId="7BC8EC0D" w:rsidR="00AE3580" w:rsidRPr="007723D7" w:rsidRDefault="00AE3580" w:rsidP="33983EEE">
            <w:pPr>
              <w:rPr>
                <w:rFonts w:ascii="Roboto" w:hAnsi="Roboto"/>
                <w:i/>
                <w:iCs/>
                <w:sz w:val="18"/>
                <w:szCs w:val="18"/>
              </w:rPr>
            </w:pPr>
            <w:r w:rsidRPr="33983EEE">
              <w:rPr>
                <w:rStyle w:val="SubtleEmphasis"/>
                <w:rFonts w:ascii="Roboto" w:hAnsi="Roboto"/>
                <w:sz w:val="18"/>
                <w:szCs w:val="18"/>
              </w:rPr>
              <w:t>AC9E1LY05</w:t>
            </w:r>
          </w:p>
        </w:tc>
        <w:tc>
          <w:tcPr>
            <w:tcW w:w="669" w:type="pct"/>
          </w:tcPr>
          <w:p w14:paraId="1B3F65F5" w14:textId="77777777" w:rsidR="00AE3580" w:rsidRPr="00596DB3" w:rsidRDefault="00AE3580" w:rsidP="00F47A71">
            <w:pPr>
              <w:rPr>
                <w:rStyle w:val="SubtleEmphasis"/>
                <w:rFonts w:ascii="Roboto" w:hAnsi="Roboto"/>
                <w:i/>
                <w:iCs w:val="0"/>
                <w:sz w:val="18"/>
                <w:szCs w:val="18"/>
              </w:rPr>
            </w:pPr>
            <w:r w:rsidRPr="00596DB3">
              <w:rPr>
                <w:rStyle w:val="SubtleEmphasis"/>
                <w:rFonts w:ascii="Roboto" w:hAnsi="Roboto"/>
                <w:sz w:val="18"/>
                <w:szCs w:val="18"/>
              </w:rPr>
              <w:t xml:space="preserve">use comprehension strategies such as visualising, predicting, connecting, summarising, monitoring and questioning to build literal and inferred meaning </w:t>
            </w:r>
          </w:p>
          <w:p w14:paraId="6A373028" w14:textId="77777777" w:rsidR="00AE3580" w:rsidRPr="00596DB3" w:rsidRDefault="00AE3580" w:rsidP="00F47A71">
            <w:pPr>
              <w:rPr>
                <w:rFonts w:ascii="Roboto" w:hAnsi="Roboto"/>
                <w:sz w:val="18"/>
                <w:szCs w:val="18"/>
              </w:rPr>
            </w:pPr>
            <w:r w:rsidRPr="00596DB3">
              <w:rPr>
                <w:rStyle w:val="SubtleEmphasis"/>
                <w:rFonts w:ascii="Roboto" w:hAnsi="Roboto"/>
                <w:sz w:val="18"/>
                <w:szCs w:val="18"/>
              </w:rPr>
              <w:t>AC9E2LY05</w:t>
            </w:r>
          </w:p>
        </w:tc>
        <w:tc>
          <w:tcPr>
            <w:tcW w:w="669" w:type="pct"/>
          </w:tcPr>
          <w:p w14:paraId="623F6BA9" w14:textId="77777777" w:rsidR="00AE3580" w:rsidRPr="001A4CF3" w:rsidRDefault="00AE3580" w:rsidP="00F47A71">
            <w:pPr>
              <w:rPr>
                <w:rStyle w:val="SubtleEmphasis"/>
                <w:rFonts w:ascii="Roboto" w:hAnsi="Roboto"/>
                <w:i/>
                <w:iCs w:val="0"/>
                <w:sz w:val="18"/>
                <w:szCs w:val="18"/>
              </w:rPr>
            </w:pPr>
            <w:r w:rsidRPr="001A4CF3">
              <w:rPr>
                <w:rStyle w:val="SubtleEmphasis"/>
                <w:rFonts w:ascii="Roboto" w:hAnsi="Roboto"/>
                <w:sz w:val="18"/>
                <w:szCs w:val="18"/>
              </w:rPr>
              <w:t xml:space="preserve">use comprehension strategies when listening and viewing to build literal and inferred meaning, and begin to evaluate texts by drawing on a growing knowledge of context, text structures and language features </w:t>
            </w:r>
          </w:p>
          <w:p w14:paraId="36121946" w14:textId="77777777" w:rsidR="00AE3580" w:rsidRPr="001A4CF3" w:rsidRDefault="00AE3580" w:rsidP="00F47A71">
            <w:pPr>
              <w:rPr>
                <w:rFonts w:ascii="Roboto" w:hAnsi="Roboto"/>
                <w:sz w:val="18"/>
                <w:szCs w:val="18"/>
              </w:rPr>
            </w:pPr>
            <w:r w:rsidRPr="001A4CF3">
              <w:rPr>
                <w:rStyle w:val="SubtleEmphasis"/>
                <w:rFonts w:ascii="Roboto" w:hAnsi="Roboto"/>
                <w:sz w:val="18"/>
                <w:szCs w:val="18"/>
              </w:rPr>
              <w:t>AC9E3LY05</w:t>
            </w:r>
          </w:p>
        </w:tc>
        <w:tc>
          <w:tcPr>
            <w:tcW w:w="669" w:type="pct"/>
          </w:tcPr>
          <w:p w14:paraId="6F6054F7" w14:textId="77777777" w:rsidR="00AE3580" w:rsidRPr="001A4CF3" w:rsidRDefault="00AE3580" w:rsidP="00F47A71">
            <w:pPr>
              <w:rPr>
                <w:rStyle w:val="SubtleEmphasis"/>
                <w:rFonts w:ascii="Roboto" w:hAnsi="Roboto"/>
                <w:i/>
                <w:iCs w:val="0"/>
                <w:sz w:val="18"/>
                <w:szCs w:val="18"/>
              </w:rPr>
            </w:pPr>
            <w:r w:rsidRPr="001A4CF3">
              <w:rPr>
                <w:rStyle w:val="SubtleEmphasis"/>
                <w:rFonts w:ascii="Roboto" w:hAnsi="Roboto"/>
                <w:sz w:val="18"/>
                <w:szCs w:val="18"/>
              </w:rPr>
              <w:t xml:space="preserve">use comprehension strategies such as visualising, predicting, connecting, summarising, monitoring and questioning to build literal and inferred meaning, to expand topic knowledge and ideas, and evaluate texts </w:t>
            </w:r>
          </w:p>
          <w:p w14:paraId="5DA86CF5" w14:textId="77777777" w:rsidR="00AE3580" w:rsidRPr="001A4CF3" w:rsidRDefault="00AE3580" w:rsidP="00F47A71">
            <w:pPr>
              <w:rPr>
                <w:rFonts w:ascii="Roboto" w:hAnsi="Roboto"/>
                <w:sz w:val="18"/>
                <w:szCs w:val="18"/>
              </w:rPr>
            </w:pPr>
            <w:r w:rsidRPr="001A4CF3">
              <w:rPr>
                <w:rStyle w:val="SubtleEmphasis"/>
                <w:rFonts w:ascii="Roboto" w:hAnsi="Roboto"/>
                <w:sz w:val="18"/>
                <w:szCs w:val="18"/>
              </w:rPr>
              <w:t>AC9E4LY05</w:t>
            </w:r>
          </w:p>
        </w:tc>
        <w:tc>
          <w:tcPr>
            <w:tcW w:w="669" w:type="pct"/>
          </w:tcPr>
          <w:p w14:paraId="2168DC21" w14:textId="77777777" w:rsidR="00AE3580" w:rsidRPr="00611F31" w:rsidRDefault="00AE3580" w:rsidP="00F47A71">
            <w:pPr>
              <w:rPr>
                <w:rStyle w:val="SubtleEmphasis"/>
                <w:rFonts w:ascii="Roboto" w:hAnsi="Roboto"/>
                <w:i/>
                <w:iCs w:val="0"/>
                <w:sz w:val="18"/>
                <w:szCs w:val="18"/>
              </w:rPr>
            </w:pPr>
            <w:r w:rsidRPr="00611F31">
              <w:rPr>
                <w:rStyle w:val="SubtleEmphasis"/>
                <w:rFonts w:ascii="Roboto" w:hAnsi="Roboto"/>
                <w:sz w:val="18"/>
                <w:szCs w:val="18"/>
              </w:rPr>
              <w:t xml:space="preserve">use comprehension strategies such as visualising, predicting, connecting, summarising, monitoring and questioning to build literal and inferred meaning to evaluate information and ideas </w:t>
            </w:r>
          </w:p>
          <w:p w14:paraId="4ED1B1C2" w14:textId="77777777" w:rsidR="00AE3580" w:rsidRPr="00611F31" w:rsidRDefault="00AE3580" w:rsidP="00F47A71">
            <w:pPr>
              <w:rPr>
                <w:rFonts w:ascii="Roboto" w:hAnsi="Roboto"/>
                <w:sz w:val="18"/>
                <w:szCs w:val="18"/>
              </w:rPr>
            </w:pPr>
            <w:r w:rsidRPr="00611F31">
              <w:rPr>
                <w:rStyle w:val="SubtleEmphasis"/>
                <w:rFonts w:ascii="Roboto" w:hAnsi="Roboto"/>
                <w:sz w:val="18"/>
                <w:szCs w:val="18"/>
              </w:rPr>
              <w:t>AC9E5LY05</w:t>
            </w:r>
          </w:p>
        </w:tc>
        <w:tc>
          <w:tcPr>
            <w:tcW w:w="670" w:type="pct"/>
          </w:tcPr>
          <w:p w14:paraId="5D9D3C29" w14:textId="77777777" w:rsidR="00AE3580" w:rsidRPr="00611F31" w:rsidRDefault="00AE3580" w:rsidP="00F47A71">
            <w:pPr>
              <w:rPr>
                <w:rStyle w:val="SubtleEmphasis"/>
                <w:rFonts w:ascii="Roboto" w:hAnsi="Roboto"/>
                <w:i/>
                <w:iCs w:val="0"/>
                <w:sz w:val="18"/>
                <w:szCs w:val="18"/>
              </w:rPr>
            </w:pPr>
            <w:r w:rsidRPr="00611F31">
              <w:rPr>
                <w:rStyle w:val="SubtleEmphasis"/>
                <w:rFonts w:ascii="Roboto" w:hAnsi="Roboto"/>
                <w:sz w:val="18"/>
                <w:szCs w:val="18"/>
              </w:rPr>
              <w:t xml:space="preserve">use comprehension strategies such as visualising, predicting, connecting, summarising, monitoring and questioning to build literal and inferred meaning, and to connect and compare content from a variety of sources </w:t>
            </w:r>
          </w:p>
          <w:p w14:paraId="7419E52E" w14:textId="77777777" w:rsidR="00AE3580" w:rsidRPr="00611F31" w:rsidRDefault="00AE3580" w:rsidP="00F47A71">
            <w:pPr>
              <w:rPr>
                <w:rFonts w:ascii="Roboto" w:hAnsi="Roboto"/>
                <w:sz w:val="18"/>
                <w:szCs w:val="18"/>
              </w:rPr>
            </w:pPr>
            <w:r w:rsidRPr="00611F31">
              <w:rPr>
                <w:rStyle w:val="SubtleEmphasis"/>
                <w:rFonts w:ascii="Roboto" w:hAnsi="Roboto"/>
                <w:sz w:val="18"/>
                <w:szCs w:val="18"/>
              </w:rPr>
              <w:t>AC9E6LY05</w:t>
            </w:r>
          </w:p>
        </w:tc>
      </w:tr>
      <w:tr w:rsidR="00AE3580" w:rsidRPr="00C05AB0" w14:paraId="3C5AC038" w14:textId="77777777" w:rsidTr="004E3FF5">
        <w:trPr>
          <w:trHeight w:val="288"/>
        </w:trPr>
        <w:tc>
          <w:tcPr>
            <w:tcW w:w="316" w:type="pct"/>
            <w:vMerge w:val="restart"/>
            <w:shd w:val="clear" w:color="auto" w:fill="CCF1FF"/>
          </w:tcPr>
          <w:p w14:paraId="061D89F7" w14:textId="77777777" w:rsidR="00AE3580" w:rsidRPr="000675A9" w:rsidRDefault="00AE3580" w:rsidP="00F47A71">
            <w:pPr>
              <w:rPr>
                <w:rFonts w:ascii="Roboto" w:hAnsi="Roboto"/>
                <w:sz w:val="20"/>
                <w:szCs w:val="20"/>
              </w:rPr>
            </w:pPr>
            <w:r w:rsidRPr="000675A9">
              <w:rPr>
                <w:rFonts w:ascii="Roboto" w:hAnsi="Roboto"/>
                <w:b/>
                <w:bCs/>
                <w:sz w:val="20"/>
                <w:szCs w:val="20"/>
              </w:rPr>
              <w:t>Creating texts</w:t>
            </w:r>
          </w:p>
        </w:tc>
        <w:tc>
          <w:tcPr>
            <w:tcW w:w="669" w:type="pct"/>
          </w:tcPr>
          <w:p w14:paraId="364288B8" w14:textId="77777777" w:rsidR="00AE3580" w:rsidRPr="00172545" w:rsidRDefault="00AE3580" w:rsidP="00F47A71">
            <w:pPr>
              <w:rPr>
                <w:rStyle w:val="SubtleEmphasis"/>
                <w:rFonts w:ascii="Roboto" w:hAnsi="Roboto"/>
                <w:i/>
                <w:iCs w:val="0"/>
                <w:sz w:val="18"/>
                <w:szCs w:val="18"/>
              </w:rPr>
            </w:pPr>
            <w:r w:rsidRPr="00172545">
              <w:rPr>
                <w:rStyle w:val="SubtleEmphasis"/>
                <w:rFonts w:ascii="Roboto" w:hAnsi="Roboto"/>
                <w:sz w:val="18"/>
                <w:szCs w:val="18"/>
              </w:rPr>
              <w:t xml:space="preserve">create and participate in shared editing of short written texts to record and report ideas and events using some learnt vocabulary, basic sentence boundary punctuation and spelling some consonant–vowel–consonant words correctly </w:t>
            </w:r>
          </w:p>
          <w:p w14:paraId="3183D954" w14:textId="77777777" w:rsidR="00AE3580" w:rsidRPr="00172545" w:rsidRDefault="00AE3580" w:rsidP="00F47A71">
            <w:pPr>
              <w:rPr>
                <w:rFonts w:ascii="Roboto" w:hAnsi="Roboto"/>
                <w:sz w:val="18"/>
                <w:szCs w:val="18"/>
              </w:rPr>
            </w:pPr>
            <w:r w:rsidRPr="00172545">
              <w:rPr>
                <w:rStyle w:val="SubtleEmphasis"/>
                <w:rFonts w:ascii="Roboto" w:hAnsi="Roboto"/>
                <w:sz w:val="18"/>
                <w:szCs w:val="18"/>
              </w:rPr>
              <w:t>AC9EFLY06</w:t>
            </w:r>
          </w:p>
        </w:tc>
        <w:tc>
          <w:tcPr>
            <w:tcW w:w="669" w:type="pct"/>
          </w:tcPr>
          <w:p w14:paraId="2A35473B" w14:textId="77777777" w:rsidR="00AE3580" w:rsidRPr="00DF73DB" w:rsidRDefault="00AE3580" w:rsidP="00F47A71">
            <w:pPr>
              <w:rPr>
                <w:rStyle w:val="SubtleEmphasis"/>
                <w:rFonts w:ascii="Roboto" w:hAnsi="Roboto"/>
                <w:i/>
                <w:iCs w:val="0"/>
                <w:sz w:val="18"/>
                <w:szCs w:val="18"/>
              </w:rPr>
            </w:pPr>
            <w:r w:rsidRPr="00DF73DB">
              <w:rPr>
                <w:rStyle w:val="SubtleEmphasis"/>
                <w:rFonts w:ascii="Roboto" w:hAnsi="Roboto"/>
                <w:sz w:val="18"/>
                <w:szCs w:val="18"/>
              </w:rPr>
              <w:t xml:space="preserve">create and re-read to edit short written and/or multimodal texts to report on a topic, express an opinion or recount a real or imagined event, using grammatically correct simple sentences, some topic-specific vocabulary, sentence boundary punctuation and correct spelling of some one- and two-syllable words </w:t>
            </w:r>
          </w:p>
          <w:p w14:paraId="58FA627F" w14:textId="77777777" w:rsidR="00AE3580" w:rsidRPr="00DF73DB" w:rsidRDefault="00AE3580" w:rsidP="00F47A71">
            <w:pPr>
              <w:rPr>
                <w:rFonts w:ascii="Roboto" w:hAnsi="Roboto"/>
                <w:sz w:val="18"/>
                <w:szCs w:val="18"/>
              </w:rPr>
            </w:pPr>
            <w:r w:rsidRPr="00DF73DB">
              <w:rPr>
                <w:rStyle w:val="SubtleEmphasis"/>
                <w:rFonts w:ascii="Roboto" w:hAnsi="Roboto"/>
                <w:sz w:val="18"/>
                <w:szCs w:val="18"/>
              </w:rPr>
              <w:t>AC9E1LY06</w:t>
            </w:r>
          </w:p>
        </w:tc>
        <w:tc>
          <w:tcPr>
            <w:tcW w:w="669" w:type="pct"/>
          </w:tcPr>
          <w:p w14:paraId="18A18798" w14:textId="77777777" w:rsidR="00AE3580" w:rsidRPr="00DF73DB" w:rsidRDefault="00AE3580" w:rsidP="00F47A71">
            <w:pPr>
              <w:rPr>
                <w:rStyle w:val="SubtleEmphasis"/>
                <w:rFonts w:ascii="Roboto" w:hAnsi="Roboto"/>
                <w:i/>
                <w:iCs w:val="0"/>
                <w:sz w:val="18"/>
                <w:szCs w:val="18"/>
              </w:rPr>
            </w:pPr>
            <w:r w:rsidRPr="00DF73DB">
              <w:rPr>
                <w:rStyle w:val="SubtleEmphasis"/>
                <w:rFonts w:ascii="Roboto" w:hAnsi="Roboto"/>
                <w:sz w:val="18"/>
                <w:szCs w:val="18"/>
              </w:rPr>
              <w:t xml:space="preserve">create and edit short imaginative, informative and persuasive written and/or multimodal texts for familiar audiences, using text structure appropriate to purpose, simple and compound sentences, noun groups and verb groups, topic-specific vocabulary, simple punctuation and common 2-syllable words </w:t>
            </w:r>
          </w:p>
          <w:p w14:paraId="07DB8373" w14:textId="77777777" w:rsidR="00AE3580" w:rsidRPr="00DF73DB" w:rsidRDefault="00AE3580" w:rsidP="00F47A71">
            <w:pPr>
              <w:rPr>
                <w:rFonts w:ascii="Roboto" w:hAnsi="Roboto"/>
                <w:sz w:val="18"/>
                <w:szCs w:val="18"/>
              </w:rPr>
            </w:pPr>
            <w:r w:rsidRPr="00DF73DB">
              <w:rPr>
                <w:rStyle w:val="SubtleEmphasis"/>
                <w:rFonts w:ascii="Roboto" w:hAnsi="Roboto"/>
                <w:sz w:val="18"/>
                <w:szCs w:val="18"/>
              </w:rPr>
              <w:t>AC9E2LY06</w:t>
            </w:r>
          </w:p>
        </w:tc>
        <w:tc>
          <w:tcPr>
            <w:tcW w:w="669" w:type="pct"/>
          </w:tcPr>
          <w:p w14:paraId="0B4E9338" w14:textId="77777777" w:rsidR="00AE3580" w:rsidRPr="00EF2906" w:rsidRDefault="00AE3580" w:rsidP="00F47A71">
            <w:pPr>
              <w:rPr>
                <w:rStyle w:val="SubtleEmphasis"/>
                <w:rFonts w:ascii="Roboto" w:hAnsi="Roboto"/>
                <w:i/>
                <w:iCs w:val="0"/>
                <w:sz w:val="18"/>
                <w:szCs w:val="18"/>
              </w:rPr>
            </w:pPr>
            <w:r w:rsidRPr="00EF2906">
              <w:rPr>
                <w:rStyle w:val="SubtleEmphasis"/>
                <w:rFonts w:ascii="Roboto" w:hAnsi="Roboto"/>
                <w:sz w:val="18"/>
                <w:szCs w:val="18"/>
              </w:rPr>
              <w:t xml:space="preserve">plan, create, edit and publish imaginative, informative and persuasive written and multimodal texts, using visual features, appropriate form and layout, with ideas grouped in simple paragraphs, mostly correct tense, topic-specific vocabulary and correct spelling of most high-frequency and phonetically regular words </w:t>
            </w:r>
          </w:p>
          <w:p w14:paraId="607286E9" w14:textId="77777777" w:rsidR="00AE3580" w:rsidRPr="00EF2906" w:rsidRDefault="00AE3580" w:rsidP="00F47A71">
            <w:pPr>
              <w:rPr>
                <w:rFonts w:ascii="Roboto" w:hAnsi="Roboto"/>
                <w:sz w:val="18"/>
                <w:szCs w:val="18"/>
              </w:rPr>
            </w:pPr>
            <w:r w:rsidRPr="00EF2906">
              <w:rPr>
                <w:rStyle w:val="SubtleEmphasis"/>
                <w:rFonts w:ascii="Roboto" w:hAnsi="Roboto"/>
                <w:sz w:val="18"/>
                <w:szCs w:val="18"/>
              </w:rPr>
              <w:t>AC9E3LY06</w:t>
            </w:r>
          </w:p>
        </w:tc>
        <w:tc>
          <w:tcPr>
            <w:tcW w:w="669" w:type="pct"/>
          </w:tcPr>
          <w:p w14:paraId="24AE81FF" w14:textId="77777777" w:rsidR="00AE3580" w:rsidRPr="00EF2906" w:rsidRDefault="00AE3580" w:rsidP="00F47A71">
            <w:pPr>
              <w:rPr>
                <w:rStyle w:val="SubtleEmphasis"/>
                <w:rFonts w:ascii="Roboto" w:hAnsi="Roboto"/>
                <w:i/>
                <w:iCs w:val="0"/>
                <w:sz w:val="18"/>
                <w:szCs w:val="18"/>
              </w:rPr>
            </w:pPr>
            <w:r w:rsidRPr="00EF2906">
              <w:rPr>
                <w:rStyle w:val="SubtleEmphasis"/>
                <w:rFonts w:ascii="Roboto" w:hAnsi="Roboto"/>
                <w:sz w:val="18"/>
                <w:szCs w:val="18"/>
              </w:rPr>
              <w:t xml:space="preserve">plan, create, edit and publish written and multimodal imaginative, informative and persuasive texts, using visual features, relevant linked ideas, complex sentences, appropriate tense, synonyms and antonyms, correct spelling of multisyllabic words and simple punctuation </w:t>
            </w:r>
          </w:p>
          <w:p w14:paraId="55BDD5F2" w14:textId="77777777" w:rsidR="00AE3580" w:rsidRPr="00EF2906" w:rsidRDefault="00AE3580" w:rsidP="00F47A71">
            <w:pPr>
              <w:rPr>
                <w:rFonts w:ascii="Roboto" w:hAnsi="Roboto"/>
                <w:sz w:val="18"/>
                <w:szCs w:val="18"/>
              </w:rPr>
            </w:pPr>
            <w:r w:rsidRPr="00EF2906">
              <w:rPr>
                <w:rStyle w:val="SubtleEmphasis"/>
                <w:rFonts w:ascii="Roboto" w:hAnsi="Roboto"/>
                <w:sz w:val="18"/>
                <w:szCs w:val="18"/>
              </w:rPr>
              <w:t>AC9E4LY06</w:t>
            </w:r>
          </w:p>
        </w:tc>
        <w:tc>
          <w:tcPr>
            <w:tcW w:w="669" w:type="pct"/>
          </w:tcPr>
          <w:p w14:paraId="7E645E34" w14:textId="446FEF09" w:rsidR="00AE3580" w:rsidRPr="007723D7" w:rsidRDefault="00AE3580" w:rsidP="33983EEE">
            <w:pPr>
              <w:rPr>
                <w:rFonts w:ascii="Roboto" w:hAnsi="Roboto"/>
                <w:i/>
                <w:iCs/>
                <w:sz w:val="18"/>
                <w:szCs w:val="18"/>
              </w:rPr>
            </w:pPr>
            <w:r w:rsidRPr="33983EEE">
              <w:rPr>
                <w:rStyle w:val="SubtleEmphasis"/>
                <w:rFonts w:ascii="Roboto" w:hAnsi="Roboto"/>
                <w:sz w:val="18"/>
                <w:szCs w:val="18"/>
              </w:rPr>
              <w:t xml:space="preserve">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 </w:t>
            </w:r>
          </w:p>
          <w:p w14:paraId="2DEF31FF" w14:textId="5912B090" w:rsidR="00AE3580" w:rsidRPr="007723D7" w:rsidRDefault="00AE3580" w:rsidP="33983EEE">
            <w:pPr>
              <w:rPr>
                <w:rFonts w:ascii="Roboto" w:hAnsi="Roboto"/>
                <w:i/>
                <w:iCs/>
                <w:sz w:val="18"/>
                <w:szCs w:val="18"/>
              </w:rPr>
            </w:pPr>
            <w:r w:rsidRPr="33983EEE">
              <w:rPr>
                <w:rStyle w:val="SubtleEmphasis"/>
                <w:rFonts w:ascii="Roboto" w:hAnsi="Roboto"/>
                <w:sz w:val="18"/>
                <w:szCs w:val="18"/>
              </w:rPr>
              <w:t>AC9E5LY06</w:t>
            </w:r>
          </w:p>
        </w:tc>
        <w:tc>
          <w:tcPr>
            <w:tcW w:w="670" w:type="pct"/>
          </w:tcPr>
          <w:p w14:paraId="4C5DCF64" w14:textId="77777777" w:rsidR="00AE3580" w:rsidRPr="0036320C" w:rsidRDefault="00AE3580" w:rsidP="00F47A71">
            <w:pPr>
              <w:rPr>
                <w:rStyle w:val="SubtleEmphasis"/>
                <w:rFonts w:ascii="Roboto" w:hAnsi="Roboto"/>
                <w:i/>
                <w:iCs w:val="0"/>
                <w:sz w:val="18"/>
                <w:szCs w:val="18"/>
              </w:rPr>
            </w:pPr>
            <w:r w:rsidRPr="0036320C">
              <w:rPr>
                <w:rStyle w:val="SubtleEmphasis"/>
                <w:rFonts w:ascii="Roboto" w:hAnsi="Roboto"/>
                <w:sz w:val="18"/>
                <w:szCs w:val="18"/>
              </w:rPr>
              <w:t xml:space="preserve">plan, create, edit and publish written and multimodal texts whose purposes may be imaginative, informative and persuasive, using paragraphs, a variety of complex sentences, expanded verb groups, tense, topic-specific and vivid vocabulary, punctuation, spelling and visual features </w:t>
            </w:r>
          </w:p>
          <w:p w14:paraId="45E9FB4E" w14:textId="77777777" w:rsidR="00AE3580" w:rsidRPr="0036320C" w:rsidRDefault="00AE3580" w:rsidP="00F47A71">
            <w:pPr>
              <w:rPr>
                <w:rFonts w:ascii="Roboto" w:hAnsi="Roboto"/>
                <w:sz w:val="18"/>
                <w:szCs w:val="18"/>
              </w:rPr>
            </w:pPr>
            <w:r w:rsidRPr="0036320C">
              <w:rPr>
                <w:rStyle w:val="SubtleEmphasis"/>
                <w:rFonts w:ascii="Roboto" w:hAnsi="Roboto"/>
                <w:sz w:val="18"/>
                <w:szCs w:val="18"/>
              </w:rPr>
              <w:t>AC9E6LY06</w:t>
            </w:r>
          </w:p>
        </w:tc>
      </w:tr>
      <w:tr w:rsidR="00AE3580" w:rsidRPr="00C05AB0" w14:paraId="7A9B39A8" w14:textId="77777777" w:rsidTr="004E3FF5">
        <w:trPr>
          <w:trHeight w:val="288"/>
        </w:trPr>
        <w:tc>
          <w:tcPr>
            <w:tcW w:w="316" w:type="pct"/>
            <w:vMerge/>
            <w:shd w:val="clear" w:color="auto" w:fill="CCF1FF"/>
          </w:tcPr>
          <w:p w14:paraId="059B640F" w14:textId="1B415C9E" w:rsidR="00AE3580" w:rsidRPr="000675A9" w:rsidRDefault="00AE3580" w:rsidP="0022550D">
            <w:pPr>
              <w:rPr>
                <w:rFonts w:ascii="Roboto" w:hAnsi="Roboto"/>
                <w:b/>
                <w:bCs/>
                <w:sz w:val="20"/>
                <w:szCs w:val="20"/>
              </w:rPr>
            </w:pPr>
          </w:p>
        </w:tc>
        <w:tc>
          <w:tcPr>
            <w:tcW w:w="669" w:type="pct"/>
          </w:tcPr>
          <w:p w14:paraId="355A5503" w14:textId="2D209BFC" w:rsidR="00AE3580" w:rsidRPr="00172545" w:rsidRDefault="00AE3580" w:rsidP="0022550D">
            <w:pPr>
              <w:rPr>
                <w:rStyle w:val="SubtleEmphasis"/>
                <w:rFonts w:ascii="Roboto" w:hAnsi="Roboto"/>
                <w:i/>
                <w:iCs w:val="0"/>
                <w:sz w:val="18"/>
                <w:szCs w:val="18"/>
              </w:rPr>
            </w:pPr>
            <w:r w:rsidRPr="00172545">
              <w:rPr>
                <w:rStyle w:val="SubtleEmphasis"/>
                <w:rFonts w:ascii="Roboto" w:hAnsi="Roboto"/>
                <w:sz w:val="18"/>
                <w:szCs w:val="18"/>
              </w:rPr>
              <w:t xml:space="preserve">create and deliver short spoken texts to report ideas and events to peers, using features of voice such as </w:t>
            </w:r>
            <w:r w:rsidR="00931042" w:rsidRPr="00172545">
              <w:rPr>
                <w:rStyle w:val="SubtleEmphasis"/>
                <w:rFonts w:ascii="Roboto" w:hAnsi="Roboto"/>
                <w:sz w:val="18"/>
                <w:szCs w:val="18"/>
              </w:rPr>
              <w:t>appropriate</w:t>
            </w:r>
            <w:r w:rsidRPr="00172545">
              <w:rPr>
                <w:rStyle w:val="SubtleEmphasis"/>
                <w:rFonts w:ascii="Roboto" w:hAnsi="Roboto"/>
                <w:sz w:val="18"/>
                <w:szCs w:val="18"/>
              </w:rPr>
              <w:t xml:space="preserve"> volume </w:t>
            </w:r>
          </w:p>
          <w:p w14:paraId="657C2B74" w14:textId="77777777" w:rsidR="00AE3580" w:rsidRPr="00172545" w:rsidRDefault="00AE3580" w:rsidP="0022550D">
            <w:pPr>
              <w:rPr>
                <w:rFonts w:ascii="Roboto" w:hAnsi="Roboto"/>
                <w:sz w:val="18"/>
                <w:szCs w:val="18"/>
              </w:rPr>
            </w:pPr>
            <w:r w:rsidRPr="00172545">
              <w:rPr>
                <w:rStyle w:val="SubtleEmphasis"/>
                <w:rFonts w:ascii="Roboto" w:hAnsi="Roboto"/>
                <w:sz w:val="18"/>
                <w:szCs w:val="18"/>
              </w:rPr>
              <w:t>AC9EFLY07</w:t>
            </w:r>
          </w:p>
        </w:tc>
        <w:tc>
          <w:tcPr>
            <w:tcW w:w="669" w:type="pct"/>
          </w:tcPr>
          <w:p w14:paraId="679BF966" w14:textId="77777777" w:rsidR="00AE3580" w:rsidRPr="00DF73DB" w:rsidRDefault="00AE3580" w:rsidP="0022550D">
            <w:pPr>
              <w:rPr>
                <w:rStyle w:val="SubtleEmphasis"/>
                <w:rFonts w:ascii="Roboto" w:hAnsi="Roboto"/>
                <w:i/>
                <w:iCs w:val="0"/>
                <w:sz w:val="18"/>
                <w:szCs w:val="18"/>
              </w:rPr>
            </w:pPr>
            <w:r w:rsidRPr="00DF73DB">
              <w:rPr>
                <w:rStyle w:val="SubtleEmphasis"/>
                <w:rFonts w:ascii="Roboto" w:hAnsi="Roboto"/>
                <w:sz w:val="18"/>
                <w:szCs w:val="18"/>
              </w:rPr>
              <w:t xml:space="preserve">create and deliver short oral and/or multimodal presentations on personal and learnt topics, which include an opening, middle and concluding statement; some topic-specific vocabulary and appropriate gesture, volume and pace </w:t>
            </w:r>
          </w:p>
          <w:p w14:paraId="65BBAC59" w14:textId="77777777" w:rsidR="00AE3580" w:rsidRPr="00DF73DB" w:rsidRDefault="00AE3580" w:rsidP="0022550D">
            <w:pPr>
              <w:rPr>
                <w:rFonts w:ascii="Roboto" w:hAnsi="Roboto"/>
                <w:sz w:val="18"/>
                <w:szCs w:val="18"/>
              </w:rPr>
            </w:pPr>
            <w:r w:rsidRPr="00DF73DB">
              <w:rPr>
                <w:rStyle w:val="SubtleEmphasis"/>
                <w:rFonts w:ascii="Roboto" w:hAnsi="Roboto"/>
                <w:sz w:val="18"/>
                <w:szCs w:val="18"/>
              </w:rPr>
              <w:t>AC9E1LY07</w:t>
            </w:r>
          </w:p>
        </w:tc>
        <w:tc>
          <w:tcPr>
            <w:tcW w:w="669" w:type="pct"/>
          </w:tcPr>
          <w:p w14:paraId="6BCFBA8E" w14:textId="77777777" w:rsidR="00AE3580" w:rsidRPr="00DF73DB" w:rsidRDefault="00AE3580" w:rsidP="0022550D">
            <w:pPr>
              <w:rPr>
                <w:rStyle w:val="SubtleEmphasis"/>
                <w:rFonts w:ascii="Roboto" w:hAnsi="Roboto"/>
                <w:i/>
                <w:iCs w:val="0"/>
                <w:sz w:val="18"/>
                <w:szCs w:val="18"/>
              </w:rPr>
            </w:pPr>
            <w:r w:rsidRPr="00DF73DB">
              <w:rPr>
                <w:rStyle w:val="SubtleEmphasis"/>
                <w:rFonts w:ascii="Roboto" w:hAnsi="Roboto"/>
                <w:sz w:val="18"/>
                <w:szCs w:val="18"/>
              </w:rPr>
              <w:t xml:space="preserve">create, rehearse and deliver short oral and/or multimodal presentations for familiar audiences and purposes, using text structure appropriate to purpose and topic-specific vocabulary, and varying tone, volume and pace </w:t>
            </w:r>
          </w:p>
          <w:p w14:paraId="1B34CCD4" w14:textId="77777777" w:rsidR="00AE3580" w:rsidRPr="00DF73DB" w:rsidRDefault="00AE3580" w:rsidP="0022550D">
            <w:pPr>
              <w:rPr>
                <w:rFonts w:ascii="Roboto" w:hAnsi="Roboto"/>
                <w:sz w:val="18"/>
                <w:szCs w:val="18"/>
              </w:rPr>
            </w:pPr>
            <w:r w:rsidRPr="00DF73DB">
              <w:rPr>
                <w:rStyle w:val="SubtleEmphasis"/>
                <w:rFonts w:ascii="Roboto" w:hAnsi="Roboto"/>
                <w:sz w:val="18"/>
                <w:szCs w:val="18"/>
              </w:rPr>
              <w:t>AC9E2LY07</w:t>
            </w:r>
          </w:p>
        </w:tc>
        <w:tc>
          <w:tcPr>
            <w:tcW w:w="669" w:type="pct"/>
          </w:tcPr>
          <w:p w14:paraId="53A2A294" w14:textId="77777777" w:rsidR="00AE3580" w:rsidRPr="00EF2906" w:rsidRDefault="00AE3580" w:rsidP="0022550D">
            <w:pPr>
              <w:rPr>
                <w:rStyle w:val="SubtleEmphasis"/>
                <w:rFonts w:ascii="Roboto" w:hAnsi="Roboto"/>
                <w:i/>
                <w:iCs w:val="0"/>
                <w:sz w:val="18"/>
                <w:szCs w:val="18"/>
              </w:rPr>
            </w:pPr>
            <w:r w:rsidRPr="00EF2906">
              <w:rPr>
                <w:rStyle w:val="SubtleEmphasis"/>
                <w:rFonts w:ascii="Roboto" w:hAnsi="Roboto"/>
                <w:sz w:val="18"/>
                <w:szCs w:val="18"/>
              </w:rPr>
              <w:t xml:space="preserve">plan, create, rehearse and deliver short oral and/or multimodal presentations to inform, express opinions or tell stories, using a clear structure, details to elaborate ideas, topic-specific and precise vocabulary, visual features, and appropriate tone, pace, pitch and volume </w:t>
            </w:r>
          </w:p>
          <w:p w14:paraId="2143DF22" w14:textId="77777777" w:rsidR="00AE3580" w:rsidRPr="00EF2906" w:rsidRDefault="00AE3580" w:rsidP="0022550D">
            <w:pPr>
              <w:rPr>
                <w:rFonts w:ascii="Roboto" w:hAnsi="Roboto"/>
                <w:sz w:val="18"/>
                <w:szCs w:val="18"/>
              </w:rPr>
            </w:pPr>
            <w:r w:rsidRPr="00EF2906">
              <w:rPr>
                <w:rStyle w:val="SubtleEmphasis"/>
                <w:rFonts w:ascii="Roboto" w:hAnsi="Roboto"/>
                <w:sz w:val="18"/>
                <w:szCs w:val="18"/>
              </w:rPr>
              <w:t>AC9E3LY07</w:t>
            </w:r>
          </w:p>
        </w:tc>
        <w:tc>
          <w:tcPr>
            <w:tcW w:w="669" w:type="pct"/>
          </w:tcPr>
          <w:p w14:paraId="43D3ED40" w14:textId="77777777" w:rsidR="00AE3580" w:rsidRPr="00EF2906" w:rsidRDefault="00AE3580" w:rsidP="0022550D">
            <w:pPr>
              <w:rPr>
                <w:rStyle w:val="SubtleEmphasis"/>
                <w:rFonts w:ascii="Roboto" w:hAnsi="Roboto"/>
                <w:i/>
                <w:iCs w:val="0"/>
                <w:sz w:val="18"/>
                <w:szCs w:val="18"/>
              </w:rPr>
            </w:pPr>
            <w:r w:rsidRPr="00EF2906">
              <w:rPr>
                <w:rStyle w:val="SubtleEmphasis"/>
                <w:rFonts w:ascii="Roboto" w:hAnsi="Roboto"/>
                <w:sz w:val="18"/>
                <w:szCs w:val="18"/>
              </w:rPr>
              <w:t xml:space="preserve">plan, create, rehearse and deliver structured oral and/or multimodal presentations to report on a topic, tell a story, recount events or present an argument using subjective and objective language, complex sentences, visual features, tone, pace, pitch and volume </w:t>
            </w:r>
          </w:p>
          <w:p w14:paraId="3441782F" w14:textId="77777777" w:rsidR="00AE3580" w:rsidRPr="00EF2906" w:rsidRDefault="00AE3580" w:rsidP="0022550D">
            <w:pPr>
              <w:rPr>
                <w:rFonts w:ascii="Roboto" w:hAnsi="Roboto"/>
                <w:sz w:val="18"/>
                <w:szCs w:val="18"/>
              </w:rPr>
            </w:pPr>
            <w:r w:rsidRPr="00EF2906">
              <w:rPr>
                <w:rStyle w:val="SubtleEmphasis"/>
                <w:rFonts w:ascii="Roboto" w:hAnsi="Roboto"/>
                <w:sz w:val="18"/>
                <w:szCs w:val="18"/>
              </w:rPr>
              <w:t>AC9E4LY07</w:t>
            </w:r>
          </w:p>
        </w:tc>
        <w:tc>
          <w:tcPr>
            <w:tcW w:w="669" w:type="pct"/>
          </w:tcPr>
          <w:p w14:paraId="4EAC64F0" w14:textId="77777777" w:rsidR="00AE3580" w:rsidRPr="0036320C" w:rsidRDefault="00AE3580" w:rsidP="0022550D">
            <w:pPr>
              <w:rPr>
                <w:rStyle w:val="SubtleEmphasis"/>
                <w:rFonts w:ascii="Roboto" w:hAnsi="Roboto"/>
                <w:i/>
                <w:iCs w:val="0"/>
                <w:sz w:val="18"/>
                <w:szCs w:val="18"/>
              </w:rPr>
            </w:pPr>
            <w:r w:rsidRPr="0036320C">
              <w:rPr>
                <w:rStyle w:val="SubtleEmphasis"/>
                <w:rFonts w:ascii="Roboto" w:hAnsi="Roboto"/>
                <w:sz w:val="18"/>
                <w:szCs w:val="18"/>
              </w:rPr>
              <w:t xml:space="preserve">plan, create, rehearse and deliver spoken and multimodal presentations that include relevant, elaborated ideas, sequencing ideas and using complex sentences, specialist and technical vocabulary, pitch, tone, pace, volume, and visual and digital features </w:t>
            </w:r>
          </w:p>
          <w:p w14:paraId="46A91810" w14:textId="77777777" w:rsidR="00AE3580" w:rsidRPr="0036320C" w:rsidRDefault="00AE3580" w:rsidP="0022550D">
            <w:pPr>
              <w:rPr>
                <w:rFonts w:ascii="Roboto" w:hAnsi="Roboto"/>
                <w:sz w:val="18"/>
                <w:szCs w:val="18"/>
              </w:rPr>
            </w:pPr>
            <w:r w:rsidRPr="0036320C">
              <w:rPr>
                <w:rStyle w:val="SubtleEmphasis"/>
                <w:rFonts w:ascii="Roboto" w:hAnsi="Roboto"/>
                <w:sz w:val="18"/>
                <w:szCs w:val="18"/>
              </w:rPr>
              <w:t>AC9E5LY07</w:t>
            </w:r>
          </w:p>
        </w:tc>
        <w:tc>
          <w:tcPr>
            <w:tcW w:w="670" w:type="pct"/>
          </w:tcPr>
          <w:p w14:paraId="600D0596" w14:textId="77777777" w:rsidR="00AE3580" w:rsidRPr="0036320C" w:rsidRDefault="00AE3580" w:rsidP="0022550D">
            <w:pPr>
              <w:rPr>
                <w:rStyle w:val="SubtleEmphasis"/>
                <w:rFonts w:ascii="Roboto" w:hAnsi="Roboto"/>
                <w:i/>
                <w:iCs w:val="0"/>
                <w:sz w:val="18"/>
                <w:szCs w:val="18"/>
              </w:rPr>
            </w:pPr>
            <w:r w:rsidRPr="0036320C">
              <w:rPr>
                <w:rStyle w:val="SubtleEmphasis"/>
                <w:rFonts w:ascii="Roboto" w:hAnsi="Roboto"/>
                <w:sz w:val="18"/>
                <w:szCs w:val="18"/>
              </w:rPr>
              <w:t xml:space="preserve">plan, create, rehearse and deliver spoken and multimodal presentations that include information, arguments and details that develop a theme or idea, organising ideas using precise topic-specific and technical vocabulary, pitch, tone, pace, volume, and visual and digital features </w:t>
            </w:r>
          </w:p>
          <w:p w14:paraId="6E9C3B48" w14:textId="77777777" w:rsidR="00AE3580" w:rsidRPr="0036320C" w:rsidRDefault="00AE3580" w:rsidP="0022550D">
            <w:pPr>
              <w:rPr>
                <w:rFonts w:ascii="Roboto" w:hAnsi="Roboto"/>
                <w:sz w:val="18"/>
                <w:szCs w:val="18"/>
              </w:rPr>
            </w:pPr>
            <w:r w:rsidRPr="0036320C">
              <w:rPr>
                <w:rStyle w:val="SubtleEmphasis"/>
                <w:rFonts w:ascii="Roboto" w:hAnsi="Roboto"/>
                <w:sz w:val="18"/>
                <w:szCs w:val="18"/>
              </w:rPr>
              <w:t>AC9E6LY07</w:t>
            </w:r>
          </w:p>
        </w:tc>
      </w:tr>
      <w:tr w:rsidR="00AE3580" w:rsidRPr="00C05AB0" w14:paraId="4171FF64" w14:textId="77777777" w:rsidTr="004E3FF5">
        <w:trPr>
          <w:trHeight w:val="288"/>
        </w:trPr>
        <w:tc>
          <w:tcPr>
            <w:tcW w:w="316" w:type="pct"/>
            <w:vMerge/>
            <w:shd w:val="clear" w:color="auto" w:fill="CCF1FF"/>
          </w:tcPr>
          <w:p w14:paraId="2FFFCFA7" w14:textId="77777777" w:rsidR="00AE3580" w:rsidRPr="000675A9" w:rsidRDefault="00AE3580" w:rsidP="0022550D">
            <w:pPr>
              <w:rPr>
                <w:rFonts w:ascii="Roboto" w:hAnsi="Roboto"/>
                <w:b/>
                <w:bCs/>
                <w:sz w:val="20"/>
                <w:szCs w:val="20"/>
              </w:rPr>
            </w:pPr>
          </w:p>
        </w:tc>
        <w:tc>
          <w:tcPr>
            <w:tcW w:w="669" w:type="pct"/>
          </w:tcPr>
          <w:p w14:paraId="03CE099F" w14:textId="77777777" w:rsidR="00AE3580" w:rsidRPr="00172545" w:rsidRDefault="00AE3580" w:rsidP="0022550D">
            <w:pPr>
              <w:rPr>
                <w:rStyle w:val="SubtleEmphasis"/>
                <w:rFonts w:ascii="Roboto" w:hAnsi="Roboto"/>
                <w:i/>
                <w:iCs w:val="0"/>
                <w:sz w:val="18"/>
                <w:szCs w:val="18"/>
              </w:rPr>
            </w:pPr>
            <w:r w:rsidRPr="00172545">
              <w:rPr>
                <w:rStyle w:val="SubtleEmphasis"/>
                <w:rFonts w:ascii="Roboto" w:hAnsi="Roboto"/>
                <w:sz w:val="18"/>
                <w:szCs w:val="18"/>
              </w:rPr>
              <w:t xml:space="preserve">form most lower-case and upper-case letters using learnt letter formations </w:t>
            </w:r>
          </w:p>
          <w:p w14:paraId="1253C4F9" w14:textId="77777777" w:rsidR="00AE3580" w:rsidRPr="00415B57" w:rsidRDefault="00AE3580" w:rsidP="0022550D">
            <w:pPr>
              <w:rPr>
                <w:rStyle w:val="SubtleEmphasis"/>
              </w:rPr>
            </w:pPr>
            <w:r w:rsidRPr="00172545">
              <w:rPr>
                <w:rStyle w:val="SubtleEmphasis"/>
                <w:rFonts w:ascii="Roboto" w:hAnsi="Roboto"/>
                <w:sz w:val="18"/>
                <w:szCs w:val="18"/>
              </w:rPr>
              <w:t>AC9EFLY08</w:t>
            </w:r>
          </w:p>
        </w:tc>
        <w:tc>
          <w:tcPr>
            <w:tcW w:w="669" w:type="pct"/>
          </w:tcPr>
          <w:p w14:paraId="32B83E61" w14:textId="77777777" w:rsidR="00AE3580" w:rsidRPr="00DF73DB" w:rsidRDefault="00AE3580" w:rsidP="0022550D">
            <w:pPr>
              <w:rPr>
                <w:rStyle w:val="SubtleEmphasis"/>
                <w:rFonts w:ascii="Roboto" w:hAnsi="Roboto"/>
                <w:i/>
                <w:iCs w:val="0"/>
                <w:sz w:val="18"/>
                <w:szCs w:val="18"/>
              </w:rPr>
            </w:pPr>
            <w:r w:rsidRPr="00DF73DB">
              <w:rPr>
                <w:rStyle w:val="SubtleEmphasis"/>
                <w:rFonts w:ascii="Roboto" w:hAnsi="Roboto"/>
                <w:sz w:val="18"/>
                <w:szCs w:val="18"/>
              </w:rPr>
              <w:t xml:space="preserve">write words using unjoined lower-case and upper-case letters </w:t>
            </w:r>
          </w:p>
          <w:p w14:paraId="613DD25F" w14:textId="77777777" w:rsidR="00AE3580" w:rsidRPr="00DF73DB" w:rsidRDefault="00AE3580" w:rsidP="0022550D">
            <w:pPr>
              <w:rPr>
                <w:rFonts w:ascii="Roboto" w:hAnsi="Roboto"/>
                <w:sz w:val="18"/>
                <w:szCs w:val="18"/>
              </w:rPr>
            </w:pPr>
            <w:r w:rsidRPr="00DF73DB">
              <w:rPr>
                <w:rStyle w:val="SubtleEmphasis"/>
                <w:rFonts w:ascii="Roboto" w:hAnsi="Roboto"/>
                <w:sz w:val="18"/>
                <w:szCs w:val="18"/>
              </w:rPr>
              <w:t>AC9E1LY08</w:t>
            </w:r>
          </w:p>
        </w:tc>
        <w:tc>
          <w:tcPr>
            <w:tcW w:w="669" w:type="pct"/>
          </w:tcPr>
          <w:p w14:paraId="2918FCB5" w14:textId="2D5B29D5" w:rsidR="00AE3580" w:rsidRPr="00DF73DB" w:rsidRDefault="00AE3580" w:rsidP="0022550D">
            <w:pPr>
              <w:rPr>
                <w:rFonts w:ascii="Roboto" w:hAnsi="Roboto"/>
                <w:sz w:val="18"/>
                <w:szCs w:val="18"/>
              </w:rPr>
            </w:pPr>
            <w:r w:rsidRPr="742B7523">
              <w:rPr>
                <w:rStyle w:val="SubtleEmphasis"/>
                <w:rFonts w:ascii="Roboto" w:hAnsi="Roboto"/>
                <w:sz w:val="18"/>
                <w:szCs w:val="18"/>
              </w:rPr>
              <w:t>write words legibly and with growing fluency using unjoined upper-case and lower-case letters AC9E2LY08</w:t>
            </w:r>
          </w:p>
        </w:tc>
        <w:tc>
          <w:tcPr>
            <w:tcW w:w="669" w:type="pct"/>
          </w:tcPr>
          <w:p w14:paraId="3EA37B8E" w14:textId="77777777" w:rsidR="00AE3580" w:rsidRPr="00EF2906" w:rsidRDefault="00AE3580" w:rsidP="0022550D">
            <w:pPr>
              <w:rPr>
                <w:rStyle w:val="SubtleEmphasis"/>
                <w:rFonts w:ascii="Roboto" w:hAnsi="Roboto"/>
                <w:i/>
                <w:iCs w:val="0"/>
                <w:sz w:val="18"/>
                <w:szCs w:val="18"/>
              </w:rPr>
            </w:pPr>
            <w:r w:rsidRPr="00EF2906">
              <w:rPr>
                <w:rStyle w:val="SubtleEmphasis"/>
                <w:rFonts w:ascii="Roboto" w:hAnsi="Roboto"/>
                <w:sz w:val="18"/>
                <w:szCs w:val="18"/>
              </w:rPr>
              <w:t xml:space="preserve">write words using joined letters that are clearly formed and consistent in size </w:t>
            </w:r>
          </w:p>
          <w:p w14:paraId="20C7BB39" w14:textId="77777777" w:rsidR="00AE3580" w:rsidRPr="00EF2906" w:rsidRDefault="00AE3580" w:rsidP="0022550D">
            <w:pPr>
              <w:rPr>
                <w:rFonts w:ascii="Roboto" w:hAnsi="Roboto"/>
                <w:sz w:val="18"/>
                <w:szCs w:val="18"/>
              </w:rPr>
            </w:pPr>
            <w:r w:rsidRPr="00EF2906">
              <w:rPr>
                <w:rStyle w:val="SubtleEmphasis"/>
                <w:rFonts w:ascii="Roboto" w:hAnsi="Roboto"/>
                <w:sz w:val="18"/>
                <w:szCs w:val="18"/>
              </w:rPr>
              <w:t>AC9E3LY08</w:t>
            </w:r>
          </w:p>
        </w:tc>
        <w:tc>
          <w:tcPr>
            <w:tcW w:w="669" w:type="pct"/>
          </w:tcPr>
          <w:p w14:paraId="29663BDF" w14:textId="77777777" w:rsidR="00AE3580" w:rsidRPr="00EF2906" w:rsidRDefault="00AE3580" w:rsidP="0022550D">
            <w:pPr>
              <w:rPr>
                <w:rStyle w:val="SubtleEmphasis"/>
                <w:rFonts w:ascii="Roboto" w:hAnsi="Roboto"/>
                <w:i/>
                <w:iCs w:val="0"/>
                <w:sz w:val="18"/>
                <w:szCs w:val="18"/>
              </w:rPr>
            </w:pPr>
            <w:r w:rsidRPr="00EF2906">
              <w:rPr>
                <w:rStyle w:val="SubtleEmphasis"/>
                <w:rFonts w:ascii="Roboto" w:hAnsi="Roboto"/>
                <w:sz w:val="18"/>
                <w:szCs w:val="18"/>
              </w:rPr>
              <w:t xml:space="preserve">write words using clearly formed joined letters, with developing fluency and automaticity </w:t>
            </w:r>
          </w:p>
          <w:p w14:paraId="52139C66" w14:textId="77777777" w:rsidR="00AE3580" w:rsidRPr="00EF2906" w:rsidRDefault="00AE3580" w:rsidP="0022550D">
            <w:pPr>
              <w:rPr>
                <w:rFonts w:ascii="Roboto" w:hAnsi="Roboto"/>
                <w:sz w:val="18"/>
                <w:szCs w:val="18"/>
              </w:rPr>
            </w:pPr>
            <w:r w:rsidRPr="00EF2906">
              <w:rPr>
                <w:rStyle w:val="SubtleEmphasis"/>
                <w:rFonts w:ascii="Roboto" w:hAnsi="Roboto"/>
                <w:sz w:val="18"/>
                <w:szCs w:val="18"/>
              </w:rPr>
              <w:t>AC9E4LY08</w:t>
            </w:r>
          </w:p>
        </w:tc>
        <w:tc>
          <w:tcPr>
            <w:tcW w:w="669" w:type="pct"/>
            <w:shd w:val="clear" w:color="auto" w:fill="D1D1D1" w:themeFill="background2" w:themeFillShade="E6"/>
          </w:tcPr>
          <w:p w14:paraId="5563CC58" w14:textId="77777777" w:rsidR="00AE3580" w:rsidRPr="00C05AB0" w:rsidRDefault="00AE3580" w:rsidP="0022550D">
            <w:pPr>
              <w:rPr>
                <w:rFonts w:ascii="Roboto" w:hAnsi="Roboto"/>
                <w:sz w:val="18"/>
                <w:szCs w:val="18"/>
              </w:rPr>
            </w:pPr>
          </w:p>
        </w:tc>
        <w:tc>
          <w:tcPr>
            <w:tcW w:w="670" w:type="pct"/>
            <w:shd w:val="clear" w:color="auto" w:fill="D1D1D1" w:themeFill="background2" w:themeFillShade="E6"/>
          </w:tcPr>
          <w:p w14:paraId="70A33D42" w14:textId="77777777" w:rsidR="00AE3580" w:rsidRPr="00C05AB0" w:rsidRDefault="00AE3580" w:rsidP="0022550D">
            <w:pPr>
              <w:rPr>
                <w:rFonts w:ascii="Roboto" w:hAnsi="Roboto"/>
                <w:sz w:val="18"/>
                <w:szCs w:val="18"/>
              </w:rPr>
            </w:pPr>
          </w:p>
        </w:tc>
      </w:tr>
    </w:tbl>
    <w:p w14:paraId="0699CCF5" w14:textId="77777777" w:rsidR="00C870CC" w:rsidRPr="00481D45" w:rsidRDefault="00C870CC" w:rsidP="003C28DC">
      <w:pPr>
        <w:spacing w:after="0"/>
        <w:rPr>
          <w:rFonts w:ascii="Roboto" w:hAnsi="Roboto"/>
          <w:sz w:val="2"/>
          <w:szCs w:val="2"/>
        </w:rPr>
      </w:pPr>
    </w:p>
    <w:tbl>
      <w:tblPr>
        <w:tblStyle w:val="TableGrid"/>
        <w:tblW w:w="5000" w:type="pct"/>
        <w:tblLook w:val="04A0" w:firstRow="1" w:lastRow="0" w:firstColumn="1" w:lastColumn="0" w:noHBand="0" w:noVBand="1"/>
      </w:tblPr>
      <w:tblGrid>
        <w:gridCol w:w="1413"/>
        <w:gridCol w:w="2992"/>
        <w:gridCol w:w="2992"/>
        <w:gridCol w:w="2992"/>
        <w:gridCol w:w="2992"/>
        <w:gridCol w:w="2992"/>
        <w:gridCol w:w="2992"/>
        <w:gridCol w:w="2996"/>
      </w:tblGrid>
      <w:tr w:rsidR="00C870CC" w14:paraId="07819321" w14:textId="77777777" w:rsidTr="00A43BFA">
        <w:tc>
          <w:tcPr>
            <w:tcW w:w="5000" w:type="pct"/>
            <w:gridSpan w:val="8"/>
            <w:shd w:val="clear" w:color="auto" w:fill="00629B"/>
          </w:tcPr>
          <w:p w14:paraId="372AFEE6" w14:textId="00E447BE" w:rsidR="00C870CC" w:rsidRPr="00E67F8B" w:rsidRDefault="00C870CC" w:rsidP="008B101E">
            <w:pPr>
              <w:rPr>
                <w:rFonts w:ascii="Roboto" w:hAnsi="Roboto"/>
                <w:b/>
                <w:bCs/>
                <w:color w:val="FFFFFF" w:themeColor="background1"/>
              </w:rPr>
            </w:pPr>
            <w:r w:rsidRPr="00E67F8B">
              <w:rPr>
                <w:rFonts w:ascii="Roboto" w:hAnsi="Roboto"/>
                <w:b/>
                <w:bCs/>
                <w:color w:val="FFFFFF" w:themeColor="background1"/>
              </w:rPr>
              <w:lastRenderedPageBreak/>
              <w:t>Strand:</w:t>
            </w:r>
            <w:r w:rsidR="00396EB5">
              <w:rPr>
                <w:rFonts w:ascii="Roboto" w:hAnsi="Roboto"/>
                <w:b/>
                <w:bCs/>
                <w:color w:val="FFFFFF" w:themeColor="background1"/>
              </w:rPr>
              <w:t xml:space="preserve"> Literacy</w:t>
            </w:r>
          </w:p>
        </w:tc>
      </w:tr>
      <w:tr w:rsidR="00C870CC" w14:paraId="0FD745D5" w14:textId="77777777" w:rsidTr="004E3FF5">
        <w:tc>
          <w:tcPr>
            <w:tcW w:w="316" w:type="pct"/>
            <w:shd w:val="clear" w:color="auto" w:fill="CCF1FF"/>
          </w:tcPr>
          <w:p w14:paraId="10F60DBE" w14:textId="1664EA11" w:rsidR="00C870CC" w:rsidRDefault="00C870CC" w:rsidP="01EE50F3">
            <w:pPr>
              <w:rPr>
                <w:rFonts w:ascii="Roboto" w:hAnsi="Roboto"/>
                <w:sz w:val="20"/>
                <w:szCs w:val="20"/>
              </w:rPr>
            </w:pPr>
            <w:r w:rsidRPr="01EE50F3">
              <w:rPr>
                <w:rFonts w:ascii="Roboto" w:hAnsi="Roboto"/>
                <w:b/>
                <w:bCs/>
                <w:sz w:val="19"/>
                <w:szCs w:val="19"/>
              </w:rPr>
              <w:t>Sub-</w:t>
            </w:r>
            <w:r w:rsidR="4EDC53C1" w:rsidRPr="01EE50F3">
              <w:rPr>
                <w:rFonts w:ascii="Roboto" w:hAnsi="Roboto"/>
                <w:b/>
                <w:bCs/>
                <w:sz w:val="19"/>
                <w:szCs w:val="19"/>
              </w:rPr>
              <w:t>s</w:t>
            </w:r>
            <w:r w:rsidRPr="01EE50F3">
              <w:rPr>
                <w:rFonts w:ascii="Roboto" w:hAnsi="Roboto"/>
                <w:b/>
                <w:bCs/>
                <w:sz w:val="19"/>
                <w:szCs w:val="19"/>
              </w:rPr>
              <w:t>trands</w:t>
            </w:r>
          </w:p>
        </w:tc>
        <w:tc>
          <w:tcPr>
            <w:tcW w:w="669" w:type="pct"/>
            <w:shd w:val="clear" w:color="auto" w:fill="CCF1FF"/>
          </w:tcPr>
          <w:p w14:paraId="4A79E0B4"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Foundation</w:t>
            </w:r>
          </w:p>
        </w:tc>
        <w:tc>
          <w:tcPr>
            <w:tcW w:w="669" w:type="pct"/>
            <w:shd w:val="clear" w:color="auto" w:fill="CCF1FF"/>
          </w:tcPr>
          <w:p w14:paraId="40AE3973"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Year 1</w:t>
            </w:r>
          </w:p>
        </w:tc>
        <w:tc>
          <w:tcPr>
            <w:tcW w:w="669" w:type="pct"/>
            <w:shd w:val="clear" w:color="auto" w:fill="CCF1FF"/>
          </w:tcPr>
          <w:p w14:paraId="76DEC55E"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Year 2</w:t>
            </w:r>
          </w:p>
        </w:tc>
        <w:tc>
          <w:tcPr>
            <w:tcW w:w="669" w:type="pct"/>
            <w:shd w:val="clear" w:color="auto" w:fill="CCF1FF"/>
          </w:tcPr>
          <w:p w14:paraId="5B46AA1F"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Year 3</w:t>
            </w:r>
          </w:p>
        </w:tc>
        <w:tc>
          <w:tcPr>
            <w:tcW w:w="669" w:type="pct"/>
            <w:shd w:val="clear" w:color="auto" w:fill="CCF1FF"/>
          </w:tcPr>
          <w:p w14:paraId="40F95495"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Year 4</w:t>
            </w:r>
          </w:p>
        </w:tc>
        <w:tc>
          <w:tcPr>
            <w:tcW w:w="669" w:type="pct"/>
            <w:shd w:val="clear" w:color="auto" w:fill="CCF1FF"/>
          </w:tcPr>
          <w:p w14:paraId="382EB27E"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Year 5</w:t>
            </w:r>
          </w:p>
        </w:tc>
        <w:tc>
          <w:tcPr>
            <w:tcW w:w="670" w:type="pct"/>
            <w:shd w:val="clear" w:color="auto" w:fill="CCF1FF"/>
          </w:tcPr>
          <w:p w14:paraId="728267DC" w14:textId="77777777" w:rsidR="00C870CC" w:rsidRDefault="00C870CC" w:rsidP="742B7523">
            <w:pPr>
              <w:rPr>
                <w:rFonts w:ascii="Roboto" w:hAnsi="Roboto"/>
                <w:sz w:val="20"/>
                <w:szCs w:val="20"/>
              </w:rPr>
            </w:pPr>
            <w:r w:rsidRPr="742B7523">
              <w:rPr>
                <w:rStyle w:val="Strong"/>
                <w:rFonts w:ascii="Roboto" w:hAnsi="Roboto" w:cs="Roboto Slab SemiBold"/>
                <w:color w:val="000000" w:themeColor="text1"/>
                <w:sz w:val="20"/>
                <w:szCs w:val="20"/>
              </w:rPr>
              <w:t>Year 6</w:t>
            </w:r>
          </w:p>
        </w:tc>
      </w:tr>
      <w:tr w:rsidR="00AE3580" w:rsidRPr="00C05AB0" w14:paraId="0B35B053" w14:textId="77777777" w:rsidTr="004E3FF5">
        <w:trPr>
          <w:trHeight w:val="288"/>
        </w:trPr>
        <w:tc>
          <w:tcPr>
            <w:tcW w:w="316" w:type="pct"/>
            <w:vMerge w:val="restart"/>
            <w:shd w:val="clear" w:color="auto" w:fill="CCF1FF"/>
          </w:tcPr>
          <w:p w14:paraId="509EA6DD" w14:textId="0A069F65" w:rsidR="00AE3580" w:rsidRPr="0027703B" w:rsidRDefault="00AE3580" w:rsidP="007D40DE">
            <w:pPr>
              <w:rPr>
                <w:rFonts w:ascii="Roboto" w:hAnsi="Roboto"/>
                <w:b/>
                <w:bCs/>
                <w:sz w:val="20"/>
                <w:szCs w:val="20"/>
              </w:rPr>
            </w:pPr>
            <w:r w:rsidRPr="0027703B">
              <w:rPr>
                <w:rFonts w:ascii="Roboto" w:hAnsi="Roboto"/>
                <w:b/>
                <w:bCs/>
                <w:sz w:val="20"/>
                <w:szCs w:val="20"/>
              </w:rPr>
              <w:t>Phonic and word knowledge</w:t>
            </w:r>
          </w:p>
        </w:tc>
        <w:tc>
          <w:tcPr>
            <w:tcW w:w="669" w:type="pct"/>
          </w:tcPr>
          <w:p w14:paraId="331B4DBB" w14:textId="77777777" w:rsidR="00AE3580" w:rsidRPr="00A55DA1" w:rsidRDefault="00AE3580" w:rsidP="005C1299">
            <w:pPr>
              <w:rPr>
                <w:rFonts w:ascii="Roboto" w:eastAsia="Arial" w:hAnsi="Roboto"/>
                <w:sz w:val="18"/>
                <w:szCs w:val="18"/>
              </w:rPr>
            </w:pPr>
            <w:r w:rsidRPr="00A55DA1">
              <w:rPr>
                <w:rFonts w:ascii="Roboto" w:eastAsia="Arial" w:hAnsi="Roboto"/>
                <w:sz w:val="18"/>
                <w:szCs w:val="18"/>
              </w:rPr>
              <w:t xml:space="preserve">recognise and generate rhyming words, alliteration patterns, syllables and sounds (phonemes) in spoken words (phonological awareness) </w:t>
            </w:r>
          </w:p>
          <w:p w14:paraId="717445BF" w14:textId="3981E091" w:rsidR="00AE3580" w:rsidRPr="00A55DA1" w:rsidRDefault="00AE3580" w:rsidP="005C1299">
            <w:pPr>
              <w:rPr>
                <w:rFonts w:ascii="Roboto" w:hAnsi="Roboto"/>
                <w:sz w:val="18"/>
                <w:szCs w:val="18"/>
              </w:rPr>
            </w:pPr>
            <w:r w:rsidRPr="00A55DA1">
              <w:rPr>
                <w:rFonts w:ascii="Roboto" w:eastAsia="Arial" w:hAnsi="Roboto"/>
                <w:sz w:val="18"/>
                <w:szCs w:val="18"/>
              </w:rPr>
              <w:t>AC9EFLY09</w:t>
            </w:r>
          </w:p>
        </w:tc>
        <w:tc>
          <w:tcPr>
            <w:tcW w:w="669" w:type="pct"/>
          </w:tcPr>
          <w:p w14:paraId="4BEA8C91" w14:textId="77777777" w:rsidR="00AE3580" w:rsidRPr="008C76D4" w:rsidRDefault="00AE3580" w:rsidP="005C1299">
            <w:pPr>
              <w:rPr>
                <w:rStyle w:val="SubtleEmphasis"/>
                <w:rFonts w:ascii="Roboto" w:hAnsi="Roboto"/>
                <w:i/>
                <w:iCs w:val="0"/>
                <w:sz w:val="18"/>
                <w:szCs w:val="18"/>
              </w:rPr>
            </w:pPr>
            <w:r w:rsidRPr="008C76D4">
              <w:rPr>
                <w:rStyle w:val="SubtleEmphasis"/>
                <w:rFonts w:ascii="Roboto" w:hAnsi="Roboto"/>
                <w:sz w:val="18"/>
                <w:szCs w:val="18"/>
              </w:rPr>
              <w:t xml:space="preserve">segment words into separate phonemes (sounds) including consonant blends or clusters at the beginnings and ends of words (phonological awareness) </w:t>
            </w:r>
          </w:p>
          <w:p w14:paraId="14A4ABF2" w14:textId="001F7431" w:rsidR="00AE3580" w:rsidRPr="008C76D4" w:rsidRDefault="00AE3580" w:rsidP="005C1299">
            <w:pPr>
              <w:rPr>
                <w:rFonts w:ascii="Roboto" w:hAnsi="Roboto"/>
                <w:sz w:val="18"/>
                <w:szCs w:val="18"/>
              </w:rPr>
            </w:pPr>
            <w:r w:rsidRPr="008C76D4">
              <w:rPr>
                <w:rStyle w:val="SubtleEmphasis"/>
                <w:rFonts w:ascii="Roboto" w:hAnsi="Roboto"/>
                <w:sz w:val="18"/>
                <w:szCs w:val="18"/>
              </w:rPr>
              <w:t>AC9E1LY09</w:t>
            </w:r>
          </w:p>
        </w:tc>
        <w:tc>
          <w:tcPr>
            <w:tcW w:w="669" w:type="pct"/>
          </w:tcPr>
          <w:p w14:paraId="51B9234A" w14:textId="77777777" w:rsidR="00AE3580" w:rsidRPr="008C76D4" w:rsidRDefault="00AE3580" w:rsidP="005C1299">
            <w:pPr>
              <w:rPr>
                <w:rStyle w:val="SubtleEmphasis"/>
                <w:rFonts w:ascii="Roboto" w:hAnsi="Roboto"/>
                <w:i/>
                <w:iCs w:val="0"/>
                <w:sz w:val="18"/>
                <w:szCs w:val="18"/>
              </w:rPr>
            </w:pPr>
            <w:r w:rsidRPr="008C76D4">
              <w:rPr>
                <w:rStyle w:val="SubtleEmphasis"/>
                <w:rFonts w:ascii="Roboto" w:hAnsi="Roboto"/>
                <w:sz w:val="18"/>
                <w:szCs w:val="18"/>
              </w:rPr>
              <w:t xml:space="preserve">manipulate more complex sounds in spoken words and use knowledge of blending, segmenting, phoneme deletion and phoneme substitution to read and write words </w:t>
            </w:r>
          </w:p>
          <w:p w14:paraId="0C652AA0" w14:textId="468B9D29" w:rsidR="00AE3580" w:rsidRPr="008C76D4" w:rsidRDefault="00AE3580" w:rsidP="005C1299">
            <w:pPr>
              <w:rPr>
                <w:rFonts w:ascii="Roboto" w:hAnsi="Roboto"/>
                <w:sz w:val="18"/>
                <w:szCs w:val="18"/>
              </w:rPr>
            </w:pPr>
            <w:r w:rsidRPr="008C76D4">
              <w:rPr>
                <w:rStyle w:val="SubtleEmphasis"/>
                <w:rFonts w:ascii="Roboto" w:hAnsi="Roboto"/>
                <w:sz w:val="18"/>
                <w:szCs w:val="18"/>
              </w:rPr>
              <w:t>AC9E2LY09</w:t>
            </w:r>
          </w:p>
        </w:tc>
        <w:tc>
          <w:tcPr>
            <w:tcW w:w="669" w:type="pct"/>
          </w:tcPr>
          <w:p w14:paraId="2020E916" w14:textId="7D2B7909" w:rsidR="00AE3580" w:rsidRPr="0094569E" w:rsidRDefault="00AE3580" w:rsidP="005C1299">
            <w:pPr>
              <w:rPr>
                <w:rFonts w:ascii="Roboto" w:hAnsi="Roboto"/>
                <w:sz w:val="18"/>
                <w:szCs w:val="18"/>
              </w:rPr>
            </w:pPr>
            <w:r w:rsidRPr="742B7523">
              <w:rPr>
                <w:rStyle w:val="SubtleEmphasis"/>
                <w:rFonts w:ascii="Roboto" w:hAnsi="Roboto"/>
                <w:sz w:val="18"/>
                <w:szCs w:val="18"/>
              </w:rPr>
              <w:t>understand how to apply knowledge of phoneme–grapheme (sound–letter) relationships, syllables, and blending and segmenting to fluently read and write multisyllabic words with more complex letter patterns</w:t>
            </w:r>
            <w:r w:rsidR="6FC66757" w:rsidRPr="742B7523">
              <w:rPr>
                <w:rStyle w:val="SubtleEmphasis"/>
                <w:rFonts w:ascii="Roboto" w:hAnsi="Roboto"/>
                <w:sz w:val="18"/>
                <w:szCs w:val="18"/>
              </w:rPr>
              <w:t xml:space="preserve"> </w:t>
            </w:r>
            <w:r w:rsidRPr="742B7523">
              <w:rPr>
                <w:rStyle w:val="SubtleEmphasis"/>
                <w:rFonts w:ascii="Roboto" w:hAnsi="Roboto"/>
                <w:sz w:val="18"/>
                <w:szCs w:val="18"/>
              </w:rPr>
              <w:t>AC9E3LY09</w:t>
            </w:r>
          </w:p>
        </w:tc>
        <w:tc>
          <w:tcPr>
            <w:tcW w:w="669" w:type="pct"/>
          </w:tcPr>
          <w:p w14:paraId="51B76F0A" w14:textId="0F6FBFC6" w:rsidR="00AE3580" w:rsidRPr="00BF2E8A" w:rsidRDefault="00AE3580" w:rsidP="742B7523">
            <w:pPr>
              <w:rPr>
                <w:rFonts w:ascii="Roboto" w:hAnsi="Roboto"/>
                <w:i/>
                <w:iCs/>
                <w:sz w:val="18"/>
                <w:szCs w:val="18"/>
              </w:rPr>
            </w:pPr>
            <w:r w:rsidRPr="742B7523">
              <w:rPr>
                <w:rStyle w:val="SubtleEmphasis"/>
                <w:rFonts w:ascii="Roboto" w:hAnsi="Roboto"/>
                <w:sz w:val="18"/>
                <w:szCs w:val="18"/>
              </w:rPr>
              <w:t xml:space="preserve">understand how to use and apply phonological and morphological knowledge to read and write multisyllabic words with more complex letter combinations, including a variety of vowel sounds and known prefixes and suffixes </w:t>
            </w:r>
          </w:p>
          <w:p w14:paraId="299AA3DF" w14:textId="146C0D2E" w:rsidR="00AE3580" w:rsidRPr="00BF2E8A" w:rsidRDefault="00AE3580" w:rsidP="742B7523">
            <w:pPr>
              <w:rPr>
                <w:rFonts w:ascii="Roboto" w:hAnsi="Roboto"/>
                <w:i/>
                <w:iCs/>
                <w:sz w:val="18"/>
                <w:szCs w:val="18"/>
              </w:rPr>
            </w:pPr>
            <w:r w:rsidRPr="742B7523">
              <w:rPr>
                <w:rStyle w:val="SubtleEmphasis"/>
                <w:rFonts w:ascii="Roboto" w:hAnsi="Roboto"/>
                <w:sz w:val="18"/>
                <w:szCs w:val="18"/>
              </w:rPr>
              <w:t>AC9E4LY09</w:t>
            </w:r>
          </w:p>
        </w:tc>
        <w:tc>
          <w:tcPr>
            <w:tcW w:w="669" w:type="pct"/>
          </w:tcPr>
          <w:p w14:paraId="602F743F" w14:textId="77777777" w:rsidR="00AE3580" w:rsidRPr="007D40DE" w:rsidRDefault="00AE3580" w:rsidP="005C1299">
            <w:pPr>
              <w:rPr>
                <w:rStyle w:val="SubtleEmphasis"/>
                <w:rFonts w:ascii="Roboto" w:hAnsi="Roboto"/>
                <w:i/>
                <w:iCs w:val="0"/>
                <w:sz w:val="18"/>
                <w:szCs w:val="18"/>
              </w:rPr>
            </w:pPr>
            <w:r w:rsidRPr="007D40DE">
              <w:rPr>
                <w:rStyle w:val="SubtleEmphasis"/>
                <w:rFonts w:ascii="Roboto" w:hAnsi="Roboto"/>
                <w:sz w:val="18"/>
                <w:szCs w:val="18"/>
              </w:rPr>
              <w:t xml:space="preserve">use phonic, morphemic and vocabulary knowledge to read and spell words that share common letter patterns but have different pronunciations </w:t>
            </w:r>
          </w:p>
          <w:p w14:paraId="2C8D624D" w14:textId="178B8C8D" w:rsidR="00AE3580" w:rsidRPr="007D40DE" w:rsidRDefault="00AE3580" w:rsidP="005C1299">
            <w:pPr>
              <w:rPr>
                <w:rFonts w:ascii="Roboto" w:hAnsi="Roboto"/>
                <w:sz w:val="18"/>
                <w:szCs w:val="18"/>
              </w:rPr>
            </w:pPr>
            <w:r w:rsidRPr="007D40DE">
              <w:rPr>
                <w:rStyle w:val="SubtleEmphasis"/>
                <w:rFonts w:ascii="Roboto" w:hAnsi="Roboto"/>
                <w:sz w:val="18"/>
                <w:szCs w:val="18"/>
              </w:rPr>
              <w:t>AC9E5LY08</w:t>
            </w:r>
          </w:p>
        </w:tc>
        <w:tc>
          <w:tcPr>
            <w:tcW w:w="670" w:type="pct"/>
          </w:tcPr>
          <w:p w14:paraId="5F9BB3C5" w14:textId="77777777" w:rsidR="00AE3580" w:rsidRPr="007D40DE" w:rsidRDefault="00AE3580" w:rsidP="005C1299">
            <w:pPr>
              <w:rPr>
                <w:rStyle w:val="SubtleEmphasis"/>
                <w:rFonts w:ascii="Roboto" w:hAnsi="Roboto"/>
                <w:i/>
                <w:iCs w:val="0"/>
                <w:sz w:val="18"/>
                <w:szCs w:val="18"/>
              </w:rPr>
            </w:pPr>
            <w:r w:rsidRPr="007D40DE">
              <w:rPr>
                <w:rStyle w:val="SubtleEmphasis"/>
                <w:rFonts w:ascii="Roboto" w:hAnsi="Roboto"/>
                <w:sz w:val="18"/>
                <w:szCs w:val="18"/>
              </w:rPr>
              <w:t xml:space="preserve">use phonic knowledge of common and less common grapheme–phoneme relationships to read and write increasingly complex words </w:t>
            </w:r>
          </w:p>
          <w:p w14:paraId="4700F7F8" w14:textId="734C6F65" w:rsidR="00AE3580" w:rsidRPr="007D40DE" w:rsidRDefault="00AE3580" w:rsidP="005C1299">
            <w:pPr>
              <w:rPr>
                <w:rFonts w:ascii="Roboto" w:hAnsi="Roboto"/>
                <w:sz w:val="18"/>
                <w:szCs w:val="18"/>
              </w:rPr>
            </w:pPr>
            <w:r w:rsidRPr="007D40DE">
              <w:rPr>
                <w:rStyle w:val="SubtleEmphasis"/>
                <w:rFonts w:ascii="Roboto" w:hAnsi="Roboto"/>
                <w:sz w:val="18"/>
                <w:szCs w:val="18"/>
              </w:rPr>
              <w:t>AC9E6LY08</w:t>
            </w:r>
          </w:p>
        </w:tc>
      </w:tr>
      <w:tr w:rsidR="00AE3580" w:rsidRPr="00C05AB0" w14:paraId="2738F9A7" w14:textId="77777777" w:rsidTr="004E3FF5">
        <w:trPr>
          <w:trHeight w:val="288"/>
        </w:trPr>
        <w:tc>
          <w:tcPr>
            <w:tcW w:w="316" w:type="pct"/>
            <w:vMerge/>
            <w:shd w:val="clear" w:color="auto" w:fill="CCF1FF"/>
          </w:tcPr>
          <w:p w14:paraId="25BA21B7" w14:textId="3D5DC25F" w:rsidR="00AE3580" w:rsidRPr="0027703B" w:rsidRDefault="00AE3580" w:rsidP="007D40DE">
            <w:pPr>
              <w:rPr>
                <w:rFonts w:ascii="Roboto" w:hAnsi="Roboto"/>
                <w:b/>
                <w:bCs/>
                <w:sz w:val="20"/>
                <w:szCs w:val="20"/>
              </w:rPr>
            </w:pPr>
          </w:p>
        </w:tc>
        <w:tc>
          <w:tcPr>
            <w:tcW w:w="669" w:type="pct"/>
          </w:tcPr>
          <w:p w14:paraId="4690E827" w14:textId="77777777" w:rsidR="00AE3580" w:rsidRPr="00A55DA1" w:rsidRDefault="00AE3580" w:rsidP="00EA6CF6">
            <w:pPr>
              <w:rPr>
                <w:rStyle w:val="SubtleEmphasis"/>
                <w:rFonts w:ascii="Roboto" w:hAnsi="Roboto"/>
                <w:i/>
                <w:iCs w:val="0"/>
                <w:sz w:val="18"/>
                <w:szCs w:val="18"/>
              </w:rPr>
            </w:pPr>
            <w:r w:rsidRPr="00A55DA1">
              <w:rPr>
                <w:rStyle w:val="SubtleEmphasis"/>
                <w:rFonts w:ascii="Roboto" w:hAnsi="Roboto"/>
                <w:sz w:val="18"/>
                <w:szCs w:val="18"/>
              </w:rPr>
              <w:t xml:space="preserve">segment sentences into individual words; orally blend and segment single-syllable spoken words; isolate, blend and manipulate phonemes in single-syllable words (phonological awareness) </w:t>
            </w:r>
          </w:p>
          <w:p w14:paraId="70AC40D8" w14:textId="4026F2F7" w:rsidR="00AE3580" w:rsidRPr="00A55DA1" w:rsidRDefault="00AE3580" w:rsidP="00EA6CF6">
            <w:pPr>
              <w:rPr>
                <w:rFonts w:ascii="Roboto" w:hAnsi="Roboto"/>
                <w:sz w:val="18"/>
                <w:szCs w:val="18"/>
              </w:rPr>
            </w:pPr>
            <w:r w:rsidRPr="00A55DA1">
              <w:rPr>
                <w:rStyle w:val="SubtleEmphasis"/>
                <w:rFonts w:ascii="Roboto" w:hAnsi="Roboto"/>
                <w:sz w:val="18"/>
                <w:szCs w:val="18"/>
              </w:rPr>
              <w:t>AC9EFLY10</w:t>
            </w:r>
          </w:p>
        </w:tc>
        <w:tc>
          <w:tcPr>
            <w:tcW w:w="669" w:type="pct"/>
          </w:tcPr>
          <w:p w14:paraId="7518F67F" w14:textId="26CE6D27" w:rsidR="00AE3580" w:rsidRPr="008C76D4" w:rsidRDefault="00AE3580" w:rsidP="00EA6CF6">
            <w:pPr>
              <w:rPr>
                <w:rStyle w:val="SubtleEmphasis"/>
                <w:rFonts w:ascii="Roboto" w:hAnsi="Roboto"/>
                <w:i/>
                <w:iCs w:val="0"/>
                <w:sz w:val="18"/>
                <w:szCs w:val="18"/>
              </w:rPr>
            </w:pPr>
            <w:r w:rsidRPr="008C76D4">
              <w:rPr>
                <w:rStyle w:val="SubtleEmphasis"/>
                <w:rFonts w:ascii="Roboto" w:hAnsi="Roboto"/>
                <w:sz w:val="18"/>
                <w:szCs w:val="18"/>
              </w:rPr>
              <w:t>orally manipulate phonemes in spoken words by addition, deletion and</w:t>
            </w:r>
            <w:r>
              <w:rPr>
                <w:rStyle w:val="SubtleEmphasis"/>
                <w:rFonts w:ascii="Roboto" w:hAnsi="Roboto"/>
                <w:sz w:val="18"/>
                <w:szCs w:val="18"/>
              </w:rPr>
              <w:t xml:space="preserve"> </w:t>
            </w:r>
            <w:r w:rsidRPr="008C76D4">
              <w:rPr>
                <w:rStyle w:val="SubtleEmphasis"/>
                <w:rFonts w:ascii="Roboto" w:hAnsi="Roboto"/>
                <w:sz w:val="18"/>
                <w:szCs w:val="18"/>
              </w:rPr>
              <w:t xml:space="preserve">substitution of initial, medial and final phonemes to generate new words (phonological awareness) </w:t>
            </w:r>
          </w:p>
          <w:p w14:paraId="1B4096BB" w14:textId="59B566B6" w:rsidR="00AE3580" w:rsidRPr="008C76D4" w:rsidRDefault="00AE3580" w:rsidP="00EA6CF6">
            <w:pPr>
              <w:rPr>
                <w:rFonts w:ascii="Roboto" w:hAnsi="Roboto"/>
                <w:sz w:val="18"/>
                <w:szCs w:val="18"/>
              </w:rPr>
            </w:pPr>
            <w:r w:rsidRPr="008C76D4">
              <w:rPr>
                <w:rStyle w:val="SubtleEmphasis"/>
                <w:rFonts w:ascii="Roboto" w:hAnsi="Roboto"/>
                <w:sz w:val="18"/>
                <w:szCs w:val="18"/>
              </w:rPr>
              <w:t>AC9E1LY10</w:t>
            </w:r>
          </w:p>
        </w:tc>
        <w:tc>
          <w:tcPr>
            <w:tcW w:w="669" w:type="pct"/>
          </w:tcPr>
          <w:p w14:paraId="17E34BF1" w14:textId="7CC53DF7" w:rsidR="00AE3580" w:rsidRPr="00BF2E8A" w:rsidRDefault="00AE3580" w:rsidP="74EC7068">
            <w:pPr>
              <w:rPr>
                <w:rFonts w:ascii="Roboto" w:hAnsi="Roboto"/>
                <w:i/>
                <w:iCs/>
                <w:sz w:val="18"/>
                <w:szCs w:val="18"/>
              </w:rPr>
            </w:pPr>
            <w:r w:rsidRPr="74EC7068">
              <w:rPr>
                <w:rStyle w:val="SubtleEmphasis"/>
                <w:rFonts w:ascii="Roboto" w:hAnsi="Roboto"/>
                <w:sz w:val="18"/>
                <w:szCs w:val="18"/>
              </w:rPr>
              <w:t xml:space="preserve">use phoneme–grapheme (sound–letter/s) matches, including vowel digraphs, less common long vowel patterns, consonant clusters and silent letters when reading and writing words of one or more syllables, including compound words </w:t>
            </w:r>
            <w:r>
              <w:br/>
            </w:r>
            <w:r w:rsidRPr="74EC7068">
              <w:rPr>
                <w:rStyle w:val="SubtleEmphasis"/>
                <w:rFonts w:ascii="Roboto" w:hAnsi="Roboto"/>
                <w:sz w:val="18"/>
                <w:szCs w:val="18"/>
              </w:rPr>
              <w:t>AC9E2LY10</w:t>
            </w:r>
          </w:p>
        </w:tc>
        <w:tc>
          <w:tcPr>
            <w:tcW w:w="669" w:type="pct"/>
          </w:tcPr>
          <w:p w14:paraId="6737BE13" w14:textId="0D4974CF" w:rsidR="00AE3580" w:rsidRPr="00BF2E8A" w:rsidRDefault="00AE3580" w:rsidP="37225FAB">
            <w:pPr>
              <w:rPr>
                <w:rFonts w:ascii="Roboto" w:hAnsi="Roboto"/>
                <w:i/>
                <w:iCs/>
                <w:sz w:val="18"/>
                <w:szCs w:val="18"/>
              </w:rPr>
            </w:pPr>
            <w:r w:rsidRPr="37225FAB">
              <w:rPr>
                <w:rStyle w:val="SubtleEmphasis"/>
                <w:rFonts w:ascii="Roboto" w:hAnsi="Roboto"/>
                <w:sz w:val="18"/>
                <w:szCs w:val="18"/>
              </w:rPr>
              <w:t xml:space="preserve">understand how to apply knowledge of common base words, prefixes, suffixes and generalisations for adding a suffix to a base word to read and comprehend new multimorphemic words </w:t>
            </w:r>
          </w:p>
          <w:p w14:paraId="05E52563" w14:textId="1BC3B3DD" w:rsidR="00AE3580" w:rsidRPr="00BF2E8A" w:rsidRDefault="00AE3580" w:rsidP="37225FAB">
            <w:pPr>
              <w:rPr>
                <w:rFonts w:ascii="Roboto" w:hAnsi="Roboto"/>
                <w:i/>
                <w:iCs/>
                <w:sz w:val="18"/>
                <w:szCs w:val="18"/>
              </w:rPr>
            </w:pPr>
            <w:r w:rsidRPr="37225FAB">
              <w:rPr>
                <w:rStyle w:val="SubtleEmphasis"/>
                <w:rFonts w:ascii="Roboto" w:hAnsi="Roboto"/>
                <w:sz w:val="18"/>
                <w:szCs w:val="18"/>
              </w:rPr>
              <w:t>AC9E3LY10</w:t>
            </w:r>
          </w:p>
        </w:tc>
        <w:tc>
          <w:tcPr>
            <w:tcW w:w="669" w:type="pct"/>
          </w:tcPr>
          <w:p w14:paraId="0A3F5C15" w14:textId="77777777" w:rsidR="00AE3580" w:rsidRPr="0094569E" w:rsidRDefault="00AE3580" w:rsidP="00EA6CF6">
            <w:pPr>
              <w:rPr>
                <w:rStyle w:val="SubtleEmphasis"/>
                <w:rFonts w:ascii="Roboto" w:hAnsi="Roboto"/>
                <w:i/>
                <w:iCs w:val="0"/>
                <w:sz w:val="18"/>
                <w:szCs w:val="18"/>
              </w:rPr>
            </w:pPr>
            <w:r w:rsidRPr="0094569E">
              <w:rPr>
                <w:rStyle w:val="SubtleEmphasis"/>
                <w:rFonts w:ascii="Roboto" w:hAnsi="Roboto"/>
                <w:sz w:val="18"/>
                <w:szCs w:val="18"/>
              </w:rPr>
              <w:t xml:space="preserve">understand how to use knowledge of letter patterns, including double letters, spelling generalisations, morphological word families, common prefixes and suffixes, and word origins, to spell more complex words </w:t>
            </w:r>
          </w:p>
          <w:p w14:paraId="42D7E95B" w14:textId="3BBC4661" w:rsidR="00AE3580" w:rsidRPr="0094569E" w:rsidRDefault="00AE3580" w:rsidP="00EA6CF6">
            <w:pPr>
              <w:rPr>
                <w:rFonts w:ascii="Roboto" w:hAnsi="Roboto"/>
                <w:sz w:val="18"/>
                <w:szCs w:val="18"/>
              </w:rPr>
            </w:pPr>
            <w:r w:rsidRPr="0094569E">
              <w:rPr>
                <w:rStyle w:val="SubtleEmphasis"/>
                <w:rFonts w:ascii="Roboto" w:hAnsi="Roboto"/>
                <w:sz w:val="18"/>
                <w:szCs w:val="18"/>
              </w:rPr>
              <w:t>AC9E4LY10</w:t>
            </w:r>
          </w:p>
        </w:tc>
        <w:tc>
          <w:tcPr>
            <w:tcW w:w="669" w:type="pct"/>
          </w:tcPr>
          <w:p w14:paraId="565A65EF" w14:textId="77777777" w:rsidR="00AE3580" w:rsidRPr="007D40DE" w:rsidRDefault="00AE3580" w:rsidP="00EA6CF6">
            <w:pPr>
              <w:rPr>
                <w:rStyle w:val="SubtleEmphasis"/>
                <w:rFonts w:ascii="Roboto" w:hAnsi="Roboto"/>
                <w:i/>
                <w:iCs w:val="0"/>
                <w:sz w:val="18"/>
                <w:szCs w:val="18"/>
              </w:rPr>
            </w:pPr>
            <w:r w:rsidRPr="007D40DE">
              <w:rPr>
                <w:rStyle w:val="SubtleEmphasis"/>
                <w:rFonts w:ascii="Roboto" w:hAnsi="Roboto"/>
                <w:sz w:val="18"/>
                <w:szCs w:val="18"/>
              </w:rPr>
              <w:t xml:space="preserve">build and spell new words from knowledge of known words, base words, prefixes and suffixes, word origins, letter patterns and spelling generalisations </w:t>
            </w:r>
          </w:p>
          <w:p w14:paraId="70203035" w14:textId="65055F8F" w:rsidR="00AE3580" w:rsidRPr="007D40DE" w:rsidRDefault="00AE3580" w:rsidP="00EA6CF6">
            <w:pPr>
              <w:rPr>
                <w:rFonts w:ascii="Roboto" w:hAnsi="Roboto"/>
                <w:sz w:val="18"/>
                <w:szCs w:val="18"/>
              </w:rPr>
            </w:pPr>
            <w:r w:rsidRPr="007D40DE">
              <w:rPr>
                <w:rStyle w:val="SubtleEmphasis"/>
                <w:rFonts w:ascii="Roboto" w:hAnsi="Roboto"/>
                <w:sz w:val="18"/>
                <w:szCs w:val="18"/>
              </w:rPr>
              <w:t>AC9E5LY09</w:t>
            </w:r>
          </w:p>
        </w:tc>
        <w:tc>
          <w:tcPr>
            <w:tcW w:w="670" w:type="pct"/>
          </w:tcPr>
          <w:p w14:paraId="1A2FD3B5" w14:textId="77777777" w:rsidR="00AE3580" w:rsidRPr="007D40DE" w:rsidRDefault="00AE3580" w:rsidP="00EA6CF6">
            <w:pPr>
              <w:rPr>
                <w:rStyle w:val="SubtleEmphasis"/>
                <w:rFonts w:ascii="Roboto" w:hAnsi="Roboto"/>
                <w:i/>
                <w:iCs w:val="0"/>
                <w:sz w:val="18"/>
                <w:szCs w:val="18"/>
              </w:rPr>
            </w:pPr>
            <w:r w:rsidRPr="007D40DE">
              <w:rPr>
                <w:rStyle w:val="SubtleEmphasis"/>
                <w:rFonts w:ascii="Roboto" w:hAnsi="Roboto"/>
                <w:sz w:val="18"/>
                <w:szCs w:val="18"/>
              </w:rPr>
              <w:t xml:space="preserve">use knowledge of known words, word origins including some Latin and Greek roots, base words, prefixes, suffixes, letter patterns and spelling generalisations to spell new words including technical words </w:t>
            </w:r>
          </w:p>
          <w:p w14:paraId="1DE64D87" w14:textId="37D989AA" w:rsidR="00AE3580" w:rsidRPr="007D40DE" w:rsidRDefault="00AE3580" w:rsidP="00EA6CF6">
            <w:pPr>
              <w:rPr>
                <w:rFonts w:ascii="Roboto" w:hAnsi="Roboto"/>
                <w:sz w:val="18"/>
                <w:szCs w:val="18"/>
              </w:rPr>
            </w:pPr>
            <w:r w:rsidRPr="007D40DE">
              <w:rPr>
                <w:rStyle w:val="SubtleEmphasis"/>
                <w:rFonts w:ascii="Roboto" w:hAnsi="Roboto"/>
                <w:sz w:val="18"/>
                <w:szCs w:val="18"/>
              </w:rPr>
              <w:t>AC9E6LY09</w:t>
            </w:r>
          </w:p>
        </w:tc>
      </w:tr>
      <w:tr w:rsidR="00AE3580" w:rsidRPr="00C05AB0" w14:paraId="379CA3AB" w14:textId="77777777" w:rsidTr="004E3FF5">
        <w:trPr>
          <w:trHeight w:val="288"/>
        </w:trPr>
        <w:tc>
          <w:tcPr>
            <w:tcW w:w="316" w:type="pct"/>
            <w:vMerge/>
            <w:shd w:val="clear" w:color="auto" w:fill="CCF1FF"/>
          </w:tcPr>
          <w:p w14:paraId="4FCE4BB1" w14:textId="77777777" w:rsidR="00AE3580" w:rsidRPr="0027703B" w:rsidRDefault="00AE3580" w:rsidP="007D40DE">
            <w:pPr>
              <w:rPr>
                <w:rFonts w:ascii="Roboto" w:hAnsi="Roboto"/>
                <w:b/>
                <w:bCs/>
                <w:sz w:val="20"/>
                <w:szCs w:val="20"/>
              </w:rPr>
            </w:pPr>
          </w:p>
        </w:tc>
        <w:tc>
          <w:tcPr>
            <w:tcW w:w="669" w:type="pct"/>
          </w:tcPr>
          <w:p w14:paraId="3143BC8E" w14:textId="77777777" w:rsidR="00AE3580" w:rsidRPr="00A55DA1" w:rsidRDefault="00AE3580" w:rsidP="00EA6CF6">
            <w:pPr>
              <w:rPr>
                <w:rStyle w:val="SubtleEmphasis"/>
                <w:rFonts w:ascii="Roboto" w:hAnsi="Roboto"/>
                <w:i/>
                <w:iCs w:val="0"/>
                <w:sz w:val="18"/>
                <w:szCs w:val="18"/>
              </w:rPr>
            </w:pPr>
            <w:r w:rsidRPr="00A55DA1">
              <w:rPr>
                <w:rStyle w:val="SubtleEmphasis"/>
                <w:rFonts w:ascii="Roboto" w:hAnsi="Roboto"/>
                <w:sz w:val="18"/>
                <w:szCs w:val="18"/>
              </w:rPr>
              <w:t xml:space="preserve">recognise and name all upper- and lower-case letters (graphs) and know the most common sound that each letter represents </w:t>
            </w:r>
          </w:p>
          <w:p w14:paraId="383A9ED7" w14:textId="0EA570BA" w:rsidR="00AE3580" w:rsidRPr="00A55DA1" w:rsidRDefault="00AE3580" w:rsidP="00EA6CF6">
            <w:pPr>
              <w:rPr>
                <w:rFonts w:ascii="Roboto" w:hAnsi="Roboto"/>
                <w:sz w:val="18"/>
                <w:szCs w:val="18"/>
              </w:rPr>
            </w:pPr>
            <w:r w:rsidRPr="00A55DA1">
              <w:rPr>
                <w:rStyle w:val="SubtleEmphasis"/>
                <w:rFonts w:ascii="Roboto" w:hAnsi="Roboto"/>
                <w:sz w:val="18"/>
                <w:szCs w:val="18"/>
              </w:rPr>
              <w:t>AC9EFLY11</w:t>
            </w:r>
          </w:p>
        </w:tc>
        <w:tc>
          <w:tcPr>
            <w:tcW w:w="669" w:type="pct"/>
          </w:tcPr>
          <w:p w14:paraId="3BEC7A45" w14:textId="17668F2B" w:rsidR="00AE3580" w:rsidRPr="00BF2E8A" w:rsidRDefault="00AE3580" w:rsidP="74EC7068">
            <w:pPr>
              <w:rPr>
                <w:rFonts w:ascii="Roboto" w:hAnsi="Roboto"/>
                <w:i/>
                <w:iCs/>
                <w:sz w:val="18"/>
                <w:szCs w:val="18"/>
              </w:rPr>
            </w:pPr>
            <w:r w:rsidRPr="74EC7068">
              <w:rPr>
                <w:rStyle w:val="SubtleEmphasis"/>
                <w:rFonts w:ascii="Roboto" w:hAnsi="Roboto"/>
                <w:sz w:val="18"/>
                <w:szCs w:val="18"/>
              </w:rPr>
              <w:t xml:space="preserve">use short vowels, common long vowels, consonant blends and digraphs to write words, and blend these to read one- and two-syllable words </w:t>
            </w:r>
            <w:r>
              <w:br/>
            </w:r>
            <w:r w:rsidRPr="74EC7068">
              <w:rPr>
                <w:rStyle w:val="SubtleEmphasis"/>
                <w:rFonts w:ascii="Roboto" w:hAnsi="Roboto"/>
                <w:sz w:val="18"/>
                <w:szCs w:val="18"/>
              </w:rPr>
              <w:t>AC9E1LY11</w:t>
            </w:r>
          </w:p>
        </w:tc>
        <w:tc>
          <w:tcPr>
            <w:tcW w:w="669" w:type="pct"/>
            <w:shd w:val="clear" w:color="auto" w:fill="D9D9D9" w:themeFill="background1" w:themeFillShade="D9"/>
          </w:tcPr>
          <w:p w14:paraId="7A1B6C93" w14:textId="77777777" w:rsidR="00AE3580" w:rsidRPr="008C76D4" w:rsidRDefault="00AE3580" w:rsidP="00EA6CF6">
            <w:pPr>
              <w:rPr>
                <w:rFonts w:ascii="Roboto" w:hAnsi="Roboto"/>
                <w:sz w:val="18"/>
                <w:szCs w:val="18"/>
              </w:rPr>
            </w:pPr>
          </w:p>
        </w:tc>
        <w:tc>
          <w:tcPr>
            <w:tcW w:w="669" w:type="pct"/>
          </w:tcPr>
          <w:p w14:paraId="40E4CC48" w14:textId="77777777" w:rsidR="00AE3580" w:rsidRPr="0094569E" w:rsidRDefault="00AE3580" w:rsidP="00EA6CF6">
            <w:pPr>
              <w:rPr>
                <w:rStyle w:val="SubtleEmphasis"/>
                <w:rFonts w:ascii="Roboto" w:hAnsi="Roboto"/>
                <w:i/>
                <w:iCs w:val="0"/>
                <w:sz w:val="18"/>
                <w:szCs w:val="18"/>
              </w:rPr>
            </w:pPr>
            <w:r w:rsidRPr="0094569E">
              <w:rPr>
                <w:rStyle w:val="SubtleEmphasis"/>
                <w:rFonts w:ascii="Roboto" w:hAnsi="Roboto"/>
                <w:sz w:val="18"/>
                <w:szCs w:val="18"/>
              </w:rPr>
              <w:t xml:space="preserve">use phoneme–grapheme (sound–letter) relationships and less common letter patterns to spell words </w:t>
            </w:r>
          </w:p>
          <w:p w14:paraId="0921367F" w14:textId="247DC637" w:rsidR="00AE3580" w:rsidRPr="0094569E" w:rsidRDefault="00AE3580" w:rsidP="00EA6CF6">
            <w:pPr>
              <w:rPr>
                <w:rFonts w:ascii="Roboto" w:hAnsi="Roboto"/>
                <w:sz w:val="18"/>
                <w:szCs w:val="18"/>
              </w:rPr>
            </w:pPr>
            <w:r w:rsidRPr="0094569E">
              <w:rPr>
                <w:rStyle w:val="SubtleEmphasis"/>
                <w:rFonts w:ascii="Roboto" w:hAnsi="Roboto"/>
                <w:sz w:val="18"/>
                <w:szCs w:val="18"/>
              </w:rPr>
              <w:t>AC9E3LY11</w:t>
            </w:r>
          </w:p>
        </w:tc>
        <w:tc>
          <w:tcPr>
            <w:tcW w:w="669" w:type="pct"/>
            <w:shd w:val="clear" w:color="auto" w:fill="D9D9D9" w:themeFill="background1" w:themeFillShade="D9"/>
          </w:tcPr>
          <w:p w14:paraId="5A34599C" w14:textId="77777777" w:rsidR="00AE3580" w:rsidRPr="0094569E" w:rsidRDefault="00AE3580" w:rsidP="00EA6CF6">
            <w:pPr>
              <w:rPr>
                <w:rFonts w:ascii="Roboto" w:hAnsi="Roboto"/>
                <w:sz w:val="18"/>
                <w:szCs w:val="18"/>
              </w:rPr>
            </w:pPr>
          </w:p>
        </w:tc>
        <w:tc>
          <w:tcPr>
            <w:tcW w:w="669" w:type="pct"/>
          </w:tcPr>
          <w:p w14:paraId="2F832077" w14:textId="77777777" w:rsidR="00AE3580" w:rsidRPr="007D40DE" w:rsidRDefault="00AE3580" w:rsidP="00EA6CF6">
            <w:pPr>
              <w:rPr>
                <w:rStyle w:val="SubtleEmphasis"/>
                <w:rFonts w:ascii="Roboto" w:hAnsi="Roboto"/>
                <w:i/>
                <w:iCs w:val="0"/>
                <w:sz w:val="18"/>
                <w:szCs w:val="18"/>
              </w:rPr>
            </w:pPr>
            <w:r w:rsidRPr="007D40DE">
              <w:rPr>
                <w:rStyle w:val="SubtleEmphasis"/>
                <w:rFonts w:ascii="Roboto" w:hAnsi="Roboto"/>
                <w:sz w:val="18"/>
                <w:szCs w:val="18"/>
              </w:rPr>
              <w:t xml:space="preserve">explore less common plurals, and understand how a suffix changes the meaning or grammatical form of a word </w:t>
            </w:r>
          </w:p>
          <w:p w14:paraId="255EADB5" w14:textId="548149AC" w:rsidR="00AE3580" w:rsidRPr="007D40DE" w:rsidRDefault="00AE3580" w:rsidP="00EA6CF6">
            <w:pPr>
              <w:rPr>
                <w:rFonts w:ascii="Roboto" w:hAnsi="Roboto"/>
                <w:sz w:val="18"/>
                <w:szCs w:val="18"/>
              </w:rPr>
            </w:pPr>
            <w:r w:rsidRPr="007D40DE">
              <w:rPr>
                <w:rStyle w:val="SubtleEmphasis"/>
                <w:rFonts w:ascii="Roboto" w:hAnsi="Roboto"/>
                <w:sz w:val="18"/>
                <w:szCs w:val="18"/>
              </w:rPr>
              <w:t>AC9E5LY10</w:t>
            </w:r>
          </w:p>
        </w:tc>
        <w:tc>
          <w:tcPr>
            <w:tcW w:w="670" w:type="pct"/>
            <w:shd w:val="clear" w:color="auto" w:fill="D9D9D9" w:themeFill="background1" w:themeFillShade="D9"/>
          </w:tcPr>
          <w:p w14:paraId="3C3AD225" w14:textId="77777777" w:rsidR="00AE3580" w:rsidRPr="007D40DE" w:rsidRDefault="00AE3580" w:rsidP="00EA6CF6">
            <w:pPr>
              <w:rPr>
                <w:rFonts w:ascii="Roboto" w:hAnsi="Roboto"/>
                <w:sz w:val="18"/>
                <w:szCs w:val="18"/>
              </w:rPr>
            </w:pPr>
          </w:p>
        </w:tc>
      </w:tr>
      <w:tr w:rsidR="00AE3580" w:rsidRPr="00C05AB0" w14:paraId="0A42B114" w14:textId="77777777" w:rsidTr="004E3FF5">
        <w:trPr>
          <w:trHeight w:val="288"/>
        </w:trPr>
        <w:tc>
          <w:tcPr>
            <w:tcW w:w="316" w:type="pct"/>
            <w:vMerge/>
            <w:shd w:val="clear" w:color="auto" w:fill="CCF1FF"/>
          </w:tcPr>
          <w:p w14:paraId="0F3FA2E0" w14:textId="77777777" w:rsidR="00AE3580" w:rsidRPr="0027703B" w:rsidRDefault="00AE3580" w:rsidP="0094569E">
            <w:pPr>
              <w:rPr>
                <w:rFonts w:ascii="Roboto" w:hAnsi="Roboto"/>
                <w:sz w:val="20"/>
                <w:szCs w:val="20"/>
              </w:rPr>
            </w:pPr>
          </w:p>
        </w:tc>
        <w:tc>
          <w:tcPr>
            <w:tcW w:w="669" w:type="pct"/>
          </w:tcPr>
          <w:p w14:paraId="7BE23A93" w14:textId="77777777" w:rsidR="00AE3580" w:rsidRPr="00A55DA1" w:rsidRDefault="00AE3580" w:rsidP="00EA6CF6">
            <w:pPr>
              <w:rPr>
                <w:rStyle w:val="SubtleEmphasis"/>
                <w:rFonts w:ascii="Roboto" w:hAnsi="Roboto"/>
                <w:i/>
                <w:iCs w:val="0"/>
                <w:sz w:val="18"/>
                <w:szCs w:val="18"/>
              </w:rPr>
            </w:pPr>
            <w:r w:rsidRPr="00A55DA1">
              <w:rPr>
                <w:rStyle w:val="SubtleEmphasis"/>
                <w:rFonts w:ascii="Roboto" w:hAnsi="Roboto"/>
                <w:sz w:val="18"/>
                <w:szCs w:val="18"/>
              </w:rPr>
              <w:t xml:space="preserve">write consonant–vowel–consonant (CVC) words by representing sounds with the appropriate letters, and blend sounds associated with letters when reading CVC words </w:t>
            </w:r>
          </w:p>
          <w:p w14:paraId="1758375B" w14:textId="30EE23A5" w:rsidR="00AE3580" w:rsidRPr="00A55DA1" w:rsidRDefault="00AE3580" w:rsidP="00EA6CF6">
            <w:pPr>
              <w:rPr>
                <w:rFonts w:ascii="Roboto" w:hAnsi="Roboto"/>
                <w:sz w:val="18"/>
                <w:szCs w:val="18"/>
              </w:rPr>
            </w:pPr>
            <w:r w:rsidRPr="00A55DA1">
              <w:rPr>
                <w:rStyle w:val="SubtleEmphasis"/>
                <w:rFonts w:ascii="Roboto" w:hAnsi="Roboto"/>
                <w:sz w:val="18"/>
                <w:szCs w:val="18"/>
              </w:rPr>
              <w:t>AC9EFLY12</w:t>
            </w:r>
          </w:p>
        </w:tc>
        <w:tc>
          <w:tcPr>
            <w:tcW w:w="669" w:type="pct"/>
          </w:tcPr>
          <w:p w14:paraId="7440B7B6" w14:textId="400ECB7C" w:rsidR="00AE3580" w:rsidRPr="00BF2E8A" w:rsidRDefault="00AE3580" w:rsidP="42F53B2A">
            <w:pPr>
              <w:rPr>
                <w:rFonts w:ascii="Roboto" w:hAnsi="Roboto"/>
                <w:i/>
                <w:iCs/>
                <w:sz w:val="18"/>
                <w:szCs w:val="18"/>
              </w:rPr>
            </w:pPr>
            <w:r w:rsidRPr="42F53B2A">
              <w:rPr>
                <w:rStyle w:val="SubtleEmphasis"/>
                <w:rFonts w:ascii="Roboto" w:hAnsi="Roboto"/>
                <w:sz w:val="18"/>
                <w:szCs w:val="18"/>
              </w:rPr>
              <w:t xml:space="preserve">understand that a letter can represent more than one sound and that a syllable must contain a vowel sound </w:t>
            </w:r>
          </w:p>
          <w:p w14:paraId="2E505894" w14:textId="4F536BE7" w:rsidR="00AE3580" w:rsidRPr="00BF2E8A" w:rsidRDefault="00AE3580" w:rsidP="42F53B2A">
            <w:pPr>
              <w:rPr>
                <w:rFonts w:ascii="Roboto" w:hAnsi="Roboto"/>
                <w:i/>
                <w:iCs/>
                <w:sz w:val="18"/>
                <w:szCs w:val="18"/>
              </w:rPr>
            </w:pPr>
            <w:r w:rsidRPr="42F53B2A">
              <w:rPr>
                <w:rStyle w:val="SubtleEmphasis"/>
                <w:rFonts w:ascii="Roboto" w:hAnsi="Roboto"/>
                <w:sz w:val="18"/>
                <w:szCs w:val="18"/>
              </w:rPr>
              <w:t>AC9E1LY12</w:t>
            </w:r>
          </w:p>
        </w:tc>
        <w:tc>
          <w:tcPr>
            <w:tcW w:w="669" w:type="pct"/>
            <w:shd w:val="clear" w:color="auto" w:fill="D9D9D9" w:themeFill="background1" w:themeFillShade="D9"/>
          </w:tcPr>
          <w:p w14:paraId="5B62FA49" w14:textId="77777777" w:rsidR="00AE3580" w:rsidRPr="008C76D4" w:rsidRDefault="00AE3580" w:rsidP="00EA6CF6">
            <w:pPr>
              <w:rPr>
                <w:rFonts w:ascii="Roboto" w:hAnsi="Roboto"/>
                <w:sz w:val="18"/>
                <w:szCs w:val="18"/>
              </w:rPr>
            </w:pPr>
          </w:p>
        </w:tc>
        <w:tc>
          <w:tcPr>
            <w:tcW w:w="669" w:type="pct"/>
          </w:tcPr>
          <w:p w14:paraId="082A0094" w14:textId="77777777" w:rsidR="00AE3580" w:rsidRPr="0094569E" w:rsidRDefault="00AE3580" w:rsidP="00EA6CF6">
            <w:pPr>
              <w:rPr>
                <w:rStyle w:val="SubtleEmphasis"/>
                <w:rFonts w:ascii="Roboto" w:hAnsi="Roboto"/>
                <w:i/>
                <w:iCs w:val="0"/>
                <w:sz w:val="18"/>
                <w:szCs w:val="18"/>
              </w:rPr>
            </w:pPr>
            <w:r w:rsidRPr="0094569E">
              <w:rPr>
                <w:rStyle w:val="SubtleEmphasis"/>
                <w:rFonts w:ascii="Roboto" w:hAnsi="Roboto"/>
                <w:sz w:val="18"/>
                <w:szCs w:val="18"/>
              </w:rPr>
              <w:t xml:space="preserve">recognise and know how to write most high-frequency words including some homophones </w:t>
            </w:r>
          </w:p>
          <w:p w14:paraId="7F289829" w14:textId="4E64E403" w:rsidR="00AE3580" w:rsidRPr="0094569E" w:rsidRDefault="00AE3580" w:rsidP="00EA6CF6">
            <w:pPr>
              <w:rPr>
                <w:rFonts w:ascii="Roboto" w:hAnsi="Roboto"/>
                <w:sz w:val="18"/>
                <w:szCs w:val="18"/>
              </w:rPr>
            </w:pPr>
            <w:r w:rsidRPr="0094569E">
              <w:rPr>
                <w:rStyle w:val="SubtleEmphasis"/>
                <w:rFonts w:ascii="Roboto" w:hAnsi="Roboto"/>
                <w:sz w:val="18"/>
                <w:szCs w:val="18"/>
              </w:rPr>
              <w:t>AC9E3LY12</w:t>
            </w:r>
          </w:p>
        </w:tc>
        <w:tc>
          <w:tcPr>
            <w:tcW w:w="669" w:type="pct"/>
          </w:tcPr>
          <w:p w14:paraId="0F8C346A" w14:textId="77777777" w:rsidR="00AE3580" w:rsidRPr="0094569E" w:rsidRDefault="00AE3580" w:rsidP="00EA6CF6">
            <w:pPr>
              <w:rPr>
                <w:rStyle w:val="SubtleEmphasis"/>
                <w:rFonts w:ascii="Roboto" w:hAnsi="Roboto"/>
                <w:i/>
                <w:sz w:val="18"/>
                <w:szCs w:val="18"/>
              </w:rPr>
            </w:pPr>
            <w:r w:rsidRPr="0094569E">
              <w:rPr>
                <w:rStyle w:val="SubtleEmphasis"/>
                <w:rFonts w:ascii="Roboto" w:hAnsi="Roboto"/>
                <w:sz w:val="18"/>
                <w:szCs w:val="18"/>
              </w:rPr>
              <w:t xml:space="preserve">read and write high-frequency words including homophones and know how to use context to identify correct spelling </w:t>
            </w:r>
          </w:p>
          <w:p w14:paraId="53624E56" w14:textId="10C37A83" w:rsidR="00AE3580" w:rsidRPr="0094569E" w:rsidRDefault="00AE3580" w:rsidP="00EA6CF6">
            <w:pPr>
              <w:rPr>
                <w:rFonts w:ascii="Roboto" w:hAnsi="Roboto"/>
                <w:sz w:val="18"/>
                <w:szCs w:val="18"/>
              </w:rPr>
            </w:pPr>
            <w:r w:rsidRPr="0094569E">
              <w:rPr>
                <w:rStyle w:val="SubtleEmphasis"/>
                <w:rFonts w:ascii="Roboto" w:hAnsi="Roboto"/>
                <w:sz w:val="18"/>
                <w:szCs w:val="18"/>
              </w:rPr>
              <w:t>AC9E4LY11</w:t>
            </w:r>
          </w:p>
        </w:tc>
        <w:tc>
          <w:tcPr>
            <w:tcW w:w="669" w:type="pct"/>
            <w:shd w:val="clear" w:color="auto" w:fill="D9D9D9" w:themeFill="background1" w:themeFillShade="D9"/>
          </w:tcPr>
          <w:p w14:paraId="7D641361" w14:textId="77777777" w:rsidR="00AE3580" w:rsidRPr="00C05AB0" w:rsidRDefault="00AE3580" w:rsidP="00EA6CF6">
            <w:pPr>
              <w:rPr>
                <w:rFonts w:ascii="Roboto" w:hAnsi="Roboto"/>
                <w:sz w:val="18"/>
                <w:szCs w:val="18"/>
              </w:rPr>
            </w:pPr>
          </w:p>
        </w:tc>
        <w:tc>
          <w:tcPr>
            <w:tcW w:w="670" w:type="pct"/>
            <w:shd w:val="clear" w:color="auto" w:fill="D9D9D9" w:themeFill="background1" w:themeFillShade="D9"/>
          </w:tcPr>
          <w:p w14:paraId="03485DCA" w14:textId="77777777" w:rsidR="00AE3580" w:rsidRPr="00C05AB0" w:rsidRDefault="00AE3580" w:rsidP="00EA6CF6">
            <w:pPr>
              <w:rPr>
                <w:rFonts w:ascii="Roboto" w:hAnsi="Roboto"/>
                <w:sz w:val="18"/>
                <w:szCs w:val="18"/>
              </w:rPr>
            </w:pPr>
          </w:p>
        </w:tc>
      </w:tr>
      <w:tr w:rsidR="00AE3580" w:rsidRPr="00C05AB0" w14:paraId="75C5444E" w14:textId="77777777" w:rsidTr="004E3FF5">
        <w:trPr>
          <w:trHeight w:val="1556"/>
        </w:trPr>
        <w:tc>
          <w:tcPr>
            <w:tcW w:w="316" w:type="pct"/>
            <w:vMerge/>
            <w:shd w:val="clear" w:color="auto" w:fill="CCF1FF"/>
          </w:tcPr>
          <w:p w14:paraId="212BCD68" w14:textId="3E076941" w:rsidR="00AE3580" w:rsidRPr="0027703B" w:rsidRDefault="00AE3580" w:rsidP="00911566">
            <w:pPr>
              <w:rPr>
                <w:rFonts w:ascii="Roboto" w:hAnsi="Roboto"/>
                <w:sz w:val="20"/>
                <w:szCs w:val="20"/>
              </w:rPr>
            </w:pPr>
          </w:p>
        </w:tc>
        <w:tc>
          <w:tcPr>
            <w:tcW w:w="669" w:type="pct"/>
          </w:tcPr>
          <w:p w14:paraId="00C72EEB" w14:textId="1A5B07CB" w:rsidR="00AE3580" w:rsidRPr="00A55DA1" w:rsidRDefault="00AE3580" w:rsidP="42F53B2A">
            <w:pPr>
              <w:spacing w:after="120"/>
              <w:ind w:right="227"/>
              <w:rPr>
                <w:rFonts w:ascii="Roboto" w:hAnsi="Roboto"/>
                <w:sz w:val="18"/>
                <w:szCs w:val="18"/>
              </w:rPr>
            </w:pPr>
            <w:r w:rsidRPr="42F53B2A">
              <w:rPr>
                <w:rStyle w:val="SubtleEmphasis"/>
                <w:rFonts w:ascii="Roboto" w:hAnsi="Roboto"/>
                <w:sz w:val="18"/>
                <w:szCs w:val="18"/>
              </w:rPr>
              <w:t xml:space="preserve">use knowledge of letters and sounds to spell words </w:t>
            </w:r>
            <w:r>
              <w:br/>
            </w:r>
            <w:r w:rsidRPr="42F53B2A">
              <w:rPr>
                <w:rStyle w:val="SubtleEmphasis"/>
                <w:rFonts w:ascii="Roboto" w:hAnsi="Roboto"/>
                <w:sz w:val="18"/>
                <w:szCs w:val="18"/>
              </w:rPr>
              <w:t>AC9EFLY13</w:t>
            </w:r>
          </w:p>
        </w:tc>
        <w:tc>
          <w:tcPr>
            <w:tcW w:w="669" w:type="pct"/>
          </w:tcPr>
          <w:p w14:paraId="10859AB8" w14:textId="3591512C" w:rsidR="00AE3580" w:rsidRPr="008C76D4" w:rsidRDefault="00AE3580" w:rsidP="42F53B2A">
            <w:pPr>
              <w:spacing w:after="120"/>
              <w:ind w:right="227"/>
              <w:rPr>
                <w:rFonts w:ascii="Roboto" w:hAnsi="Roboto"/>
                <w:sz w:val="18"/>
                <w:szCs w:val="18"/>
              </w:rPr>
            </w:pPr>
            <w:r w:rsidRPr="42F53B2A">
              <w:rPr>
                <w:rStyle w:val="SubtleEmphasis"/>
                <w:rFonts w:ascii="Roboto" w:hAnsi="Roboto"/>
                <w:sz w:val="18"/>
                <w:szCs w:val="18"/>
              </w:rPr>
              <w:t xml:space="preserve">spell one- and two-syllable words with common letter patterns </w:t>
            </w:r>
            <w:r>
              <w:br/>
            </w:r>
            <w:r w:rsidRPr="42F53B2A">
              <w:rPr>
                <w:rStyle w:val="SubtleEmphasis"/>
                <w:rFonts w:ascii="Roboto" w:hAnsi="Roboto"/>
                <w:sz w:val="18"/>
                <w:szCs w:val="18"/>
              </w:rPr>
              <w:t>AC9E1LY13</w:t>
            </w:r>
          </w:p>
        </w:tc>
        <w:tc>
          <w:tcPr>
            <w:tcW w:w="669" w:type="pct"/>
          </w:tcPr>
          <w:p w14:paraId="76D2DB25" w14:textId="3D6AD6AE" w:rsidR="00AE3580" w:rsidRPr="00BF2E8A" w:rsidRDefault="00AE3580" w:rsidP="00BF2E8A">
            <w:pPr>
              <w:spacing w:after="120"/>
              <w:ind w:right="227"/>
              <w:rPr>
                <w:rFonts w:ascii="Roboto" w:hAnsi="Roboto"/>
                <w:i/>
                <w:sz w:val="18"/>
                <w:szCs w:val="18"/>
              </w:rPr>
            </w:pPr>
            <w:r w:rsidRPr="008C76D4">
              <w:rPr>
                <w:rStyle w:val="SubtleEmphasis"/>
                <w:rFonts w:ascii="Roboto" w:hAnsi="Roboto"/>
                <w:sz w:val="18"/>
                <w:szCs w:val="18"/>
              </w:rPr>
              <w:t>use knowledge of spelling patterns and morphemes to read and write words whose spelling is not completely predictable from their sounds, including high-frequency words AC9E2LY11</w:t>
            </w:r>
          </w:p>
        </w:tc>
        <w:tc>
          <w:tcPr>
            <w:tcW w:w="669" w:type="pct"/>
            <w:shd w:val="clear" w:color="auto" w:fill="D9D9D9" w:themeFill="background1" w:themeFillShade="D9"/>
          </w:tcPr>
          <w:p w14:paraId="122E12DB" w14:textId="77777777" w:rsidR="00AE3580" w:rsidRPr="00C05AB0" w:rsidRDefault="00AE3580" w:rsidP="00911566">
            <w:pPr>
              <w:rPr>
                <w:rFonts w:ascii="Roboto" w:hAnsi="Roboto"/>
                <w:sz w:val="18"/>
                <w:szCs w:val="18"/>
              </w:rPr>
            </w:pPr>
          </w:p>
        </w:tc>
        <w:tc>
          <w:tcPr>
            <w:tcW w:w="669" w:type="pct"/>
            <w:shd w:val="clear" w:color="auto" w:fill="D9D9D9" w:themeFill="background1" w:themeFillShade="D9"/>
          </w:tcPr>
          <w:p w14:paraId="0C960B24" w14:textId="77777777" w:rsidR="00AE3580" w:rsidRPr="00C05AB0" w:rsidRDefault="00AE3580" w:rsidP="00911566">
            <w:pPr>
              <w:rPr>
                <w:rFonts w:ascii="Roboto" w:hAnsi="Roboto"/>
                <w:sz w:val="18"/>
                <w:szCs w:val="18"/>
              </w:rPr>
            </w:pPr>
          </w:p>
        </w:tc>
        <w:tc>
          <w:tcPr>
            <w:tcW w:w="669" w:type="pct"/>
            <w:shd w:val="clear" w:color="auto" w:fill="D9D9D9" w:themeFill="background1" w:themeFillShade="D9"/>
          </w:tcPr>
          <w:p w14:paraId="733624AA" w14:textId="77777777" w:rsidR="00AE3580" w:rsidRPr="00C05AB0" w:rsidRDefault="00AE3580" w:rsidP="00911566">
            <w:pPr>
              <w:rPr>
                <w:rFonts w:ascii="Roboto" w:hAnsi="Roboto"/>
                <w:sz w:val="18"/>
                <w:szCs w:val="18"/>
              </w:rPr>
            </w:pPr>
          </w:p>
        </w:tc>
        <w:tc>
          <w:tcPr>
            <w:tcW w:w="670" w:type="pct"/>
            <w:shd w:val="clear" w:color="auto" w:fill="D9D9D9" w:themeFill="background1" w:themeFillShade="D9"/>
          </w:tcPr>
          <w:p w14:paraId="7F297D9F" w14:textId="77777777" w:rsidR="00AE3580" w:rsidRPr="00C05AB0" w:rsidRDefault="00AE3580" w:rsidP="00911566">
            <w:pPr>
              <w:rPr>
                <w:rFonts w:ascii="Roboto" w:hAnsi="Roboto"/>
                <w:sz w:val="18"/>
                <w:szCs w:val="18"/>
              </w:rPr>
            </w:pPr>
          </w:p>
        </w:tc>
      </w:tr>
      <w:tr w:rsidR="00AE3580" w:rsidRPr="00C05AB0" w14:paraId="6898B883" w14:textId="77777777" w:rsidTr="004E3FF5">
        <w:trPr>
          <w:trHeight w:val="288"/>
        </w:trPr>
        <w:tc>
          <w:tcPr>
            <w:tcW w:w="316" w:type="pct"/>
            <w:vMerge/>
            <w:shd w:val="clear" w:color="auto" w:fill="CCF1FF"/>
          </w:tcPr>
          <w:p w14:paraId="2BDA54CE" w14:textId="77777777" w:rsidR="00AE3580" w:rsidRPr="0027703B" w:rsidRDefault="00AE3580" w:rsidP="00911566">
            <w:pPr>
              <w:rPr>
                <w:rFonts w:ascii="Roboto" w:hAnsi="Roboto"/>
                <w:sz w:val="20"/>
                <w:szCs w:val="20"/>
              </w:rPr>
            </w:pPr>
          </w:p>
        </w:tc>
        <w:tc>
          <w:tcPr>
            <w:tcW w:w="669" w:type="pct"/>
          </w:tcPr>
          <w:p w14:paraId="3FBD620F" w14:textId="528BA057" w:rsidR="00AE3580" w:rsidRPr="00BF2E8A" w:rsidRDefault="00AE3580" w:rsidP="37225FAB">
            <w:pPr>
              <w:spacing w:after="120"/>
              <w:ind w:right="227"/>
              <w:rPr>
                <w:rFonts w:ascii="Roboto" w:hAnsi="Roboto"/>
                <w:i/>
                <w:iCs/>
                <w:sz w:val="18"/>
                <w:szCs w:val="18"/>
              </w:rPr>
            </w:pPr>
            <w:r w:rsidRPr="37225FAB">
              <w:rPr>
                <w:rStyle w:val="SubtleEmphasis"/>
                <w:rFonts w:ascii="Roboto" w:hAnsi="Roboto"/>
                <w:sz w:val="18"/>
                <w:szCs w:val="18"/>
              </w:rPr>
              <w:t xml:space="preserve">read and write some high-frequency words and other familiar words </w:t>
            </w:r>
            <w:r>
              <w:br/>
            </w:r>
            <w:r w:rsidRPr="37225FAB">
              <w:rPr>
                <w:rStyle w:val="SubtleEmphasis"/>
                <w:rFonts w:ascii="Roboto" w:hAnsi="Roboto"/>
                <w:sz w:val="18"/>
                <w:szCs w:val="18"/>
              </w:rPr>
              <w:t>AC9EFLY14</w:t>
            </w:r>
          </w:p>
        </w:tc>
        <w:tc>
          <w:tcPr>
            <w:tcW w:w="669" w:type="pct"/>
          </w:tcPr>
          <w:p w14:paraId="25AF8E14" w14:textId="37DEEEFB" w:rsidR="00AE3580" w:rsidRPr="00BF2E8A" w:rsidRDefault="00AE3580" w:rsidP="37225FAB">
            <w:pPr>
              <w:spacing w:after="120"/>
              <w:ind w:right="227"/>
              <w:rPr>
                <w:rFonts w:ascii="Roboto" w:hAnsi="Roboto"/>
                <w:i/>
                <w:iCs/>
                <w:sz w:val="18"/>
                <w:szCs w:val="18"/>
              </w:rPr>
            </w:pPr>
            <w:r w:rsidRPr="37225FAB">
              <w:rPr>
                <w:rStyle w:val="SubtleEmphasis"/>
                <w:rFonts w:ascii="Roboto" w:hAnsi="Roboto"/>
                <w:sz w:val="18"/>
                <w:szCs w:val="18"/>
              </w:rPr>
              <w:t xml:space="preserve">read and write an increasing number of high-frequency words </w:t>
            </w:r>
            <w:r>
              <w:br/>
            </w:r>
            <w:r w:rsidRPr="37225FAB">
              <w:rPr>
                <w:rStyle w:val="SubtleEmphasis"/>
                <w:rFonts w:ascii="Roboto" w:hAnsi="Roboto"/>
                <w:sz w:val="18"/>
                <w:szCs w:val="18"/>
              </w:rPr>
              <w:t>AC9E1LY14</w:t>
            </w:r>
          </w:p>
        </w:tc>
        <w:tc>
          <w:tcPr>
            <w:tcW w:w="669" w:type="pct"/>
            <w:shd w:val="clear" w:color="auto" w:fill="D9D9D9" w:themeFill="background1" w:themeFillShade="D9"/>
          </w:tcPr>
          <w:p w14:paraId="5AEA55C7" w14:textId="77777777" w:rsidR="00AE3580" w:rsidRPr="008C76D4" w:rsidRDefault="00AE3580" w:rsidP="00911566">
            <w:pPr>
              <w:rPr>
                <w:rFonts w:ascii="Roboto" w:hAnsi="Roboto"/>
                <w:sz w:val="18"/>
                <w:szCs w:val="18"/>
              </w:rPr>
            </w:pPr>
          </w:p>
        </w:tc>
        <w:tc>
          <w:tcPr>
            <w:tcW w:w="669" w:type="pct"/>
            <w:shd w:val="clear" w:color="auto" w:fill="D9D9D9" w:themeFill="background1" w:themeFillShade="D9"/>
          </w:tcPr>
          <w:p w14:paraId="6AE99C31" w14:textId="77777777" w:rsidR="00AE3580" w:rsidRPr="00C05AB0" w:rsidRDefault="00AE3580" w:rsidP="00911566">
            <w:pPr>
              <w:rPr>
                <w:rFonts w:ascii="Roboto" w:hAnsi="Roboto"/>
                <w:sz w:val="18"/>
                <w:szCs w:val="18"/>
              </w:rPr>
            </w:pPr>
          </w:p>
        </w:tc>
        <w:tc>
          <w:tcPr>
            <w:tcW w:w="669" w:type="pct"/>
            <w:shd w:val="clear" w:color="auto" w:fill="D9D9D9" w:themeFill="background1" w:themeFillShade="D9"/>
          </w:tcPr>
          <w:p w14:paraId="1F19E908" w14:textId="77777777" w:rsidR="00AE3580" w:rsidRPr="00C05AB0" w:rsidRDefault="00AE3580" w:rsidP="00911566">
            <w:pPr>
              <w:rPr>
                <w:rFonts w:ascii="Roboto" w:hAnsi="Roboto"/>
                <w:sz w:val="18"/>
                <w:szCs w:val="18"/>
              </w:rPr>
            </w:pPr>
          </w:p>
        </w:tc>
        <w:tc>
          <w:tcPr>
            <w:tcW w:w="669" w:type="pct"/>
            <w:shd w:val="clear" w:color="auto" w:fill="D9D9D9" w:themeFill="background1" w:themeFillShade="D9"/>
          </w:tcPr>
          <w:p w14:paraId="400D9AAB" w14:textId="77777777" w:rsidR="00AE3580" w:rsidRPr="00C05AB0" w:rsidRDefault="00AE3580" w:rsidP="00911566">
            <w:pPr>
              <w:rPr>
                <w:rFonts w:ascii="Roboto" w:hAnsi="Roboto"/>
                <w:sz w:val="18"/>
                <w:szCs w:val="18"/>
              </w:rPr>
            </w:pPr>
          </w:p>
        </w:tc>
        <w:tc>
          <w:tcPr>
            <w:tcW w:w="670" w:type="pct"/>
            <w:shd w:val="clear" w:color="auto" w:fill="D9D9D9" w:themeFill="background1" w:themeFillShade="D9"/>
          </w:tcPr>
          <w:p w14:paraId="64F365E4" w14:textId="77777777" w:rsidR="00AE3580" w:rsidRPr="00C05AB0" w:rsidRDefault="00AE3580" w:rsidP="00911566">
            <w:pPr>
              <w:rPr>
                <w:rFonts w:ascii="Roboto" w:hAnsi="Roboto"/>
                <w:sz w:val="18"/>
                <w:szCs w:val="18"/>
              </w:rPr>
            </w:pPr>
          </w:p>
        </w:tc>
      </w:tr>
      <w:tr w:rsidR="00AE3580" w:rsidRPr="00C05AB0" w14:paraId="4D0F8B93" w14:textId="77777777" w:rsidTr="004E3FF5">
        <w:trPr>
          <w:trHeight w:val="288"/>
        </w:trPr>
        <w:tc>
          <w:tcPr>
            <w:tcW w:w="316" w:type="pct"/>
            <w:vMerge/>
            <w:shd w:val="clear" w:color="auto" w:fill="CCF1FF"/>
          </w:tcPr>
          <w:p w14:paraId="45EB6DE1" w14:textId="77777777" w:rsidR="00AE3580" w:rsidRPr="0027703B" w:rsidRDefault="00AE3580" w:rsidP="00911566">
            <w:pPr>
              <w:rPr>
                <w:rFonts w:ascii="Roboto" w:hAnsi="Roboto"/>
                <w:sz w:val="20"/>
                <w:szCs w:val="20"/>
              </w:rPr>
            </w:pPr>
          </w:p>
        </w:tc>
        <w:tc>
          <w:tcPr>
            <w:tcW w:w="669" w:type="pct"/>
          </w:tcPr>
          <w:p w14:paraId="6C5B47A5" w14:textId="06330ED8" w:rsidR="00AE3580" w:rsidRPr="00BF2E8A" w:rsidRDefault="00AE3580" w:rsidP="37225FAB">
            <w:pPr>
              <w:spacing w:after="120"/>
              <w:ind w:right="227"/>
              <w:rPr>
                <w:rFonts w:ascii="Roboto" w:hAnsi="Roboto"/>
                <w:i/>
                <w:iCs/>
                <w:sz w:val="18"/>
                <w:szCs w:val="18"/>
              </w:rPr>
            </w:pPr>
            <w:r w:rsidRPr="37225FAB">
              <w:rPr>
                <w:rStyle w:val="SubtleEmphasis"/>
                <w:rFonts w:ascii="Roboto" w:hAnsi="Roboto"/>
                <w:sz w:val="18"/>
                <w:szCs w:val="18"/>
              </w:rPr>
              <w:t xml:space="preserve">understand that words are units of meaning and can be made of more than one meaningful part </w:t>
            </w:r>
            <w:r>
              <w:br/>
            </w:r>
            <w:r w:rsidRPr="37225FAB">
              <w:rPr>
                <w:rStyle w:val="SubtleEmphasis"/>
                <w:rFonts w:ascii="Roboto" w:hAnsi="Roboto"/>
                <w:sz w:val="18"/>
                <w:szCs w:val="18"/>
              </w:rPr>
              <w:t>AC9EFLY15</w:t>
            </w:r>
          </w:p>
        </w:tc>
        <w:tc>
          <w:tcPr>
            <w:tcW w:w="669" w:type="pct"/>
          </w:tcPr>
          <w:p w14:paraId="7C936692" w14:textId="66618785" w:rsidR="00AE3580" w:rsidRPr="00BF2E8A" w:rsidRDefault="00AE3580" w:rsidP="00BF2E8A">
            <w:pPr>
              <w:spacing w:after="120"/>
              <w:ind w:right="227"/>
              <w:rPr>
                <w:rFonts w:ascii="Roboto" w:hAnsi="Roboto"/>
                <w:i/>
                <w:sz w:val="18"/>
                <w:szCs w:val="18"/>
              </w:rPr>
            </w:pPr>
            <w:r w:rsidRPr="008C76D4">
              <w:rPr>
                <w:rStyle w:val="SubtleEmphasis"/>
                <w:rFonts w:ascii="Roboto" w:hAnsi="Roboto"/>
                <w:sz w:val="18"/>
                <w:szCs w:val="18"/>
              </w:rPr>
              <w:t>recognise and know how to use grammatical morphemes to create word families</w:t>
            </w:r>
            <w:r>
              <w:rPr>
                <w:rStyle w:val="SubtleEmphasis"/>
                <w:rFonts w:ascii="Roboto" w:hAnsi="Roboto"/>
                <w:sz w:val="18"/>
                <w:szCs w:val="18"/>
              </w:rPr>
              <w:t xml:space="preserve"> </w:t>
            </w:r>
            <w:r w:rsidRPr="008C76D4">
              <w:rPr>
                <w:rStyle w:val="SubtleEmphasis"/>
                <w:rFonts w:ascii="Roboto" w:hAnsi="Roboto"/>
                <w:sz w:val="18"/>
                <w:szCs w:val="18"/>
              </w:rPr>
              <w:t>AC9E1LY15</w:t>
            </w:r>
          </w:p>
        </w:tc>
        <w:tc>
          <w:tcPr>
            <w:tcW w:w="669" w:type="pct"/>
          </w:tcPr>
          <w:p w14:paraId="60398EF5" w14:textId="4FC32DEA" w:rsidR="00AE3580" w:rsidRPr="00BF2E8A" w:rsidRDefault="00AE3580" w:rsidP="42F53B2A">
            <w:pPr>
              <w:spacing w:after="120"/>
              <w:ind w:right="227"/>
              <w:rPr>
                <w:rFonts w:ascii="Roboto" w:hAnsi="Roboto"/>
                <w:i/>
                <w:iCs/>
                <w:sz w:val="18"/>
                <w:szCs w:val="18"/>
              </w:rPr>
            </w:pPr>
            <w:r w:rsidRPr="42F53B2A">
              <w:rPr>
                <w:rStyle w:val="SubtleEmphasis"/>
                <w:rFonts w:ascii="Roboto" w:hAnsi="Roboto"/>
                <w:sz w:val="18"/>
                <w:szCs w:val="18"/>
              </w:rPr>
              <w:t xml:space="preserve">build morphemic word families using knowledge of prefixes and suffixes </w:t>
            </w:r>
            <w:r>
              <w:br/>
            </w:r>
            <w:r w:rsidRPr="42F53B2A">
              <w:rPr>
                <w:rStyle w:val="SubtleEmphasis"/>
                <w:rFonts w:ascii="Roboto" w:hAnsi="Roboto"/>
                <w:sz w:val="18"/>
                <w:szCs w:val="18"/>
              </w:rPr>
              <w:t>AC9E2LY12</w:t>
            </w:r>
          </w:p>
        </w:tc>
        <w:tc>
          <w:tcPr>
            <w:tcW w:w="669" w:type="pct"/>
            <w:shd w:val="clear" w:color="auto" w:fill="D9D9D9" w:themeFill="background1" w:themeFillShade="D9"/>
          </w:tcPr>
          <w:p w14:paraId="1B2E27F8" w14:textId="77777777" w:rsidR="00AE3580" w:rsidRPr="00C05AB0" w:rsidRDefault="00AE3580" w:rsidP="00911566">
            <w:pPr>
              <w:rPr>
                <w:rFonts w:ascii="Roboto" w:hAnsi="Roboto"/>
                <w:sz w:val="18"/>
                <w:szCs w:val="18"/>
              </w:rPr>
            </w:pPr>
          </w:p>
        </w:tc>
        <w:tc>
          <w:tcPr>
            <w:tcW w:w="669" w:type="pct"/>
            <w:shd w:val="clear" w:color="auto" w:fill="D9D9D9" w:themeFill="background1" w:themeFillShade="D9"/>
          </w:tcPr>
          <w:p w14:paraId="54C01C33" w14:textId="77777777" w:rsidR="00AE3580" w:rsidRPr="00C05AB0" w:rsidRDefault="00AE3580" w:rsidP="00911566">
            <w:pPr>
              <w:rPr>
                <w:rFonts w:ascii="Roboto" w:hAnsi="Roboto"/>
                <w:sz w:val="18"/>
                <w:szCs w:val="18"/>
              </w:rPr>
            </w:pPr>
          </w:p>
        </w:tc>
        <w:tc>
          <w:tcPr>
            <w:tcW w:w="669" w:type="pct"/>
            <w:shd w:val="clear" w:color="auto" w:fill="D9D9D9" w:themeFill="background1" w:themeFillShade="D9"/>
          </w:tcPr>
          <w:p w14:paraId="6906B8D3" w14:textId="77777777" w:rsidR="00AE3580" w:rsidRPr="00C05AB0" w:rsidRDefault="00AE3580" w:rsidP="00911566">
            <w:pPr>
              <w:rPr>
                <w:rFonts w:ascii="Roboto" w:hAnsi="Roboto"/>
                <w:sz w:val="18"/>
                <w:szCs w:val="18"/>
              </w:rPr>
            </w:pPr>
          </w:p>
        </w:tc>
        <w:tc>
          <w:tcPr>
            <w:tcW w:w="670" w:type="pct"/>
            <w:shd w:val="clear" w:color="auto" w:fill="D9D9D9" w:themeFill="background1" w:themeFillShade="D9"/>
          </w:tcPr>
          <w:p w14:paraId="41ED70DC" w14:textId="77777777" w:rsidR="00AE3580" w:rsidRPr="00C05AB0" w:rsidRDefault="00AE3580" w:rsidP="00911566">
            <w:pPr>
              <w:rPr>
                <w:rFonts w:ascii="Roboto" w:hAnsi="Roboto"/>
                <w:sz w:val="18"/>
                <w:szCs w:val="18"/>
              </w:rPr>
            </w:pPr>
          </w:p>
        </w:tc>
      </w:tr>
    </w:tbl>
    <w:p w14:paraId="0722F6A7" w14:textId="79D1D50D" w:rsidR="00C870CC" w:rsidRDefault="00C870CC" w:rsidP="606975B8"/>
    <w:sectPr w:rsidR="00C870CC" w:rsidSect="004E3FF5">
      <w:headerReference w:type="even" r:id="rId12"/>
      <w:headerReference w:type="default" r:id="rId13"/>
      <w:footerReference w:type="default" r:id="rId14"/>
      <w:headerReference w:type="first" r:id="rId15"/>
      <w:pgSz w:w="23811" w:h="16838" w:orient="landscape" w:code="8"/>
      <w:pgMar w:top="385" w:right="720" w:bottom="720" w:left="720"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525B" w14:textId="77777777" w:rsidR="0020153F" w:rsidRDefault="0020153F" w:rsidP="005D6746">
      <w:pPr>
        <w:spacing w:after="0" w:line="240" w:lineRule="auto"/>
      </w:pPr>
      <w:r>
        <w:separator/>
      </w:r>
    </w:p>
  </w:endnote>
  <w:endnote w:type="continuationSeparator" w:id="0">
    <w:p w14:paraId="69E54743" w14:textId="77777777" w:rsidR="0020153F" w:rsidRDefault="0020153F" w:rsidP="005D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SemiBold">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7948" w14:textId="116E9FE1" w:rsidR="00A87553" w:rsidRDefault="00040680">
    <w:pPr>
      <w:pStyle w:val="Footer"/>
    </w:pPr>
    <w:r>
      <w:rPr>
        <w:noProof/>
      </w:rPr>
      <mc:AlternateContent>
        <mc:Choice Requires="wps">
          <w:drawing>
            <wp:anchor distT="45720" distB="45720" distL="114300" distR="114300" simplePos="0" relativeHeight="251658243" behindDoc="0" locked="0" layoutInCell="1" allowOverlap="1" wp14:anchorId="5081C418" wp14:editId="6584C006">
              <wp:simplePos x="0" y="0"/>
              <wp:positionH relativeFrom="margin">
                <wp:posOffset>-76200</wp:posOffset>
              </wp:positionH>
              <wp:positionV relativeFrom="paragraph">
                <wp:posOffset>-127000</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E16AB7D" w14:textId="2E187117" w:rsidR="00040680" w:rsidRPr="00040680" w:rsidRDefault="00040680">
                          <w:r w:rsidRPr="00040680">
                            <w:rPr>
                              <w:rFonts w:ascii="Roboto" w:hAnsi="Roboto"/>
                              <w:sz w:val="20"/>
                              <w:szCs w:val="20"/>
                            </w:rPr>
                            <w:t xml:space="preserve">Page | </w:t>
                          </w:r>
                          <w:r w:rsidRPr="00040680">
                            <w:rPr>
                              <w:rFonts w:ascii="Roboto" w:hAnsi="Roboto"/>
                              <w:sz w:val="20"/>
                              <w:szCs w:val="20"/>
                            </w:rPr>
                            <w:fldChar w:fldCharType="begin"/>
                          </w:r>
                          <w:r w:rsidRPr="00040680">
                            <w:rPr>
                              <w:rFonts w:ascii="Roboto" w:hAnsi="Roboto"/>
                              <w:sz w:val="20"/>
                              <w:szCs w:val="20"/>
                            </w:rPr>
                            <w:instrText xml:space="preserve"> PAGE   \* MERGEFORMAT </w:instrText>
                          </w:r>
                          <w:r w:rsidRPr="00040680">
                            <w:rPr>
                              <w:rFonts w:ascii="Roboto" w:hAnsi="Roboto"/>
                              <w:sz w:val="20"/>
                              <w:szCs w:val="20"/>
                            </w:rPr>
                            <w:fldChar w:fldCharType="separate"/>
                          </w:r>
                          <w:r w:rsidRPr="00040680">
                            <w:rPr>
                              <w:rFonts w:ascii="Roboto" w:hAnsi="Roboto"/>
                              <w:sz w:val="20"/>
                              <w:szCs w:val="20"/>
                            </w:rPr>
                            <w:t>1</w:t>
                          </w:r>
                          <w:r w:rsidRPr="00040680">
                            <w:rPr>
                              <w:rFonts w:ascii="Roboto" w:hAnsi="Roboto"/>
                              <w:noProof/>
                              <w:sz w:val="20"/>
                              <w:szCs w:val="20"/>
                            </w:rPr>
                            <w:fldChar w:fldCharType="end"/>
                          </w:r>
                          <w:r w:rsidRPr="00040680">
                            <w:rPr>
                              <w:rFonts w:ascii="Roboto" w:hAnsi="Roboto"/>
                              <w:noProof/>
                              <w:sz w:val="20"/>
                              <w:szCs w:val="20"/>
                            </w:rPr>
                            <w:t xml:space="preserve">  Curriculum leadership: Planning for muti-age classes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81C418" id="_x0000_t202" coordsize="21600,21600" o:spt="202" path="m,l,21600r21600,l21600,xe">
              <v:stroke joinstyle="miter"/>
              <v:path gradientshapeok="t" o:connecttype="rect"/>
            </v:shapetype>
            <v:shape id="_x0000_s1027" type="#_x0000_t202" style="position:absolute;margin-left:-6pt;margin-top:-10pt;width:185.9pt;height:110.6pt;z-index:251658243;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" stroked="f">
              <v:textbox style="mso-fit-shape-to-text:t">
                <w:txbxContent>
                  <w:p w14:paraId="2E16AB7D" w14:textId="2E187117" w:rsidR="00040680" w:rsidRPr="00040680" w:rsidRDefault="00040680">
                    <w:r w:rsidRPr="00040680">
                      <w:rPr>
                        <w:rFonts w:ascii="Roboto" w:hAnsi="Roboto"/>
                        <w:sz w:val="20"/>
                        <w:szCs w:val="20"/>
                      </w:rPr>
                      <w:t xml:space="preserve">Page | </w:t>
                    </w:r>
                    <w:r w:rsidRPr="00040680">
                      <w:rPr>
                        <w:rFonts w:ascii="Roboto" w:hAnsi="Roboto"/>
                        <w:sz w:val="20"/>
                        <w:szCs w:val="20"/>
                      </w:rPr>
                      <w:fldChar w:fldCharType="begin"/>
                    </w:r>
                    <w:r w:rsidRPr="00040680">
                      <w:rPr>
                        <w:rFonts w:ascii="Roboto" w:hAnsi="Roboto"/>
                        <w:sz w:val="20"/>
                        <w:szCs w:val="20"/>
                      </w:rPr>
                      <w:instrText xml:space="preserve"> PAGE   \* MERGEFORMAT </w:instrText>
                    </w:r>
                    <w:r w:rsidRPr="00040680">
                      <w:rPr>
                        <w:rFonts w:ascii="Roboto" w:hAnsi="Roboto"/>
                        <w:sz w:val="20"/>
                        <w:szCs w:val="20"/>
                      </w:rPr>
                      <w:fldChar w:fldCharType="separate"/>
                    </w:r>
                    <w:r w:rsidRPr="00040680">
                      <w:rPr>
                        <w:rFonts w:ascii="Roboto" w:hAnsi="Roboto"/>
                        <w:sz w:val="20"/>
                        <w:szCs w:val="20"/>
                      </w:rPr>
                      <w:t>1</w:t>
                    </w:r>
                    <w:r w:rsidRPr="00040680">
                      <w:rPr>
                        <w:rFonts w:ascii="Roboto" w:hAnsi="Roboto"/>
                        <w:noProof/>
                        <w:sz w:val="20"/>
                        <w:szCs w:val="20"/>
                      </w:rPr>
                      <w:fldChar w:fldCharType="end"/>
                    </w:r>
                    <w:r w:rsidRPr="00040680">
                      <w:rPr>
                        <w:rFonts w:ascii="Roboto" w:hAnsi="Roboto"/>
                        <w:noProof/>
                        <w:sz w:val="20"/>
                        <w:szCs w:val="20"/>
                      </w:rPr>
                      <w:t xml:space="preserve">  Curriculum leadership: Planning for muti-age classes</w:t>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2D471E72" wp14:editId="6813231D">
          <wp:simplePos x="0" y="0"/>
          <wp:positionH relativeFrom="margin">
            <wp:align>right</wp:align>
          </wp:positionH>
          <wp:positionV relativeFrom="paragraph">
            <wp:posOffset>-168275</wp:posOffset>
          </wp:positionV>
          <wp:extent cx="2314575" cy="269875"/>
          <wp:effectExtent l="0" t="0" r="9525" b="0"/>
          <wp:wrapNone/>
          <wp:docPr id="321778618" name="Picture 1"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4575" cy="269875"/>
                  </a:xfrm>
                  <a:prstGeom prst="rect">
                    <a:avLst/>
                  </a:prstGeom>
                </pic:spPr>
              </pic:pic>
            </a:graphicData>
          </a:graphic>
          <wp14:sizeRelH relativeFrom="page">
            <wp14:pctWidth>0</wp14:pctWidth>
          </wp14:sizeRelH>
          <wp14:sizeRelV relativeFrom="page">
            <wp14:pctHeight>0</wp14:pctHeight>
          </wp14:sizeRelV>
        </wp:anchor>
      </w:drawing>
    </w:r>
    <w:sdt>
      <w:sdtPr>
        <w:id w:val="1769654087"/>
        <w:docPartObj>
          <w:docPartGallery w:val="Page Numbers (Bottom of Page)"/>
          <w:docPartUnique/>
        </w:docPartObj>
      </w:sdtPr>
      <w:sdtEndPr>
        <w:rPr>
          <w:noProof/>
        </w:rPr>
      </w:sdtEndPr>
      <w:sdtContent>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r>
        <w:r w:rsidR="00295BBE">
          <w:rPr>
            <w:noProof/>
          </w:rPr>
          <w:tab/>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3EAC" w14:textId="77777777" w:rsidR="0020153F" w:rsidRDefault="0020153F" w:rsidP="005D6746">
      <w:pPr>
        <w:spacing w:after="0" w:line="240" w:lineRule="auto"/>
      </w:pPr>
      <w:r>
        <w:separator/>
      </w:r>
    </w:p>
  </w:footnote>
  <w:footnote w:type="continuationSeparator" w:id="0">
    <w:p w14:paraId="34DF4EFE" w14:textId="77777777" w:rsidR="0020153F" w:rsidRDefault="0020153F" w:rsidP="005D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DB57" w14:textId="7CE50DD9" w:rsidR="005D6746" w:rsidRDefault="005D6746">
    <w:pPr>
      <w:pStyle w:val="Header"/>
    </w:pPr>
    <w:r>
      <w:rPr>
        <w:noProof/>
      </w:rPr>
      <mc:AlternateContent>
        <mc:Choice Requires="wps">
          <w:drawing>
            <wp:anchor distT="0" distB="0" distL="0" distR="0" simplePos="0" relativeHeight="251658241" behindDoc="0" locked="0" layoutInCell="1" allowOverlap="1" wp14:anchorId="7A512A8D" wp14:editId="4EE442F8">
              <wp:simplePos x="635" y="635"/>
              <wp:positionH relativeFrom="page">
                <wp:align>center</wp:align>
              </wp:positionH>
              <wp:positionV relativeFrom="page">
                <wp:align>top</wp:align>
              </wp:positionV>
              <wp:extent cx="622300" cy="405765"/>
              <wp:effectExtent l="0" t="0" r="6350" b="13335"/>
              <wp:wrapNone/>
              <wp:docPr id="1903589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46D4ED1" w14:textId="00759134"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12A8D"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546D4ED1" w14:textId="00759134"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FB94" w14:textId="711E3DE1" w:rsidR="00CD7C03" w:rsidRDefault="00251FC4">
    <w:pPr>
      <w:pStyle w:val="Header"/>
    </w:pPr>
    <w:r>
      <w:rPr>
        <w:noProof/>
      </w:rPr>
      <mc:AlternateContent>
        <mc:Choice Requires="wps">
          <w:drawing>
            <wp:anchor distT="0" distB="0" distL="114300" distR="114300" simplePos="0" relativeHeight="251658242" behindDoc="0" locked="0" layoutInCell="1" allowOverlap="1" wp14:anchorId="3CBE39BD" wp14:editId="3038D075">
              <wp:simplePos x="0" y="0"/>
              <wp:positionH relativeFrom="page">
                <wp:align>right</wp:align>
              </wp:positionH>
              <wp:positionV relativeFrom="paragraph">
                <wp:posOffset>-354775</wp:posOffset>
              </wp:positionV>
              <wp:extent cx="15316200" cy="180975"/>
              <wp:effectExtent l="0" t="0" r="0" b="9525"/>
              <wp:wrapSquare wrapText="bothSides"/>
              <wp:docPr id="1430305410"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C7EAD" id="Rectangle 2116168561" o:spid="_x0000_s1026" style="position:absolute;margin-left:1154.8pt;margin-top:-27.95pt;width:1206pt;height:14.25pt;z-index:25166029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" fillcolor="#00639c" stroked="f" strokeweight="1.5pt">
              <w10:wrap type="square"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46C6" w14:textId="117503BC" w:rsidR="005D6746" w:rsidRDefault="005D6746">
    <w:pPr>
      <w:pStyle w:val="Header"/>
    </w:pPr>
    <w:r>
      <w:rPr>
        <w:noProof/>
      </w:rPr>
      <mc:AlternateContent>
        <mc:Choice Requires="wps">
          <w:drawing>
            <wp:anchor distT="0" distB="0" distL="0" distR="0" simplePos="0" relativeHeight="251658240" behindDoc="0" locked="0" layoutInCell="1" allowOverlap="1" wp14:anchorId="511CFBDE" wp14:editId="1C4268AC">
              <wp:simplePos x="635" y="635"/>
              <wp:positionH relativeFrom="page">
                <wp:align>center</wp:align>
              </wp:positionH>
              <wp:positionV relativeFrom="page">
                <wp:align>top</wp:align>
              </wp:positionV>
              <wp:extent cx="622300" cy="405765"/>
              <wp:effectExtent l="0" t="0" r="6350" b="13335"/>
              <wp:wrapNone/>
              <wp:docPr id="7923319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A000B42" w14:textId="0EBCA571"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CFBDE" id="_x0000_t202" coordsize="21600,21600" o:spt="202" path="m,l,21600r21600,l21600,xe">
              <v:stroke joinstyle="miter"/>
              <v:path gradientshapeok="t" o:connecttype="rect"/>
            </v:shapetype>
            <v:shape id="Text Box 1"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textbox style="mso-fit-shape-to-text:t" inset="0,15pt,0,0">
                <w:txbxContent>
                  <w:p w14:paraId="1A000B42" w14:textId="0EBCA571"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57"/>
    <w:rsid w:val="00000D20"/>
    <w:rsid w:val="00014537"/>
    <w:rsid w:val="00021086"/>
    <w:rsid w:val="00040680"/>
    <w:rsid w:val="00043564"/>
    <w:rsid w:val="000503B8"/>
    <w:rsid w:val="00061323"/>
    <w:rsid w:val="00064223"/>
    <w:rsid w:val="000675A9"/>
    <w:rsid w:val="00072240"/>
    <w:rsid w:val="00075010"/>
    <w:rsid w:val="0008249D"/>
    <w:rsid w:val="00091C3B"/>
    <w:rsid w:val="000A1119"/>
    <w:rsid w:val="000A26D9"/>
    <w:rsid w:val="000A7ADE"/>
    <w:rsid w:val="000D0BBE"/>
    <w:rsid w:val="000D268E"/>
    <w:rsid w:val="000E18A3"/>
    <w:rsid w:val="000E264F"/>
    <w:rsid w:val="000E65A8"/>
    <w:rsid w:val="000F0740"/>
    <w:rsid w:val="000F5E63"/>
    <w:rsid w:val="00110EB7"/>
    <w:rsid w:val="00127190"/>
    <w:rsid w:val="00132F02"/>
    <w:rsid w:val="00136C56"/>
    <w:rsid w:val="001440BA"/>
    <w:rsid w:val="00172545"/>
    <w:rsid w:val="00184903"/>
    <w:rsid w:val="001A28EC"/>
    <w:rsid w:val="001A4CF3"/>
    <w:rsid w:val="001B72DA"/>
    <w:rsid w:val="001D0E1B"/>
    <w:rsid w:val="001F4E6E"/>
    <w:rsid w:val="0020153F"/>
    <w:rsid w:val="0022132C"/>
    <w:rsid w:val="00251FC4"/>
    <w:rsid w:val="002555C0"/>
    <w:rsid w:val="002558A3"/>
    <w:rsid w:val="0027075C"/>
    <w:rsid w:val="0027143F"/>
    <w:rsid w:val="0027703B"/>
    <w:rsid w:val="0028571A"/>
    <w:rsid w:val="002874EB"/>
    <w:rsid w:val="00292EA7"/>
    <w:rsid w:val="00293792"/>
    <w:rsid w:val="00295BBE"/>
    <w:rsid w:val="002E3132"/>
    <w:rsid w:val="002F70EA"/>
    <w:rsid w:val="0035443D"/>
    <w:rsid w:val="003558C0"/>
    <w:rsid w:val="0036320C"/>
    <w:rsid w:val="00372994"/>
    <w:rsid w:val="00382BCA"/>
    <w:rsid w:val="003857CB"/>
    <w:rsid w:val="00393C07"/>
    <w:rsid w:val="00396EB5"/>
    <w:rsid w:val="003B5740"/>
    <w:rsid w:val="003B6CDC"/>
    <w:rsid w:val="003C28DC"/>
    <w:rsid w:val="003D492E"/>
    <w:rsid w:val="003D668D"/>
    <w:rsid w:val="003F36A9"/>
    <w:rsid w:val="00413DCC"/>
    <w:rsid w:val="00426496"/>
    <w:rsid w:val="00427C94"/>
    <w:rsid w:val="004401A5"/>
    <w:rsid w:val="00442019"/>
    <w:rsid w:val="004528AA"/>
    <w:rsid w:val="00475484"/>
    <w:rsid w:val="00481D45"/>
    <w:rsid w:val="004A10F3"/>
    <w:rsid w:val="004A5B0E"/>
    <w:rsid w:val="004B36CA"/>
    <w:rsid w:val="004D1449"/>
    <w:rsid w:val="004E3FF5"/>
    <w:rsid w:val="005032CB"/>
    <w:rsid w:val="00507975"/>
    <w:rsid w:val="00517757"/>
    <w:rsid w:val="005315AF"/>
    <w:rsid w:val="00537C86"/>
    <w:rsid w:val="00576192"/>
    <w:rsid w:val="0058036C"/>
    <w:rsid w:val="00584677"/>
    <w:rsid w:val="00596DB3"/>
    <w:rsid w:val="005978E9"/>
    <w:rsid w:val="005A6A2F"/>
    <w:rsid w:val="005C1299"/>
    <w:rsid w:val="005C7231"/>
    <w:rsid w:val="005C7E84"/>
    <w:rsid w:val="005D6746"/>
    <w:rsid w:val="005E177C"/>
    <w:rsid w:val="005F70A8"/>
    <w:rsid w:val="005F7B65"/>
    <w:rsid w:val="00600D35"/>
    <w:rsid w:val="0060123D"/>
    <w:rsid w:val="00611F31"/>
    <w:rsid w:val="00612FA1"/>
    <w:rsid w:val="00622A3B"/>
    <w:rsid w:val="00624D82"/>
    <w:rsid w:val="00636972"/>
    <w:rsid w:val="00661027"/>
    <w:rsid w:val="00664E1E"/>
    <w:rsid w:val="0069218B"/>
    <w:rsid w:val="00692E06"/>
    <w:rsid w:val="006A1447"/>
    <w:rsid w:val="006A488D"/>
    <w:rsid w:val="006A76E3"/>
    <w:rsid w:val="006B03EE"/>
    <w:rsid w:val="006B5541"/>
    <w:rsid w:val="006D34C8"/>
    <w:rsid w:val="006D7FE2"/>
    <w:rsid w:val="006F1A84"/>
    <w:rsid w:val="006F574F"/>
    <w:rsid w:val="00701D97"/>
    <w:rsid w:val="00732D0A"/>
    <w:rsid w:val="00734D6A"/>
    <w:rsid w:val="00735C54"/>
    <w:rsid w:val="00736651"/>
    <w:rsid w:val="0074176A"/>
    <w:rsid w:val="0074488C"/>
    <w:rsid w:val="007531DB"/>
    <w:rsid w:val="007723D7"/>
    <w:rsid w:val="00783C0D"/>
    <w:rsid w:val="007861C1"/>
    <w:rsid w:val="007B50D9"/>
    <w:rsid w:val="007D40DE"/>
    <w:rsid w:val="007E60EE"/>
    <w:rsid w:val="007F5797"/>
    <w:rsid w:val="00801FA3"/>
    <w:rsid w:val="00847F76"/>
    <w:rsid w:val="00866DB1"/>
    <w:rsid w:val="00884439"/>
    <w:rsid w:val="00887CC6"/>
    <w:rsid w:val="0089381B"/>
    <w:rsid w:val="008A00F2"/>
    <w:rsid w:val="008B236F"/>
    <w:rsid w:val="008B718F"/>
    <w:rsid w:val="008C4AE7"/>
    <w:rsid w:val="008C76D4"/>
    <w:rsid w:val="008F0FC8"/>
    <w:rsid w:val="0090058F"/>
    <w:rsid w:val="00905D73"/>
    <w:rsid w:val="00910A8F"/>
    <w:rsid w:val="00912F0B"/>
    <w:rsid w:val="00922A71"/>
    <w:rsid w:val="00926EC4"/>
    <w:rsid w:val="00931042"/>
    <w:rsid w:val="00936429"/>
    <w:rsid w:val="00937195"/>
    <w:rsid w:val="009435D1"/>
    <w:rsid w:val="009439BF"/>
    <w:rsid w:val="0094569E"/>
    <w:rsid w:val="00953212"/>
    <w:rsid w:val="009614A9"/>
    <w:rsid w:val="00961F00"/>
    <w:rsid w:val="00972BDA"/>
    <w:rsid w:val="00987AA3"/>
    <w:rsid w:val="009C0F95"/>
    <w:rsid w:val="009D5CCA"/>
    <w:rsid w:val="009E1045"/>
    <w:rsid w:val="009E5D4D"/>
    <w:rsid w:val="00A12532"/>
    <w:rsid w:val="00A35307"/>
    <w:rsid w:val="00A40E3F"/>
    <w:rsid w:val="00A43BFA"/>
    <w:rsid w:val="00A52025"/>
    <w:rsid w:val="00A553FF"/>
    <w:rsid w:val="00A55DA1"/>
    <w:rsid w:val="00A847FF"/>
    <w:rsid w:val="00A87553"/>
    <w:rsid w:val="00A90DD8"/>
    <w:rsid w:val="00A93636"/>
    <w:rsid w:val="00A94B19"/>
    <w:rsid w:val="00AB0AC4"/>
    <w:rsid w:val="00AB6900"/>
    <w:rsid w:val="00AB70D7"/>
    <w:rsid w:val="00AD194E"/>
    <w:rsid w:val="00AD7C44"/>
    <w:rsid w:val="00AE3580"/>
    <w:rsid w:val="00AF7E16"/>
    <w:rsid w:val="00B03223"/>
    <w:rsid w:val="00B12F42"/>
    <w:rsid w:val="00B211F7"/>
    <w:rsid w:val="00B3780C"/>
    <w:rsid w:val="00B531D5"/>
    <w:rsid w:val="00B56ED8"/>
    <w:rsid w:val="00B756A8"/>
    <w:rsid w:val="00B93D4A"/>
    <w:rsid w:val="00BA1E0D"/>
    <w:rsid w:val="00BA684B"/>
    <w:rsid w:val="00BB0085"/>
    <w:rsid w:val="00BC0E8C"/>
    <w:rsid w:val="00BC699D"/>
    <w:rsid w:val="00BC79D8"/>
    <w:rsid w:val="00BE5975"/>
    <w:rsid w:val="00BF2E8A"/>
    <w:rsid w:val="00C05AB0"/>
    <w:rsid w:val="00C26C1B"/>
    <w:rsid w:val="00C33694"/>
    <w:rsid w:val="00C356BC"/>
    <w:rsid w:val="00C36F0E"/>
    <w:rsid w:val="00C502FD"/>
    <w:rsid w:val="00C6435A"/>
    <w:rsid w:val="00C759A6"/>
    <w:rsid w:val="00C80317"/>
    <w:rsid w:val="00C84188"/>
    <w:rsid w:val="00C870CC"/>
    <w:rsid w:val="00CA0350"/>
    <w:rsid w:val="00CB45C2"/>
    <w:rsid w:val="00CB5DA4"/>
    <w:rsid w:val="00CB669D"/>
    <w:rsid w:val="00CC21F3"/>
    <w:rsid w:val="00CD2EFE"/>
    <w:rsid w:val="00CD7C03"/>
    <w:rsid w:val="00CE7057"/>
    <w:rsid w:val="00CF0EA7"/>
    <w:rsid w:val="00D0051C"/>
    <w:rsid w:val="00D0240A"/>
    <w:rsid w:val="00D3410E"/>
    <w:rsid w:val="00D6698D"/>
    <w:rsid w:val="00D7205F"/>
    <w:rsid w:val="00D72712"/>
    <w:rsid w:val="00D83457"/>
    <w:rsid w:val="00D83742"/>
    <w:rsid w:val="00D844CD"/>
    <w:rsid w:val="00D85F09"/>
    <w:rsid w:val="00D92F3E"/>
    <w:rsid w:val="00D947F3"/>
    <w:rsid w:val="00DA1798"/>
    <w:rsid w:val="00DC1705"/>
    <w:rsid w:val="00DC3FF0"/>
    <w:rsid w:val="00DE6986"/>
    <w:rsid w:val="00DF73DB"/>
    <w:rsid w:val="00DF7A34"/>
    <w:rsid w:val="00E0474C"/>
    <w:rsid w:val="00E111C2"/>
    <w:rsid w:val="00E16992"/>
    <w:rsid w:val="00E32A29"/>
    <w:rsid w:val="00E36EF2"/>
    <w:rsid w:val="00E54744"/>
    <w:rsid w:val="00E57DBC"/>
    <w:rsid w:val="00E62272"/>
    <w:rsid w:val="00E62D6C"/>
    <w:rsid w:val="00E67F8B"/>
    <w:rsid w:val="00E761AD"/>
    <w:rsid w:val="00E92B41"/>
    <w:rsid w:val="00E93F9A"/>
    <w:rsid w:val="00EA17A5"/>
    <w:rsid w:val="00EA6CF6"/>
    <w:rsid w:val="00EA6FDE"/>
    <w:rsid w:val="00EE45D4"/>
    <w:rsid w:val="00EF2906"/>
    <w:rsid w:val="00EF4CF6"/>
    <w:rsid w:val="00F15958"/>
    <w:rsid w:val="00F4639D"/>
    <w:rsid w:val="00F62086"/>
    <w:rsid w:val="00F70C97"/>
    <w:rsid w:val="00F721C7"/>
    <w:rsid w:val="00F86ACD"/>
    <w:rsid w:val="00F87401"/>
    <w:rsid w:val="00F92360"/>
    <w:rsid w:val="00F96278"/>
    <w:rsid w:val="00FA2CA3"/>
    <w:rsid w:val="00FA598B"/>
    <w:rsid w:val="00FC404D"/>
    <w:rsid w:val="00FC6869"/>
    <w:rsid w:val="00FD62E5"/>
    <w:rsid w:val="00FE133E"/>
    <w:rsid w:val="00FF6DA7"/>
    <w:rsid w:val="00FF7AFE"/>
    <w:rsid w:val="01EE50F3"/>
    <w:rsid w:val="03C19D19"/>
    <w:rsid w:val="0462AD66"/>
    <w:rsid w:val="054C1142"/>
    <w:rsid w:val="0D0B3F3C"/>
    <w:rsid w:val="10195940"/>
    <w:rsid w:val="12913AAD"/>
    <w:rsid w:val="18C43BC9"/>
    <w:rsid w:val="1AA132BB"/>
    <w:rsid w:val="1B2117E8"/>
    <w:rsid w:val="1B4A9122"/>
    <w:rsid w:val="1CFB76F1"/>
    <w:rsid w:val="229B6D02"/>
    <w:rsid w:val="22AA402C"/>
    <w:rsid w:val="23515B5E"/>
    <w:rsid w:val="23C1DD20"/>
    <w:rsid w:val="265C0548"/>
    <w:rsid w:val="268AF9B6"/>
    <w:rsid w:val="2ABB3104"/>
    <w:rsid w:val="2B74BCC2"/>
    <w:rsid w:val="2CD54DA4"/>
    <w:rsid w:val="2E53F87B"/>
    <w:rsid w:val="33983EEE"/>
    <w:rsid w:val="36502375"/>
    <w:rsid w:val="37225FAB"/>
    <w:rsid w:val="3C37DEB1"/>
    <w:rsid w:val="3F000BBD"/>
    <w:rsid w:val="42F53B2A"/>
    <w:rsid w:val="45F8D6E3"/>
    <w:rsid w:val="4B08EFEF"/>
    <w:rsid w:val="4EDC53C1"/>
    <w:rsid w:val="4FD5A83D"/>
    <w:rsid w:val="501C2277"/>
    <w:rsid w:val="53FDADF8"/>
    <w:rsid w:val="5544F5FE"/>
    <w:rsid w:val="561C91BA"/>
    <w:rsid w:val="57E9E171"/>
    <w:rsid w:val="6000F158"/>
    <w:rsid w:val="606975B8"/>
    <w:rsid w:val="638E639D"/>
    <w:rsid w:val="63D4F502"/>
    <w:rsid w:val="64664D66"/>
    <w:rsid w:val="64A348D1"/>
    <w:rsid w:val="6C07DCFD"/>
    <w:rsid w:val="6FC66757"/>
    <w:rsid w:val="7102B246"/>
    <w:rsid w:val="742B7523"/>
    <w:rsid w:val="742CBF7A"/>
    <w:rsid w:val="74EC7068"/>
    <w:rsid w:val="75728029"/>
    <w:rsid w:val="76788670"/>
    <w:rsid w:val="78A1C496"/>
    <w:rsid w:val="7AF63737"/>
    <w:rsid w:val="7FA41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3B273"/>
  <w15:chartTrackingRefBased/>
  <w15:docId w15:val="{6E5DE129-E40A-4D9A-AA2E-379B1C3D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49"/>
  </w:style>
  <w:style w:type="paragraph" w:styleId="Heading1">
    <w:name w:val="heading 1"/>
    <w:basedOn w:val="Normal"/>
    <w:next w:val="Normal"/>
    <w:link w:val="Heading1Char"/>
    <w:uiPriority w:val="9"/>
    <w:qFormat/>
    <w:rsid w:val="00CE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057"/>
    <w:rPr>
      <w:rFonts w:eastAsiaTheme="majorEastAsia" w:cstheme="majorBidi"/>
      <w:color w:val="272727" w:themeColor="text1" w:themeTint="D8"/>
    </w:rPr>
  </w:style>
  <w:style w:type="paragraph" w:styleId="Title">
    <w:name w:val="Title"/>
    <w:basedOn w:val="Normal"/>
    <w:next w:val="Normal"/>
    <w:link w:val="TitleChar"/>
    <w:uiPriority w:val="10"/>
    <w:qFormat/>
    <w:rsid w:val="00CE7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057"/>
    <w:pPr>
      <w:spacing w:before="160"/>
      <w:jc w:val="center"/>
    </w:pPr>
    <w:rPr>
      <w:i/>
      <w:iCs/>
      <w:color w:val="404040" w:themeColor="text1" w:themeTint="BF"/>
    </w:rPr>
  </w:style>
  <w:style w:type="character" w:customStyle="1" w:styleId="QuoteChar">
    <w:name w:val="Quote Char"/>
    <w:basedOn w:val="DefaultParagraphFont"/>
    <w:link w:val="Quote"/>
    <w:uiPriority w:val="29"/>
    <w:rsid w:val="00CE7057"/>
    <w:rPr>
      <w:i/>
      <w:iCs/>
      <w:color w:val="404040" w:themeColor="text1" w:themeTint="BF"/>
    </w:rPr>
  </w:style>
  <w:style w:type="paragraph" w:styleId="ListParagraph">
    <w:name w:val="List Paragraph"/>
    <w:basedOn w:val="Normal"/>
    <w:uiPriority w:val="34"/>
    <w:qFormat/>
    <w:rsid w:val="00CE7057"/>
    <w:pPr>
      <w:ind w:left="720"/>
      <w:contextualSpacing/>
    </w:pPr>
  </w:style>
  <w:style w:type="character" w:styleId="IntenseEmphasis">
    <w:name w:val="Intense Emphasis"/>
    <w:basedOn w:val="DefaultParagraphFont"/>
    <w:uiPriority w:val="21"/>
    <w:qFormat/>
    <w:rsid w:val="00CE7057"/>
    <w:rPr>
      <w:i/>
      <w:iCs/>
      <w:color w:val="0F4761" w:themeColor="accent1" w:themeShade="BF"/>
    </w:rPr>
  </w:style>
  <w:style w:type="paragraph" w:styleId="IntenseQuote">
    <w:name w:val="Intense Quote"/>
    <w:basedOn w:val="Normal"/>
    <w:next w:val="Normal"/>
    <w:link w:val="IntenseQuoteChar"/>
    <w:uiPriority w:val="30"/>
    <w:qFormat/>
    <w:rsid w:val="00CE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057"/>
    <w:rPr>
      <w:i/>
      <w:iCs/>
      <w:color w:val="0F4761" w:themeColor="accent1" w:themeShade="BF"/>
    </w:rPr>
  </w:style>
  <w:style w:type="character" w:styleId="IntenseReference">
    <w:name w:val="Intense Reference"/>
    <w:basedOn w:val="DefaultParagraphFont"/>
    <w:uiPriority w:val="32"/>
    <w:qFormat/>
    <w:rsid w:val="00CE7057"/>
    <w:rPr>
      <w:b/>
      <w:bCs/>
      <w:smallCaps/>
      <w:color w:val="0F4761" w:themeColor="accent1" w:themeShade="BF"/>
      <w:spacing w:val="5"/>
    </w:rPr>
  </w:style>
  <w:style w:type="table" w:styleId="TableGrid">
    <w:name w:val="Table Grid"/>
    <w:basedOn w:val="TableNormal"/>
    <w:uiPriority w:val="39"/>
    <w:rsid w:val="00CD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heading1non-numbered">
    <w:name w:val="ACARA heading 1 (non-numbered)"/>
    <w:basedOn w:val="Normal"/>
    <w:qFormat/>
    <w:rsid w:val="001B72DA"/>
    <w:pPr>
      <w:keepNext/>
      <w:keepLines/>
      <w:pBdr>
        <w:bottom w:val="single" w:sz="12" w:space="4" w:color="FFBB33"/>
      </w:pBdr>
      <w:tabs>
        <w:tab w:val="left" w:pos="567"/>
      </w:tabs>
      <w:snapToGrid w:val="0"/>
      <w:spacing w:after="120" w:line="240" w:lineRule="auto"/>
      <w:outlineLvl w:val="0"/>
    </w:pPr>
    <w:rPr>
      <w:rFonts w:ascii="Roboto Slab SemiBold" w:eastAsiaTheme="majorEastAsia" w:hAnsi="Roboto Slab SemiBold" w:cstheme="majorBidi"/>
      <w:b/>
      <w:color w:val="000000" w:themeColor="text1"/>
      <w:kern w:val="0"/>
      <w:sz w:val="32"/>
      <w:szCs w:val="32"/>
      <w14:ligatures w14:val="none"/>
    </w:rPr>
  </w:style>
  <w:style w:type="character" w:customStyle="1" w:styleId="normaltextrun">
    <w:name w:val="normaltextrun"/>
    <w:basedOn w:val="DefaultParagraphFont"/>
    <w:rsid w:val="004D1449"/>
  </w:style>
  <w:style w:type="character" w:styleId="Strong">
    <w:name w:val="Strong"/>
    <w:basedOn w:val="DefaultParagraphFont"/>
    <w:uiPriority w:val="22"/>
    <w:qFormat/>
    <w:rsid w:val="004D1449"/>
    <w:rPr>
      <w:b/>
      <w:bCs/>
    </w:rPr>
  </w:style>
  <w:style w:type="paragraph" w:customStyle="1" w:styleId="Default">
    <w:name w:val="Default"/>
    <w:rsid w:val="004A10F3"/>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5D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46"/>
  </w:style>
  <w:style w:type="character" w:styleId="SubtleEmphasis">
    <w:name w:val="Subtle Emphasis"/>
    <w:aliases w:val="Table Text,ACARA - Table Text"/>
    <w:basedOn w:val="DefaultParagraphFont"/>
    <w:uiPriority w:val="19"/>
    <w:qFormat/>
    <w:rsid w:val="00FF7AFE"/>
    <w:rPr>
      <w:rFonts w:ascii="Arial" w:hAnsi="Arial"/>
      <w:i w:val="0"/>
      <w:iCs/>
      <w:color w:val="auto"/>
      <w:sz w:val="20"/>
    </w:rPr>
  </w:style>
  <w:style w:type="paragraph" w:styleId="Footer">
    <w:name w:val="footer"/>
    <w:basedOn w:val="Normal"/>
    <w:link w:val="FooterChar"/>
    <w:uiPriority w:val="99"/>
    <w:unhideWhenUsed/>
    <w:rsid w:val="00D83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457"/>
  </w:style>
  <w:style w:type="paragraph" w:styleId="NoSpacing">
    <w:name w:val="No Spacing"/>
    <w:uiPriority w:val="1"/>
    <w:qFormat/>
    <w:rsid w:val="00E93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TaxCatchAll xmlns="4199f466-b89b-4c2c-853b-caaaf4115112">
      <Value>79</Value>
      <Value>78</Value>
    </TaxCatchAll>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4D399-249D-48C6-8D12-B6D62C4D1A92}">
  <ds:schemaRefs>
    <ds:schemaRef ds:uri="e44be4b9-3863-4a40-b4c6-aeb3ef538c55"/>
    <ds:schemaRef ds:uri="http://schemas.microsoft.com/office/infopath/2007/PartnerControls"/>
    <ds:schemaRef ds:uri="6527affb-65bc-488a-a6d2-a176a88021df"/>
    <ds:schemaRef ds:uri="http://schemas.microsoft.com/office/2006/documentManagement/types"/>
    <ds:schemaRef ds:uri="cf5abef7-a462-44ad-8794-ea9c42c8ddbb"/>
    <ds:schemaRef ds:uri="http://www.w3.org/XML/1998/namespace"/>
    <ds:schemaRef ds:uri="http://purl.org/dc/terms/"/>
    <ds:schemaRef ds:uri="http://schemas.openxmlformats.org/package/2006/metadata/core-properties"/>
    <ds:schemaRef ds:uri="45214841-d179-4c24-9a02-a1acd0d71600"/>
    <ds:schemaRef ds:uri="http://purl.org/dc/elements/1.1/"/>
    <ds:schemaRef ds:uri="4199f466-b89b-4c2c-853b-caaaf411511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5C41C7D-5121-47BB-97BE-576C4B8A5066}">
  <ds:schemaRefs>
    <ds:schemaRef ds:uri="http://schemas.openxmlformats.org/officeDocument/2006/bibliography"/>
  </ds:schemaRefs>
</ds:datastoreItem>
</file>

<file path=customXml/itemProps3.xml><?xml version="1.0" encoding="utf-8"?>
<ds:datastoreItem xmlns:ds="http://schemas.openxmlformats.org/officeDocument/2006/customXml" ds:itemID="{381C4B59-B9EF-40E6-AFF7-1E1A6CB84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88035-A631-4EC9-84BC-698D7BB96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4130</Words>
  <Characters>25097</Characters>
  <Application>Microsoft Office Word</Application>
  <DocSecurity>0</DocSecurity>
  <Lines>1306</Lines>
  <Paragraphs>397</Paragraphs>
  <ScaleCrop>false</ScaleCrop>
  <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Debora</dc:creator>
  <cp:keywords/>
  <dc:description/>
  <cp:lastModifiedBy>Johnston, Deanne</cp:lastModifiedBy>
  <cp:revision>85</cp:revision>
  <dcterms:created xsi:type="dcterms:W3CDTF">2025-11-26T00:25:00Z</dcterms:created>
  <dcterms:modified xsi:type="dcterms:W3CDTF">2026-02-04T02:21:00Z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2f3a0695,71767983,5b42a227</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2025-11-25T01:47:18Z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e3c222c2-a01b-4259-bc8b-65717c63d2fe</vt:lpwstr>
  </property>
  <property fmtid="{D5CDD505-2E9C-101B-9397-08002B2CF9AE}" pid="11" name="MSIP_Label_513c403f-62ba-48c5-b221-2519db7cca50_ContentBits">
    <vt:lpwstr>1</vt:lpwstr>
  </property>
  <property fmtid="{D5CDD505-2E9C-101B-9397-08002B2CF9AE}" pid="12" name="MSIP_Label_513c403f-62ba-48c5-b221-2519db7cca50_Tag">
    <vt:lpwstr>10, 3, 0, 1</vt:lpwstr>
  </property>
  <property fmtid="{D5CDD505-2E9C-101B-9397-08002B2CF9AE}" pid="13" name="ContentTypeId">
    <vt:lpwstr>0x0101007A9D79ACD8B79D48A9A515D2FD05854800E96D1B17CEDC794298B6042C17B51A54</vt:lpwstr>
  </property>
  <property fmtid="{D5CDD505-2E9C-101B-9397-08002B2CF9AE}" pid="14" name="MediaServiceImageTags">
    <vt:lpwstr/>
  </property>
  <property fmtid="{D5CDD505-2E9C-101B-9397-08002B2CF9AE}" pid="15" name="ac_keywords">
    <vt:lpwstr/>
  </property>
  <property fmtid="{D5CDD505-2E9C-101B-9397-08002B2CF9AE}" pid="16" name="ac_documenttype">
    <vt:lpwstr>79;#Documentation|500261c7-7da6-48bf-9279-893387d5a699</vt:lpwstr>
  </property>
  <property fmtid="{D5CDD505-2E9C-101B-9397-08002B2CF9AE}" pid="17" name="ac_Activity">
    <vt:lpwstr>78;#Curriculum support|62de08b3-b420-475d-bc2c-29c9ae550e61</vt:lpwstr>
  </property>
  <property fmtid="{D5CDD505-2E9C-101B-9397-08002B2CF9AE}" pid="18" name="lcf76f155ced4ddcb4097134ff3c332f">
    <vt:lpwstr/>
  </property>
</Properties>
</file>