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A2A48" w:rsidR="00E4772D" w:rsidP="00FB73D7" w:rsidRDefault="00B764B0" w14:paraId="2DC44CED" w14:textId="4E0E2915">
      <w:pPr>
        <w:pStyle w:val="ACARA-HEADING1"/>
        <w:rPr>
          <w:rFonts w:hint="eastAsia"/>
        </w:rPr>
      </w:pPr>
      <w:r w:rsidRPr="00B764B0">
        <w:rPr>
          <w:noProof/>
        </w:rPr>
        <w:drawing>
          <wp:anchor distT="0" distB="0" distL="114300" distR="114300" simplePos="0" relativeHeight="251658240" behindDoc="0" locked="0" layoutInCell="1" allowOverlap="1" wp14:anchorId="36068DD2" wp14:editId="03C3B98D">
            <wp:simplePos x="0" y="0"/>
            <wp:positionH relativeFrom="margin">
              <wp:posOffset>-12441</wp:posOffset>
            </wp:positionH>
            <wp:positionV relativeFrom="paragraph">
              <wp:posOffset>-370840</wp:posOffset>
            </wp:positionV>
            <wp:extent cx="10690421" cy="756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690421" cy="7569200"/>
                    </a:xfrm>
                    <a:prstGeom prst="rect">
                      <a:avLst/>
                    </a:prstGeom>
                  </pic:spPr>
                </pic:pic>
              </a:graphicData>
            </a:graphic>
            <wp14:sizeRelH relativeFrom="margin">
              <wp14:pctWidth>0</wp14:pctWidth>
            </wp14:sizeRelH>
            <wp14:sizeRelV relativeFrom="margin">
              <wp14:pctHeight>0</wp14:pctHeight>
            </wp14:sizeRelV>
          </wp:anchor>
        </w:drawing>
      </w:r>
    </w:p>
    <w:p w:rsidRPr="004A2A48" w:rsidR="000A2D9D" w:rsidP="004058FF" w:rsidRDefault="000A2D9D" w14:paraId="778B7042" w14:textId="09BDB67A">
      <w:pPr>
        <w:spacing w:before="0" w:after="144" w:afterLines="60" w:line="240" w:lineRule="auto"/>
        <w:contextualSpacing/>
      </w:pPr>
    </w:p>
    <w:p w:rsidRPr="004A2A48" w:rsidR="000A2D9D" w:rsidP="004058FF" w:rsidRDefault="000A2D9D" w14:paraId="36B7F6D6" w14:textId="0FC566E0">
      <w:pPr>
        <w:spacing w:before="0" w:after="144" w:afterLines="60" w:line="240" w:lineRule="auto"/>
        <w:contextualSpacing/>
      </w:pPr>
    </w:p>
    <w:p w:rsidRPr="004A2A48" w:rsidR="000A2D9D" w:rsidP="004058FF" w:rsidRDefault="000A2D9D" w14:paraId="77534010" w14:textId="181D6C34">
      <w:pPr>
        <w:spacing w:before="0" w:after="144" w:afterLines="60" w:line="240" w:lineRule="auto"/>
        <w:contextualSpacing/>
      </w:pPr>
    </w:p>
    <w:p w:rsidRPr="004A2A48" w:rsidR="000A2D9D" w:rsidP="004058FF" w:rsidRDefault="000A2D9D" w14:paraId="1FD11458" w14:textId="246E2444">
      <w:pPr>
        <w:spacing w:before="0" w:after="144" w:afterLines="60" w:line="240" w:lineRule="auto"/>
        <w:contextualSpacing/>
      </w:pPr>
    </w:p>
    <w:p w:rsidRPr="004A2A48" w:rsidR="000A2D9D" w:rsidP="004058FF" w:rsidRDefault="000A2D9D" w14:paraId="0E38312F" w14:textId="02C83A45">
      <w:pPr>
        <w:spacing w:before="0" w:after="144" w:afterLines="60" w:line="240" w:lineRule="auto"/>
        <w:contextualSpacing/>
        <w:rPr>
          <w:b/>
          <w:color w:val="005FB8"/>
        </w:rPr>
      </w:pPr>
    </w:p>
    <w:p w:rsidRPr="004A2A48" w:rsidR="000A2D9D" w:rsidP="004058FF" w:rsidRDefault="000A2D9D" w14:paraId="16294240" w14:textId="3FE2972A">
      <w:pPr>
        <w:spacing w:before="0" w:after="144" w:afterLines="60" w:line="240" w:lineRule="auto"/>
        <w:contextualSpacing/>
      </w:pPr>
    </w:p>
    <w:p w:rsidRPr="004A2A48" w:rsidR="000A2D9D" w:rsidP="004058FF" w:rsidRDefault="000A2D9D" w14:paraId="5B4E05E3" w14:textId="452343F2">
      <w:pPr>
        <w:tabs>
          <w:tab w:val="left" w:pos="3299"/>
        </w:tabs>
        <w:spacing w:before="0" w:after="144" w:afterLines="60" w:line="240" w:lineRule="auto"/>
        <w:contextualSpacing/>
        <w:rPr>
          <w:b/>
          <w:color w:val="005FB8"/>
          <w:sz w:val="144"/>
          <w:szCs w:val="144"/>
        </w:rPr>
      </w:pPr>
      <w:r w:rsidRPr="004A2A48">
        <w:rPr>
          <w:b/>
          <w:color w:val="005FB8"/>
        </w:rPr>
        <w:tab/>
      </w:r>
    </w:p>
    <w:p w:rsidRPr="004A2A48" w:rsidR="000A2D9D" w:rsidP="004058FF" w:rsidRDefault="000A2D9D" w14:paraId="7004BC24" w14:textId="663260D9">
      <w:pPr>
        <w:tabs>
          <w:tab w:val="left" w:pos="3299"/>
        </w:tabs>
        <w:spacing w:before="0" w:after="144" w:afterLines="60" w:line="240" w:lineRule="auto"/>
        <w:contextualSpacing/>
        <w:sectPr w:rsidRPr="004A2A48" w:rsidR="000A2D9D" w:rsidSect="00EC63F9">
          <w:headerReference w:type="default" r:id="rId12"/>
          <w:headerReference w:type="first" r:id="rId13"/>
          <w:pgSz w:w="16838" w:h="11906" w:orient="landscape" w:code="9"/>
          <w:pgMar w:top="0" w:right="0" w:bottom="0" w:left="0" w:header="0" w:footer="284" w:gutter="0"/>
          <w:cols w:space="708"/>
          <w:titlePg/>
          <w:docGrid w:linePitch="360"/>
        </w:sectPr>
      </w:pPr>
    </w:p>
    <w:p w:rsidRPr="004A2A48" w:rsidR="00F97593" w:rsidP="004058FF" w:rsidRDefault="00F97593" w14:paraId="11E0F626" w14:textId="77777777">
      <w:pPr>
        <w:pStyle w:val="Default"/>
        <w:spacing w:before="0" w:after="144" w:afterLines="60"/>
        <w:contextualSpacing/>
        <w:rPr>
          <w:b/>
          <w:bCs/>
          <w:sz w:val="20"/>
          <w:szCs w:val="20"/>
        </w:rPr>
      </w:pPr>
    </w:p>
    <w:p w:rsidRPr="004A2A48" w:rsidR="00F97593" w:rsidP="004058FF" w:rsidRDefault="00F97593" w14:paraId="56006772" w14:textId="77777777">
      <w:pPr>
        <w:pStyle w:val="Default"/>
        <w:spacing w:before="0" w:after="144" w:afterLines="60"/>
        <w:contextualSpacing/>
        <w:rPr>
          <w:b/>
          <w:bCs/>
          <w:sz w:val="20"/>
          <w:szCs w:val="20"/>
        </w:rPr>
      </w:pPr>
    </w:p>
    <w:p w:rsidRPr="004A2A48" w:rsidR="00F97593" w:rsidP="004058FF" w:rsidRDefault="00F97593" w14:paraId="14E59D98" w14:textId="77777777">
      <w:pPr>
        <w:pStyle w:val="Default"/>
        <w:spacing w:before="0" w:after="144" w:afterLines="60"/>
        <w:contextualSpacing/>
        <w:rPr>
          <w:b/>
          <w:bCs/>
          <w:sz w:val="20"/>
          <w:szCs w:val="20"/>
        </w:rPr>
      </w:pPr>
    </w:p>
    <w:p w:rsidRPr="004A2A48" w:rsidR="004E78D6" w:rsidP="004058FF" w:rsidRDefault="004E78D6" w14:paraId="791A9295" w14:textId="77777777">
      <w:pPr>
        <w:adjustRightInd w:val="0"/>
        <w:spacing w:before="0" w:after="144" w:afterLines="60" w:line="240" w:lineRule="auto"/>
        <w:ind w:left="2160"/>
        <w:contextualSpacing/>
        <w:rPr>
          <w:b/>
          <w:bCs/>
          <w:color w:val="000000"/>
          <w:sz w:val="16"/>
          <w:szCs w:val="16"/>
        </w:rPr>
      </w:pPr>
    </w:p>
    <w:p w:rsidRPr="004A2A48" w:rsidR="004E78D6" w:rsidP="004058FF" w:rsidRDefault="004E78D6" w14:paraId="570DB4A0" w14:textId="77777777">
      <w:pPr>
        <w:adjustRightInd w:val="0"/>
        <w:spacing w:before="0" w:after="144" w:afterLines="60" w:line="240" w:lineRule="auto"/>
        <w:ind w:left="2160"/>
        <w:contextualSpacing/>
        <w:rPr>
          <w:b/>
          <w:bCs/>
          <w:color w:val="000000"/>
          <w:sz w:val="16"/>
          <w:szCs w:val="16"/>
        </w:rPr>
      </w:pPr>
    </w:p>
    <w:p w:rsidRPr="004A2A48" w:rsidR="002467B1" w:rsidP="002467B1" w:rsidRDefault="002467B1" w14:paraId="4169AC8C" w14:textId="77777777">
      <w:pPr>
        <w:adjustRightInd w:val="0"/>
        <w:spacing w:before="0" w:after="144" w:afterLines="60" w:line="240" w:lineRule="auto"/>
        <w:ind w:left="851"/>
        <w:contextualSpacing/>
        <w:rPr>
          <w:b/>
          <w:bCs/>
          <w:color w:val="000000"/>
        </w:rPr>
      </w:pPr>
    </w:p>
    <w:p w:rsidRPr="004A2A48" w:rsidR="002467B1" w:rsidP="002467B1" w:rsidRDefault="002467B1" w14:paraId="2FB296A4" w14:textId="77777777">
      <w:pPr>
        <w:adjustRightInd w:val="0"/>
        <w:spacing w:before="0" w:after="144" w:afterLines="60" w:line="240" w:lineRule="auto"/>
        <w:ind w:left="851"/>
        <w:contextualSpacing/>
        <w:rPr>
          <w:b/>
          <w:bCs/>
          <w:color w:val="000000"/>
        </w:rPr>
      </w:pPr>
    </w:p>
    <w:p w:rsidRPr="004A2A48" w:rsidR="002467B1" w:rsidP="002467B1" w:rsidRDefault="002467B1" w14:paraId="398BF40E" w14:textId="77777777">
      <w:pPr>
        <w:adjustRightInd w:val="0"/>
        <w:spacing w:before="0" w:after="144" w:afterLines="60" w:line="240" w:lineRule="auto"/>
        <w:ind w:left="851"/>
        <w:contextualSpacing/>
        <w:rPr>
          <w:b/>
          <w:bCs/>
          <w:color w:val="000000"/>
        </w:rPr>
      </w:pPr>
    </w:p>
    <w:p w:rsidRPr="004A2A48" w:rsidR="002467B1" w:rsidP="002467B1" w:rsidRDefault="002467B1" w14:paraId="35A212FF" w14:textId="77777777">
      <w:pPr>
        <w:adjustRightInd w:val="0"/>
        <w:spacing w:before="0" w:after="144" w:afterLines="60" w:line="240" w:lineRule="auto"/>
        <w:ind w:left="851"/>
        <w:contextualSpacing/>
        <w:rPr>
          <w:b/>
          <w:bCs/>
          <w:color w:val="000000"/>
        </w:rPr>
      </w:pPr>
    </w:p>
    <w:p w:rsidRPr="004A2A48" w:rsidR="002467B1" w:rsidP="002467B1" w:rsidRDefault="002467B1" w14:paraId="3ED03772" w14:textId="77777777">
      <w:pPr>
        <w:adjustRightInd w:val="0"/>
        <w:spacing w:before="0" w:after="144" w:afterLines="60" w:line="240" w:lineRule="auto"/>
        <w:ind w:left="851"/>
        <w:contextualSpacing/>
        <w:rPr>
          <w:b/>
          <w:bCs/>
          <w:color w:val="000000"/>
        </w:rPr>
      </w:pPr>
    </w:p>
    <w:p w:rsidRPr="004A2A48" w:rsidR="002467B1" w:rsidP="002467B1" w:rsidRDefault="002467B1" w14:paraId="79FF4BDA" w14:textId="77777777">
      <w:pPr>
        <w:adjustRightInd w:val="0"/>
        <w:spacing w:before="0" w:after="144" w:afterLines="60" w:line="240" w:lineRule="auto"/>
        <w:ind w:left="851"/>
        <w:contextualSpacing/>
        <w:rPr>
          <w:b/>
          <w:bCs/>
          <w:color w:val="000000"/>
        </w:rPr>
      </w:pPr>
    </w:p>
    <w:p w:rsidRPr="004A2A48" w:rsidR="002467B1" w:rsidP="002467B1" w:rsidRDefault="002467B1" w14:paraId="77E3BF75" w14:textId="77777777">
      <w:pPr>
        <w:adjustRightInd w:val="0"/>
        <w:spacing w:before="0" w:after="144" w:afterLines="60" w:line="240" w:lineRule="auto"/>
        <w:ind w:left="851"/>
        <w:contextualSpacing/>
        <w:rPr>
          <w:b/>
          <w:bCs/>
          <w:color w:val="000000"/>
        </w:rPr>
      </w:pPr>
    </w:p>
    <w:p w:rsidRPr="004A2A48" w:rsidR="002467B1" w:rsidP="002467B1" w:rsidRDefault="002467B1" w14:paraId="4406F34B" w14:textId="77777777">
      <w:pPr>
        <w:adjustRightInd w:val="0"/>
        <w:spacing w:before="0" w:after="144" w:afterLines="60" w:line="240" w:lineRule="auto"/>
        <w:ind w:left="851"/>
        <w:contextualSpacing/>
        <w:rPr>
          <w:b/>
          <w:bCs/>
          <w:color w:val="000000"/>
        </w:rPr>
      </w:pPr>
    </w:p>
    <w:p w:rsidRPr="004A2A48" w:rsidR="002467B1" w:rsidP="002467B1" w:rsidRDefault="002467B1" w14:paraId="5BD75D87" w14:textId="77777777">
      <w:pPr>
        <w:adjustRightInd w:val="0"/>
        <w:spacing w:before="0" w:after="144" w:afterLines="60" w:line="240" w:lineRule="auto"/>
        <w:ind w:left="851"/>
        <w:contextualSpacing/>
        <w:rPr>
          <w:b/>
          <w:bCs/>
          <w:color w:val="000000"/>
        </w:rPr>
      </w:pPr>
    </w:p>
    <w:p w:rsidRPr="004A2A48" w:rsidR="002467B1" w:rsidP="002467B1" w:rsidRDefault="002467B1" w14:paraId="60A3997A" w14:textId="77777777">
      <w:pPr>
        <w:adjustRightInd w:val="0"/>
        <w:spacing w:before="0" w:after="144" w:afterLines="60" w:line="240" w:lineRule="auto"/>
        <w:ind w:left="851"/>
        <w:contextualSpacing/>
        <w:rPr>
          <w:b/>
          <w:bCs/>
          <w:color w:val="000000"/>
        </w:rPr>
      </w:pPr>
    </w:p>
    <w:p w:rsidRPr="004A2A48" w:rsidR="002467B1" w:rsidP="002467B1" w:rsidRDefault="002467B1" w14:paraId="63CAF215" w14:textId="77777777">
      <w:pPr>
        <w:adjustRightInd w:val="0"/>
        <w:spacing w:before="0" w:after="144" w:afterLines="60" w:line="240" w:lineRule="auto"/>
        <w:ind w:left="851"/>
        <w:contextualSpacing/>
        <w:rPr>
          <w:b/>
          <w:bCs/>
          <w:color w:val="000000"/>
        </w:rPr>
      </w:pPr>
    </w:p>
    <w:p w:rsidRPr="004A2A48" w:rsidR="002467B1" w:rsidP="002467B1" w:rsidRDefault="002467B1" w14:paraId="0F375656" w14:textId="77777777">
      <w:pPr>
        <w:adjustRightInd w:val="0"/>
        <w:spacing w:before="0" w:after="144" w:afterLines="60" w:line="240" w:lineRule="auto"/>
        <w:ind w:left="851"/>
        <w:contextualSpacing/>
        <w:rPr>
          <w:b/>
          <w:bCs/>
          <w:color w:val="000000"/>
        </w:rPr>
      </w:pPr>
    </w:p>
    <w:p w:rsidRPr="004A2A48" w:rsidR="002467B1" w:rsidP="002467B1" w:rsidRDefault="002467B1" w14:paraId="3571F67C" w14:textId="77777777">
      <w:pPr>
        <w:adjustRightInd w:val="0"/>
        <w:spacing w:before="0" w:after="144" w:afterLines="60" w:line="240" w:lineRule="auto"/>
        <w:ind w:left="851"/>
        <w:contextualSpacing/>
        <w:rPr>
          <w:b/>
          <w:bCs/>
          <w:color w:val="000000"/>
        </w:rPr>
      </w:pPr>
    </w:p>
    <w:p w:rsidRPr="004A2A48" w:rsidR="002467B1" w:rsidP="002467B1" w:rsidRDefault="002467B1" w14:paraId="40AA4D4C" w14:textId="77777777">
      <w:pPr>
        <w:adjustRightInd w:val="0"/>
        <w:spacing w:before="0" w:after="144" w:afterLines="60" w:line="240" w:lineRule="auto"/>
        <w:ind w:left="851"/>
        <w:contextualSpacing/>
        <w:rPr>
          <w:b/>
          <w:bCs/>
          <w:color w:val="000000"/>
        </w:rPr>
      </w:pPr>
    </w:p>
    <w:p w:rsidRPr="004A2A48" w:rsidR="002467B1" w:rsidP="002467B1" w:rsidRDefault="002467B1" w14:paraId="7CEEC973" w14:textId="77777777">
      <w:pPr>
        <w:adjustRightInd w:val="0"/>
        <w:spacing w:before="0" w:after="144" w:afterLines="60" w:line="240" w:lineRule="auto"/>
        <w:ind w:left="851"/>
        <w:contextualSpacing/>
        <w:rPr>
          <w:b/>
          <w:bCs/>
          <w:color w:val="000000"/>
        </w:rPr>
      </w:pPr>
    </w:p>
    <w:p w:rsidRPr="004A2A48" w:rsidR="002467B1" w:rsidP="002467B1" w:rsidRDefault="002467B1" w14:paraId="4A4C74E1" w14:textId="77777777">
      <w:pPr>
        <w:adjustRightInd w:val="0"/>
        <w:spacing w:before="0" w:after="144" w:afterLines="60" w:line="240" w:lineRule="auto"/>
        <w:ind w:left="851"/>
        <w:contextualSpacing/>
        <w:rPr>
          <w:b/>
          <w:bCs/>
          <w:color w:val="000000"/>
        </w:rPr>
      </w:pPr>
    </w:p>
    <w:p w:rsidRPr="004A2A48" w:rsidR="002467B1" w:rsidP="002467B1" w:rsidRDefault="002467B1" w14:paraId="38E578F0" w14:textId="77777777">
      <w:pPr>
        <w:adjustRightInd w:val="0"/>
        <w:spacing w:before="0" w:after="144" w:afterLines="60" w:line="240" w:lineRule="auto"/>
        <w:ind w:left="851"/>
        <w:contextualSpacing/>
        <w:rPr>
          <w:b/>
          <w:bCs/>
          <w:color w:val="000000"/>
        </w:rPr>
      </w:pPr>
    </w:p>
    <w:p w:rsidRPr="004A2A48" w:rsidR="002467B1" w:rsidP="002467B1" w:rsidRDefault="002467B1" w14:paraId="572E9340" w14:textId="77777777">
      <w:pPr>
        <w:adjustRightInd w:val="0"/>
        <w:spacing w:before="0" w:after="144" w:afterLines="60" w:line="240" w:lineRule="auto"/>
        <w:ind w:left="851"/>
        <w:contextualSpacing/>
        <w:rPr>
          <w:b/>
          <w:bCs/>
          <w:color w:val="000000"/>
        </w:rPr>
      </w:pPr>
    </w:p>
    <w:p w:rsidRPr="004A2A48" w:rsidR="002467B1" w:rsidP="002467B1" w:rsidRDefault="002467B1" w14:paraId="4BDBE798" w14:textId="77777777">
      <w:pPr>
        <w:adjustRightInd w:val="0"/>
        <w:spacing w:before="0" w:after="144" w:afterLines="60" w:line="240" w:lineRule="auto"/>
        <w:ind w:left="851"/>
        <w:contextualSpacing/>
        <w:rPr>
          <w:b/>
          <w:bCs/>
          <w:color w:val="000000"/>
        </w:rPr>
      </w:pPr>
    </w:p>
    <w:p w:rsidRPr="004A2A48" w:rsidR="002467B1" w:rsidP="002467B1" w:rsidRDefault="002467B1" w14:paraId="0330EC17" w14:textId="77777777">
      <w:pPr>
        <w:adjustRightInd w:val="0"/>
        <w:spacing w:before="0" w:after="144" w:afterLines="60" w:line="240" w:lineRule="auto"/>
        <w:ind w:left="851"/>
        <w:contextualSpacing/>
        <w:rPr>
          <w:b/>
          <w:bCs/>
          <w:color w:val="000000"/>
        </w:rPr>
      </w:pPr>
    </w:p>
    <w:p w:rsidRPr="004A2A48" w:rsidR="002467B1" w:rsidP="002467B1" w:rsidRDefault="002467B1" w14:paraId="09EB3185" w14:textId="77777777">
      <w:pPr>
        <w:adjustRightInd w:val="0"/>
        <w:spacing w:before="0" w:after="144" w:afterLines="60" w:line="240" w:lineRule="auto"/>
        <w:ind w:left="851"/>
        <w:contextualSpacing/>
        <w:rPr>
          <w:b/>
          <w:bCs/>
          <w:color w:val="000000"/>
        </w:rPr>
      </w:pPr>
    </w:p>
    <w:p w:rsidR="00820E8B" w:rsidP="002467B1" w:rsidRDefault="00820E8B" w14:paraId="133FE573" w14:textId="77777777">
      <w:pPr>
        <w:adjustRightInd w:val="0"/>
        <w:spacing w:before="0" w:after="144" w:afterLines="60" w:line="240" w:lineRule="auto"/>
        <w:ind w:left="851"/>
        <w:contextualSpacing/>
        <w:rPr>
          <w:b/>
          <w:color w:val="000000"/>
        </w:rPr>
      </w:pPr>
    </w:p>
    <w:p w:rsidRPr="00385396" w:rsidR="001672A7" w:rsidP="001672A7" w:rsidRDefault="001672A7" w14:paraId="2CD45B5C" w14:textId="77777777">
      <w:pPr>
        <w:spacing w:before="0" w:after="120" w:line="240" w:lineRule="auto"/>
        <w:jc w:val="both"/>
        <w:textAlignment w:val="baseline"/>
        <w:rPr>
          <w:rFonts w:ascii="Segoe UI" w:hAnsi="Segoe UI" w:eastAsia="Times New Roman" w:cs="Segoe UI"/>
          <w:i/>
          <w:color w:val="auto"/>
          <w:sz w:val="18"/>
          <w:szCs w:val="18"/>
          <w:lang w:val="en-US"/>
        </w:rPr>
      </w:pPr>
      <w:r w:rsidRPr="00385396">
        <w:rPr>
          <w:rFonts w:eastAsia="Times New Roman"/>
          <w:b/>
          <w:bCs/>
          <w:color w:val="000000"/>
          <w:szCs w:val="20"/>
        </w:rPr>
        <w:t>Copyright and Terms of Use Statement</w:t>
      </w:r>
      <w:r w:rsidRPr="00385396">
        <w:rPr>
          <w:rFonts w:eastAsia="Times New Roman"/>
          <w:color w:val="000000"/>
          <w:szCs w:val="20"/>
          <w:lang w:val="en-US"/>
        </w:rPr>
        <w:t> </w:t>
      </w:r>
    </w:p>
    <w:p w:rsidRPr="00385396" w:rsidR="001672A7" w:rsidP="18953620" w:rsidRDefault="001672A7" w14:paraId="69C1B063" w14:textId="51B4DD20">
      <w:pPr>
        <w:shd w:val="clear" w:color="auto" w:fill="FFFFFF" w:themeFill="accent6"/>
        <w:spacing w:before="0" w:after="120" w:line="240" w:lineRule="auto"/>
        <w:jc w:val="both"/>
        <w:textAlignment w:val="baseline"/>
        <w:rPr>
          <w:rFonts w:ascii="Segoe UI" w:hAnsi="Segoe UI" w:eastAsia="Times New Roman"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Pr="5C671E59" w:rsidR="2B402AFF">
        <w:rPr>
          <w:rFonts w:eastAsia="Times New Roman"/>
          <w:b/>
          <w:bCs/>
          <w:color w:val="1F1F11"/>
          <w:shd w:val="clear" w:color="auto" w:fill="FFFFFF"/>
          <w:lang w:val="en-US"/>
        </w:rPr>
        <w:t>3</w:t>
      </w:r>
      <w:r w:rsidRPr="5C671E59">
        <w:rPr>
          <w:rFonts w:eastAsia="Times New Roman"/>
          <w:color w:val="1F1F11"/>
          <w:lang w:val="en-US"/>
        </w:rPr>
        <w:t> </w:t>
      </w:r>
    </w:p>
    <w:p w:rsidRPr="00385396" w:rsidR="001672A7" w:rsidP="001672A7" w:rsidRDefault="001672A7" w14:paraId="4698A93F" w14:textId="77777777">
      <w:pPr>
        <w:shd w:val="clear" w:color="auto" w:fill="FFFFFF"/>
        <w:spacing w:before="0" w:after="120" w:line="240" w:lineRule="auto"/>
        <w:jc w:val="both"/>
        <w:textAlignment w:val="baseline"/>
        <w:rPr>
          <w:rFonts w:ascii="Segoe UI" w:hAnsi="Segoe UI" w:eastAsia="Times New Roman" w:cs="Segoe UI"/>
          <w:i/>
          <w:color w:val="auto"/>
          <w:sz w:val="18"/>
          <w:szCs w:val="18"/>
          <w:lang w:val="en-US"/>
        </w:rPr>
      </w:pPr>
      <w:r w:rsidRPr="00385396">
        <w:rPr>
          <w:rFonts w:eastAsia="Times New Roman"/>
          <w:color w:val="1F1F11"/>
          <w:szCs w:val="20"/>
          <w:shd w:val="clear" w:color="auto" w:fill="FFFFFF"/>
          <w:lang w:val="en-US"/>
        </w:rPr>
        <w:t>The </w:t>
      </w:r>
      <w:r w:rsidRPr="00385396">
        <w:rPr>
          <w:rFonts w:eastAsia="Times New Roman"/>
          <w:color w:val="222222"/>
          <w:szCs w:val="20"/>
          <w:lang w:val="en-US"/>
        </w:rPr>
        <w:t>material published in this work is subject to copyright pursuant to the Copyright Act 1968 (Cth) and is owned by the Australian Curriculum, Assessment and Reporting Authority (ACARA) (except to the extent that copyright is held by another party, as indicated). </w:t>
      </w:r>
    </w:p>
    <w:p w:rsidR="003A4BA4" w:rsidP="009537FD" w:rsidRDefault="001672A7" w14:paraId="52F25886" w14:textId="77777777">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w:tgtFrame="_blank" w:history="1" r:id="rId14">
        <w:r w:rsidRPr="00385396">
          <w:rPr>
            <w:rFonts w:eastAsia="Times New Roman"/>
            <w:color w:val="0563C1"/>
            <w:szCs w:val="20"/>
            <w:u w:val="single"/>
            <w:lang w:val="en-US"/>
          </w:rPr>
          <w:t>https://www.acara.edu.au/contact-us/copyright</w:t>
        </w:r>
      </w:hyperlink>
      <w:r w:rsidRPr="00385396">
        <w:rPr>
          <w:rFonts w:eastAsia="Times New Roman"/>
          <w:color w:val="auto"/>
          <w:szCs w:val="20"/>
          <w:lang w:val="en-US"/>
        </w:rPr>
        <w:t> </w:t>
      </w:r>
    </w:p>
    <w:p w:rsidR="003A4BA4" w:rsidRDefault="003A4BA4" w14:paraId="0FE628BF" w14:textId="77777777">
      <w:pPr>
        <w:spacing w:before="160" w:after="0" w:line="360" w:lineRule="auto"/>
        <w:rPr>
          <w:rFonts w:eastAsia="Times New Roman"/>
          <w:color w:val="auto"/>
          <w:szCs w:val="20"/>
          <w:lang w:val="en-US"/>
        </w:rPr>
      </w:pPr>
      <w:r>
        <w:rPr>
          <w:rFonts w:eastAsia="Times New Roman"/>
          <w:color w:val="auto"/>
          <w:szCs w:val="20"/>
          <w:lang w:val="en-US"/>
        </w:rPr>
        <w:br w:type="page"/>
      </w:r>
    </w:p>
    <w:p w:rsidR="00890F12" w:rsidP="2237F74E" w:rsidRDefault="3A6146A7" w14:paraId="1E3BBCB7" w14:textId="24F3AAE3">
      <w:pPr>
        <w:spacing w:before="0" w:after="120" w:line="240" w:lineRule="auto"/>
        <w:jc w:val="both"/>
        <w:textAlignment w:val="baseline"/>
        <w:rPr>
          <w:rStyle w:val="normaltextrun"/>
          <w:rFonts w:ascii="Arial Bold" w:hAnsi="Arial Bold"/>
          <w:b/>
          <w:bCs/>
          <w:caps/>
        </w:rPr>
      </w:pPr>
      <w:bookmarkStart w:name="_Hlk83824137" w:id="0"/>
      <w:r>
        <w:rPr>
          <w:rStyle w:val="normaltextrun"/>
          <w:rFonts w:ascii="Arial Bold" w:hAnsi="Arial Bold"/>
          <w:b/>
          <w:bCs/>
          <w:caps/>
          <w:bdr w:val="none" w:color="auto" w:sz="0" w:space="0" w:frame="1"/>
        </w:rPr>
        <w:lastRenderedPageBreak/>
        <w:t>Food and wellbeing</w:t>
      </w:r>
      <w:r w:rsidR="00890F12">
        <w:rPr>
          <w:rStyle w:val="normaltextrun"/>
          <w:rFonts w:ascii="Arial Bold" w:hAnsi="Arial Bold"/>
          <w:b/>
          <w:bCs/>
          <w:caps/>
          <w:bdr w:val="none" w:color="auto" w:sz="0" w:space="0" w:frame="1"/>
        </w:rPr>
        <w:t>:</w:t>
      </w:r>
      <w:r w:rsidR="00391AB8">
        <w:rPr>
          <w:rStyle w:val="normaltextrun"/>
          <w:rFonts w:ascii="Arial Bold" w:hAnsi="Arial Bold"/>
          <w:b/>
          <w:bCs/>
          <w:caps/>
          <w:bdr w:val="none" w:color="auto" w:sz="0" w:space="0" w:frame="1"/>
        </w:rPr>
        <w:t xml:space="preserve"> </w:t>
      </w:r>
      <w:r w:rsidR="7F6FCA9E">
        <w:rPr>
          <w:rStyle w:val="normaltextrun"/>
          <w:rFonts w:ascii="Arial Bold" w:hAnsi="Arial Bold"/>
          <w:b/>
          <w:bCs/>
          <w:caps/>
          <w:bdr w:val="none" w:color="auto" w:sz="0" w:space="0" w:frame="1"/>
        </w:rPr>
        <w:t xml:space="preserve">Foundation </w:t>
      </w:r>
      <w:r w:rsidR="001B7E13">
        <w:rPr>
          <w:rStyle w:val="normaltextrun"/>
          <w:rFonts w:ascii="Arial Bold" w:hAnsi="Arial Bold"/>
          <w:b/>
          <w:bCs/>
          <w:caps/>
          <w:bdr w:val="none" w:color="auto" w:sz="0" w:space="0" w:frame="1"/>
        </w:rPr>
        <w:t>year</w:t>
      </w:r>
    </w:p>
    <w:p w:rsidRPr="00890F12" w:rsidR="001809A1" w:rsidP="001B7E13" w:rsidRDefault="00890F12" w14:paraId="1EB09BEB" w14:textId="27821038">
      <w:pPr>
        <w:spacing w:before="0" w:after="120"/>
        <w:textAlignment w:val="baseline"/>
        <w:rPr>
          <w:color w:val="auto"/>
        </w:rPr>
      </w:pPr>
      <w:r w:rsidRPr="63D61F5F">
        <w:rPr>
          <w:color w:val="auto"/>
        </w:rPr>
        <w:t xml:space="preserve">The following table identifies how the key aspects of </w:t>
      </w:r>
      <w:r w:rsidRPr="63D61F5F" w:rsidR="6088A8F2">
        <w:rPr>
          <w:color w:val="auto"/>
        </w:rPr>
        <w:t>food and wellbeing</w:t>
      </w:r>
      <w:r w:rsidRPr="63D61F5F">
        <w:rPr>
          <w:color w:val="auto"/>
        </w:rPr>
        <w:t xml:space="preserve"> are evident in content descriptions from across the Australian Curriculum Version 9.0. From this information, teachers could develop a sequential program for </w:t>
      </w:r>
      <w:r w:rsidRPr="63D61F5F" w:rsidR="50400EB8">
        <w:rPr>
          <w:color w:val="auto"/>
        </w:rPr>
        <w:t xml:space="preserve">food and wellbeing </w:t>
      </w:r>
      <w:r w:rsidRPr="63D61F5F">
        <w:rPr>
          <w:color w:val="auto"/>
        </w:rPr>
        <w:t xml:space="preserve">by connecting the key aspects of learning with learning area and subject-specific content descriptions. </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C83BA3" w:rsidR="00901ABB" w:rsidTr="657B3BB1" w14:paraId="65CAC7A8" w14:textId="52170349">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tcMar/>
            <w:vAlign w:val="center"/>
          </w:tcPr>
          <w:p w:rsidRPr="00286B90" w:rsidR="00901ABB" w:rsidP="1F8E28E8" w:rsidRDefault="408B1EE7" w14:paraId="57E5F9DC" w14:textId="6322A9D2">
            <w:pPr>
              <w:pStyle w:val="ACARATableHeading1white"/>
            </w:pPr>
            <w:r>
              <w:t xml:space="preserve">Foundation </w:t>
            </w:r>
            <w:r w:rsidR="00F374C2">
              <w:t>Year</w:t>
            </w:r>
            <w:bookmarkStart w:name="_Hlk83125609" w:id="1"/>
          </w:p>
        </w:tc>
      </w:tr>
      <w:tr w:rsidRPr="00C83BA3" w:rsidR="00901ABB" w:rsidTr="657B3BB1" w14:paraId="512D6F87" w14:textId="6B08F4B3">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tcMar/>
            <w:vAlign w:val="center"/>
          </w:tcPr>
          <w:p w:rsidR="00901ABB" w:rsidP="001B7E13" w:rsidRDefault="0754D672" w14:paraId="51A06878" w14:textId="2A58D7B3">
            <w:pPr>
              <w:pStyle w:val="ACARATableHeading1black"/>
              <w:ind w:left="0"/>
              <w:jc w:val="left"/>
            </w:pPr>
            <w:r>
              <w:t>Key aspect</w:t>
            </w:r>
            <w:r w:rsidR="00901ABB">
              <w:t xml:space="preserve"> 1: </w:t>
            </w:r>
            <w:r w:rsidR="006B63CF">
              <w:t>Individuals, families and communities</w:t>
            </w:r>
          </w:p>
        </w:tc>
      </w:tr>
      <w:tr w:rsidRPr="00840DED" w:rsidR="00901ABB" w:rsidTr="657B3BB1" w14:paraId="14EE734B" w14:textId="27E9C39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840DED" w:rsidR="00901ABB" w:rsidP="001B7E13" w:rsidRDefault="00901ABB" w14:paraId="79C38456" w14:textId="4DC3DE82">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840DED" w:rsidR="00901ABB" w:rsidP="001B7E13" w:rsidRDefault="00901ABB" w14:paraId="65F22125" w14:textId="05D99925">
            <w:pPr>
              <w:pStyle w:val="ACARATableHeading2white"/>
              <w:ind w:left="0"/>
              <w:rPr>
                <w:color w:val="auto"/>
              </w:rPr>
            </w:pPr>
            <w:r>
              <w:rPr>
                <w:color w:val="auto"/>
              </w:rPr>
              <w:t>Strand</w:t>
            </w:r>
            <w:r w:rsidR="006A4194">
              <w:rPr>
                <w:color w:val="auto"/>
              </w:rPr>
              <w:t>/sub-strand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840DED" w:rsidR="00901ABB" w:rsidP="001B7E13" w:rsidRDefault="006A4194" w14:paraId="31502869" w14:textId="7053704D">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840DED" w:rsidR="00901ABB" w:rsidP="001B7E13" w:rsidRDefault="006A4194" w14:paraId="4E014794" w14:textId="66AFCF8B">
            <w:pPr>
              <w:pStyle w:val="ACARATableHeading2white"/>
              <w:ind w:left="0"/>
              <w:rPr>
                <w:color w:val="auto"/>
              </w:rPr>
            </w:pPr>
            <w:r>
              <w:rPr>
                <w:color w:val="auto"/>
              </w:rPr>
              <w:t>Content elaborations</w:t>
            </w:r>
          </w:p>
        </w:tc>
      </w:tr>
      <w:tr w:rsidRPr="008B6417" w:rsidR="00601D10" w:rsidTr="657B3BB1" w14:paraId="51C802BA" w14:textId="77777777">
        <w:tc>
          <w:tcPr>
            <w:tcW w:w="2547" w:type="dxa"/>
            <w:tcMar/>
          </w:tcPr>
          <w:p w:rsidR="00601D10" w:rsidP="004736C5" w:rsidRDefault="005468C0" w14:paraId="0651AFBA" w14:textId="2820F627">
            <w:pPr>
              <w:pStyle w:val="ACARA-TableHeadline"/>
              <w:spacing w:before="120" w:after="120"/>
              <w:rPr>
                <w:b/>
                <w:bCs w:val="0"/>
                <w:i w:val="0"/>
                <w:iCs/>
              </w:rPr>
            </w:pPr>
            <w:r>
              <w:rPr>
                <w:b/>
                <w:bCs w:val="0"/>
                <w:i w:val="0"/>
                <w:iCs/>
              </w:rPr>
              <w:t xml:space="preserve">Technologies - </w:t>
            </w:r>
          </w:p>
          <w:p w:rsidR="005468C0" w:rsidP="657B3BB1" w:rsidRDefault="005468C0" w14:paraId="20AC4109" w14:textId="1CB27A4D">
            <w:pPr>
              <w:pStyle w:val="ACARA-TableHeadline"/>
              <w:spacing w:before="120" w:after="120"/>
              <w:rPr>
                <w:b w:val="1"/>
                <w:bCs w:val="1"/>
                <w:i w:val="0"/>
                <w:iCs w:val="0"/>
              </w:rPr>
            </w:pPr>
            <w:r w:rsidRPr="657B3BB1" w:rsidR="005468C0">
              <w:rPr>
                <w:b w:val="1"/>
                <w:bCs w:val="1"/>
                <w:i w:val="0"/>
                <w:iCs w:val="0"/>
              </w:rPr>
              <w:t xml:space="preserve">Design and </w:t>
            </w:r>
            <w:r w:rsidRPr="657B3BB1" w:rsidR="0D5CBDCB">
              <w:rPr>
                <w:b w:val="1"/>
                <w:bCs w:val="1"/>
                <w:i w:val="0"/>
                <w:iCs w:val="0"/>
              </w:rPr>
              <w:t>T</w:t>
            </w:r>
            <w:r w:rsidRPr="657B3BB1" w:rsidR="005468C0">
              <w:rPr>
                <w:b w:val="1"/>
                <w:bCs w:val="1"/>
                <w:i w:val="0"/>
                <w:iCs w:val="0"/>
              </w:rPr>
              <w:t>echnologies</w:t>
            </w:r>
          </w:p>
        </w:tc>
        <w:tc>
          <w:tcPr>
            <w:tcW w:w="2551" w:type="dxa"/>
            <w:tcBorders>
              <w:top w:val="single" w:color="auto" w:sz="4" w:space="0"/>
              <w:left w:val="single" w:color="auto" w:sz="4" w:space="0"/>
              <w:bottom w:val="single" w:color="auto" w:sz="4" w:space="0"/>
              <w:right w:val="single" w:color="auto" w:sz="4" w:space="0"/>
            </w:tcBorders>
            <w:tcMar/>
          </w:tcPr>
          <w:p w:rsidRPr="006178C3" w:rsidR="006178C3" w:rsidP="006178C3" w:rsidRDefault="006178C3" w14:paraId="5FB1701F" w14:textId="36F17B25">
            <w:pPr>
              <w:pStyle w:val="ACARAtabletext"/>
              <w:rPr>
                <w:b/>
                <w:iCs/>
                <w:lang w:val="en-US"/>
              </w:rPr>
            </w:pPr>
            <w:r w:rsidRPr="006178C3">
              <w:rPr>
                <w:b/>
                <w:iCs/>
                <w:lang w:val="en-US"/>
              </w:rPr>
              <w:t>Knowledge and understanding</w:t>
            </w:r>
          </w:p>
          <w:p w:rsidRPr="006345B7" w:rsidR="00601D10" w:rsidP="006178C3" w:rsidRDefault="006178C3" w14:paraId="0B47AF12" w14:textId="4DB86B19">
            <w:pPr>
              <w:pStyle w:val="ACARAtabletext"/>
              <w:rPr>
                <w:bCs/>
                <w:iCs/>
                <w:lang w:val="en-US"/>
              </w:rPr>
            </w:pPr>
            <w:r w:rsidRPr="006345B7">
              <w:rPr>
                <w:bCs/>
                <w:iCs/>
                <w:lang w:val="en-US"/>
              </w:rPr>
              <w:t>Technologies and society</w:t>
            </w:r>
          </w:p>
        </w:tc>
        <w:tc>
          <w:tcPr>
            <w:tcW w:w="2835" w:type="dxa"/>
            <w:tcBorders>
              <w:top w:val="single" w:color="auto" w:sz="4" w:space="0"/>
              <w:left w:val="single" w:color="auto" w:sz="4" w:space="0"/>
              <w:bottom w:val="single" w:color="auto" w:sz="4" w:space="0"/>
              <w:right w:val="single" w:color="auto" w:sz="4" w:space="0"/>
            </w:tcBorders>
            <w:tcMar/>
          </w:tcPr>
          <w:p w:rsidR="006178C3" w:rsidP="006178C3" w:rsidRDefault="006178C3" w14:paraId="0B495B5B" w14:textId="78BE457B">
            <w:pPr>
              <w:pStyle w:val="ACARAtabletext"/>
            </w:pPr>
            <w:r>
              <w:t xml:space="preserve">explore how familiar products, services and environments are designed by people </w:t>
            </w:r>
          </w:p>
          <w:p w:rsidRPr="00D2335B" w:rsidR="00601D10" w:rsidP="006178C3" w:rsidRDefault="006178C3" w14:paraId="5813ECE0" w14:textId="367C76D2">
            <w:pPr>
              <w:pStyle w:val="ACARAtabletext"/>
            </w:pPr>
            <w:r>
              <w:t>AC9TDEFK01</w:t>
            </w:r>
          </w:p>
        </w:tc>
        <w:tc>
          <w:tcPr>
            <w:tcW w:w="7193" w:type="dxa"/>
            <w:tcBorders>
              <w:top w:val="single" w:color="auto" w:sz="4" w:space="0"/>
              <w:left w:val="single" w:color="auto" w:sz="4" w:space="0"/>
              <w:bottom w:val="single" w:color="auto" w:sz="4" w:space="0"/>
              <w:right w:val="single" w:color="auto" w:sz="4" w:space="0"/>
            </w:tcBorders>
            <w:tcMar/>
          </w:tcPr>
          <w:p w:rsidRPr="006178C3" w:rsidR="006178C3" w:rsidP="006178C3" w:rsidRDefault="006178C3" w14:paraId="18215474" w14:textId="1141C036">
            <w:pPr>
              <w:pStyle w:val="BodyText"/>
              <w:numPr>
                <w:ilvl w:val="0"/>
                <w:numId w:val="28"/>
              </w:numPr>
              <w:spacing w:before="120" w:after="120" w:line="240" w:lineRule="auto"/>
              <w:ind w:left="312" w:hanging="284"/>
              <w:rPr>
                <w:rFonts w:cstheme="minorBidi"/>
                <w:color w:val="auto"/>
              </w:rPr>
            </w:pPr>
            <w:r w:rsidRPr="006178C3">
              <w:rPr>
                <w:rFonts w:cstheme="minorBidi"/>
                <w:color w:val="auto"/>
              </w:rPr>
              <w:t>exploring how local delivery services meet different needs of people, for example describing how gift packages can be sent to and from people who live in different locations and how online shopping items arrive at a person’s home</w:t>
            </w:r>
          </w:p>
          <w:p w:rsidRPr="00D2335B" w:rsidR="00601D10" w:rsidP="006178C3" w:rsidRDefault="006178C3" w14:paraId="0F733514" w14:textId="5FE728EF">
            <w:pPr>
              <w:pStyle w:val="BodyText"/>
              <w:numPr>
                <w:ilvl w:val="0"/>
                <w:numId w:val="28"/>
              </w:numPr>
              <w:spacing w:before="120" w:after="120" w:line="240" w:lineRule="auto"/>
              <w:ind w:left="312" w:hanging="284"/>
              <w:rPr>
                <w:rFonts w:cstheme="minorBidi"/>
                <w:color w:val="auto"/>
              </w:rPr>
            </w:pPr>
            <w:r w:rsidRPr="006178C3">
              <w:rPr>
                <w:rFonts w:cstheme="minorBidi"/>
                <w:color w:val="auto"/>
              </w:rPr>
              <w:t>asking questions about the design of products from the local store, for example why certain packaging materials might have been selected, and how people design the text and images on the packaging to attract people’s attention</w:t>
            </w:r>
          </w:p>
        </w:tc>
      </w:tr>
      <w:tr w:rsidRPr="008B6417" w:rsidR="00E253B1" w:rsidTr="657B3BB1" w14:paraId="38D43AE3" w14:textId="77777777">
        <w:tc>
          <w:tcPr>
            <w:tcW w:w="2547" w:type="dxa"/>
            <w:vMerge w:val="restart"/>
            <w:tcMar/>
          </w:tcPr>
          <w:p w:rsidRPr="00C273DA" w:rsidR="00E253B1" w:rsidP="00E253B1" w:rsidRDefault="00E253B1" w14:paraId="3827EF41" w14:textId="070040FF">
            <w:pPr>
              <w:pStyle w:val="ACARA-TableHeadline"/>
              <w:spacing w:before="120" w:after="120"/>
              <w:rPr>
                <w:b/>
                <w:bCs w:val="0"/>
                <w:i w:val="0"/>
                <w:iCs/>
              </w:rPr>
            </w:pPr>
            <w:r>
              <w:rPr>
                <w:b/>
                <w:bCs w:val="0"/>
                <w:i w:val="0"/>
                <w:iCs/>
              </w:rPr>
              <w:t>Health and Physical Education</w:t>
            </w:r>
          </w:p>
        </w:tc>
        <w:tc>
          <w:tcPr>
            <w:tcW w:w="2551" w:type="dxa"/>
            <w:tcBorders>
              <w:top w:val="single" w:color="auto" w:sz="4" w:space="0"/>
              <w:left w:val="single" w:color="auto" w:sz="4" w:space="0"/>
              <w:bottom w:val="single" w:color="auto" w:sz="4" w:space="0"/>
              <w:right w:val="single" w:color="auto" w:sz="4" w:space="0"/>
            </w:tcBorders>
            <w:tcMar/>
          </w:tcPr>
          <w:p w:rsidR="00E253B1" w:rsidP="00E253B1" w:rsidRDefault="00E253B1" w14:paraId="2ECAB9DD" w14:textId="77777777">
            <w:pPr>
              <w:pStyle w:val="ACARAtabletext"/>
              <w:rPr>
                <w:b/>
                <w:iCs/>
                <w:lang w:val="en-US"/>
              </w:rPr>
            </w:pPr>
            <w:r w:rsidRPr="007049A7">
              <w:rPr>
                <w:b/>
                <w:iCs/>
                <w:lang w:val="en-US"/>
              </w:rPr>
              <w:t>Personal, social and community health</w:t>
            </w:r>
          </w:p>
          <w:p w:rsidRPr="00521476" w:rsidR="00E253B1" w:rsidP="00E253B1" w:rsidRDefault="00E253B1" w14:paraId="6F1256F8" w14:textId="42734B15">
            <w:pPr>
              <w:pStyle w:val="ACARAtabletext"/>
              <w:rPr>
                <w:b/>
                <w:bCs/>
                <w:i/>
                <w:iCs/>
              </w:rPr>
            </w:pPr>
            <w:r>
              <w:t>Identities and change</w:t>
            </w:r>
          </w:p>
        </w:tc>
        <w:tc>
          <w:tcPr>
            <w:tcW w:w="2835" w:type="dxa"/>
            <w:tcBorders>
              <w:top w:val="single" w:color="auto" w:sz="4" w:space="0"/>
              <w:left w:val="single" w:color="auto" w:sz="4" w:space="0"/>
              <w:bottom w:val="single" w:color="auto" w:sz="4" w:space="0"/>
              <w:right w:val="single" w:color="auto" w:sz="4" w:space="0"/>
            </w:tcBorders>
            <w:tcMar/>
          </w:tcPr>
          <w:p w:rsidR="00E253B1" w:rsidP="00E253B1" w:rsidRDefault="00E253B1" w14:paraId="33DD5E7D" w14:textId="77777777">
            <w:pPr>
              <w:pStyle w:val="ACARAtabletext"/>
            </w:pPr>
            <w:r w:rsidRPr="0063658F">
              <w:t>investigate who they are and the people in their world</w:t>
            </w:r>
          </w:p>
          <w:p w:rsidRPr="007049A7" w:rsidR="00E253B1" w:rsidP="00E253B1" w:rsidRDefault="00E253B1" w14:paraId="2D9F5770" w14:textId="1956D95C">
            <w:pPr>
              <w:pStyle w:val="ACARAtabletext"/>
            </w:pPr>
            <w:r w:rsidRPr="0063658F">
              <w:t>AC9HPFP01</w:t>
            </w:r>
          </w:p>
        </w:tc>
        <w:tc>
          <w:tcPr>
            <w:tcW w:w="7193" w:type="dxa"/>
            <w:tcBorders>
              <w:top w:val="single" w:color="auto" w:sz="4" w:space="0"/>
              <w:left w:val="single" w:color="auto" w:sz="4" w:space="0"/>
              <w:bottom w:val="single" w:color="auto" w:sz="4" w:space="0"/>
              <w:right w:val="single" w:color="auto" w:sz="4" w:space="0"/>
            </w:tcBorders>
            <w:tcMar/>
          </w:tcPr>
          <w:p w:rsidR="00E253B1" w:rsidP="00E253B1" w:rsidRDefault="00E253B1" w14:paraId="6F06F3A1" w14:textId="77777777">
            <w:pPr>
              <w:pStyle w:val="BodyText"/>
              <w:numPr>
                <w:ilvl w:val="0"/>
                <w:numId w:val="28"/>
              </w:numPr>
              <w:spacing w:before="120" w:after="120" w:line="240" w:lineRule="auto"/>
              <w:ind w:left="312" w:hanging="284"/>
              <w:rPr>
                <w:rFonts w:cstheme="minorBidi"/>
                <w:color w:val="auto"/>
              </w:rPr>
            </w:pPr>
            <w:r w:rsidRPr="00E253B1">
              <w:rPr>
                <w:rFonts w:cstheme="minorBidi"/>
                <w:color w:val="auto"/>
              </w:rPr>
              <w:t xml:space="preserve">making personal connections with stories that explore identity and belonging; discussing who they are, where they come from and people in their lives </w:t>
            </w:r>
          </w:p>
          <w:p w:rsidR="00E253B1" w:rsidP="00E253B1" w:rsidRDefault="00E253B1" w14:paraId="1EDD8D1B" w14:textId="77777777">
            <w:pPr>
              <w:pStyle w:val="BodyText"/>
              <w:numPr>
                <w:ilvl w:val="0"/>
                <w:numId w:val="28"/>
              </w:numPr>
              <w:spacing w:before="120" w:after="120" w:line="240" w:lineRule="auto"/>
              <w:ind w:left="312" w:hanging="284"/>
              <w:rPr>
                <w:rFonts w:cstheme="minorBidi"/>
                <w:color w:val="auto"/>
              </w:rPr>
            </w:pPr>
            <w:r w:rsidRPr="00E253B1">
              <w:rPr>
                <w:rFonts w:cstheme="minorBidi"/>
                <w:color w:val="auto"/>
              </w:rPr>
              <w:t xml:space="preserve">exploring similarities and differences in family structures in First Nations Australian communities and other cultures </w:t>
            </w:r>
          </w:p>
          <w:p w:rsidR="00E253B1" w:rsidP="00E253B1" w:rsidRDefault="00E253B1" w14:paraId="4D4AF490" w14:textId="77777777">
            <w:pPr>
              <w:pStyle w:val="BodyText"/>
              <w:numPr>
                <w:ilvl w:val="0"/>
                <w:numId w:val="28"/>
              </w:numPr>
              <w:spacing w:before="120" w:after="120" w:line="240" w:lineRule="auto"/>
              <w:ind w:left="312" w:hanging="284"/>
              <w:rPr>
                <w:rFonts w:cstheme="minorBidi"/>
                <w:color w:val="auto"/>
              </w:rPr>
            </w:pPr>
            <w:r w:rsidRPr="00E253B1">
              <w:rPr>
                <w:rFonts w:cstheme="minorBidi"/>
                <w:color w:val="auto"/>
              </w:rPr>
              <w:t>exploring cultural practices from different cultures, including the cultures of Asia, that are important to individuals, families and communities</w:t>
            </w:r>
          </w:p>
          <w:p w:rsidR="00E253B1" w:rsidP="00E253B1" w:rsidRDefault="00E253B1" w14:paraId="6FA50B1D" w14:textId="77777777">
            <w:pPr>
              <w:pStyle w:val="BodyText"/>
              <w:numPr>
                <w:ilvl w:val="0"/>
                <w:numId w:val="28"/>
              </w:numPr>
              <w:spacing w:before="120" w:after="120" w:line="240" w:lineRule="auto"/>
              <w:ind w:left="312" w:hanging="284"/>
              <w:rPr>
                <w:rFonts w:cstheme="minorBidi"/>
                <w:color w:val="auto"/>
              </w:rPr>
            </w:pPr>
            <w:r w:rsidRPr="00E253B1">
              <w:rPr>
                <w:rFonts w:cstheme="minorBidi"/>
                <w:color w:val="auto"/>
              </w:rPr>
              <w:t xml:space="preserve">identifying different families in their communities; for example, 2-parent, single-parent, extended and non-traditional families </w:t>
            </w:r>
          </w:p>
          <w:p w:rsidR="00E253B1" w:rsidP="00E253B1" w:rsidRDefault="00E253B1" w14:paraId="40615D8B" w14:textId="77777777">
            <w:pPr>
              <w:pStyle w:val="BodyText"/>
              <w:numPr>
                <w:ilvl w:val="0"/>
                <w:numId w:val="28"/>
              </w:numPr>
              <w:spacing w:before="120" w:after="120" w:line="240" w:lineRule="auto"/>
              <w:ind w:left="312" w:hanging="284"/>
              <w:rPr>
                <w:rFonts w:cstheme="minorBidi"/>
                <w:color w:val="auto"/>
              </w:rPr>
            </w:pPr>
            <w:r w:rsidRPr="00E253B1">
              <w:rPr>
                <w:rFonts w:cstheme="minorBidi"/>
                <w:color w:val="auto"/>
              </w:rPr>
              <w:t>recognising that they have a right to belong and contribute to a variety of groups</w:t>
            </w:r>
          </w:p>
          <w:p w:rsidRPr="4A1B7D94" w:rsidR="00384BC9" w:rsidP="00384BC9" w:rsidRDefault="00384BC9" w14:paraId="54EA3A87" w14:textId="49F8FA3E">
            <w:pPr>
              <w:pStyle w:val="BodyText"/>
              <w:spacing w:before="120" w:after="120" w:line="240" w:lineRule="auto"/>
              <w:rPr>
                <w:rFonts w:cstheme="minorBidi"/>
                <w:color w:val="auto"/>
              </w:rPr>
            </w:pPr>
          </w:p>
        </w:tc>
      </w:tr>
      <w:tr w:rsidRPr="008B6417" w:rsidR="00E253B1" w:rsidTr="657B3BB1" w14:paraId="4EFB0133" w14:textId="77777777">
        <w:tc>
          <w:tcPr>
            <w:tcW w:w="2547" w:type="dxa"/>
            <w:vMerge/>
            <w:tcMar/>
          </w:tcPr>
          <w:p w:rsidRPr="00C273DA" w:rsidR="00E253B1" w:rsidP="00E253B1" w:rsidRDefault="00E253B1" w14:paraId="5D433490"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E253B1" w:rsidP="00E253B1" w:rsidRDefault="00E253B1" w14:paraId="1EDB8247" w14:textId="77777777">
            <w:pPr>
              <w:pStyle w:val="ACARAtabletext"/>
              <w:rPr>
                <w:b/>
                <w:iCs/>
                <w:lang w:val="en-US"/>
              </w:rPr>
            </w:pPr>
            <w:r w:rsidRPr="007049A7">
              <w:rPr>
                <w:b/>
                <w:iCs/>
                <w:lang w:val="en-US"/>
              </w:rPr>
              <w:t>Personal, social and community health</w:t>
            </w:r>
          </w:p>
          <w:p w:rsidR="00E253B1" w:rsidP="00E253B1" w:rsidRDefault="00E253B1" w14:paraId="76446508" w14:textId="145C2A69">
            <w:pPr>
              <w:pStyle w:val="ACARAtabletext"/>
              <w:rPr>
                <w:b/>
                <w:bCs/>
                <w:i/>
                <w:iCs/>
              </w:rPr>
            </w:pPr>
            <w:r w:rsidRPr="007049A7">
              <w:t>Interacting with others</w:t>
            </w:r>
          </w:p>
        </w:tc>
        <w:tc>
          <w:tcPr>
            <w:tcW w:w="2835" w:type="dxa"/>
            <w:tcBorders>
              <w:top w:val="single" w:color="auto" w:sz="4" w:space="0"/>
              <w:left w:val="single" w:color="auto" w:sz="4" w:space="0"/>
              <w:bottom w:val="single" w:color="auto" w:sz="4" w:space="0"/>
              <w:right w:val="single" w:color="auto" w:sz="4" w:space="0"/>
            </w:tcBorders>
            <w:tcMar/>
          </w:tcPr>
          <w:p w:rsidR="00E253B1" w:rsidP="00E253B1" w:rsidRDefault="00E253B1" w14:paraId="2E310651" w14:textId="77777777">
            <w:pPr>
              <w:pStyle w:val="ACARAtabletext"/>
            </w:pPr>
            <w:r w:rsidRPr="0063658F">
              <w:t xml:space="preserve">practise personal and social skills to interact respectfully with others </w:t>
            </w:r>
          </w:p>
          <w:p w:rsidRPr="007049A7" w:rsidR="00E253B1" w:rsidP="00E253B1" w:rsidRDefault="00E253B1" w14:paraId="38E4D340" w14:textId="2E41D264">
            <w:pPr>
              <w:pStyle w:val="ACARAtabletext"/>
            </w:pPr>
            <w:r w:rsidRPr="0063658F">
              <w:t>AC9HPFP02</w:t>
            </w:r>
          </w:p>
        </w:tc>
        <w:tc>
          <w:tcPr>
            <w:tcW w:w="7193" w:type="dxa"/>
            <w:tcBorders>
              <w:top w:val="single" w:color="auto" w:sz="4" w:space="0"/>
              <w:left w:val="single" w:color="auto" w:sz="4" w:space="0"/>
              <w:bottom w:val="single" w:color="auto" w:sz="4" w:space="0"/>
              <w:right w:val="single" w:color="auto" w:sz="4" w:space="0"/>
            </w:tcBorders>
            <w:tcMar/>
          </w:tcPr>
          <w:p w:rsidR="00E253B1" w:rsidP="00E253B1" w:rsidRDefault="00E253B1" w14:paraId="611B5B74" w14:textId="77777777">
            <w:pPr>
              <w:pStyle w:val="BodyText"/>
              <w:numPr>
                <w:ilvl w:val="0"/>
                <w:numId w:val="28"/>
              </w:numPr>
              <w:spacing w:before="120" w:after="120" w:line="240" w:lineRule="auto"/>
              <w:ind w:left="312" w:hanging="284"/>
              <w:rPr>
                <w:rFonts w:cstheme="minorBidi"/>
                <w:color w:val="auto"/>
              </w:rPr>
            </w:pPr>
            <w:r w:rsidRPr="00E253B1">
              <w:rPr>
                <w:rFonts w:cstheme="minorBidi"/>
                <w:color w:val="auto"/>
              </w:rPr>
              <w:t>explaining their reasons and actions in response to challenging situations in shared play experiences</w:t>
            </w:r>
          </w:p>
          <w:p w:rsidR="00E253B1" w:rsidP="00E253B1" w:rsidRDefault="00E253B1" w14:paraId="6980697B" w14:textId="77777777">
            <w:pPr>
              <w:pStyle w:val="BodyText"/>
              <w:numPr>
                <w:ilvl w:val="0"/>
                <w:numId w:val="28"/>
              </w:numPr>
              <w:spacing w:before="120" w:after="120" w:line="240" w:lineRule="auto"/>
              <w:ind w:left="312" w:hanging="284"/>
              <w:rPr>
                <w:rFonts w:cstheme="minorBidi"/>
                <w:color w:val="auto"/>
              </w:rPr>
            </w:pPr>
            <w:r w:rsidRPr="00E253B1">
              <w:rPr>
                <w:rFonts w:cstheme="minorBidi"/>
                <w:color w:val="auto"/>
              </w:rPr>
              <w:t>identifying characters in texts who have been excluded from a group, exploring why they have been excluded and discussing how other characters could have been more inclusive</w:t>
            </w:r>
          </w:p>
          <w:p w:rsidRPr="00452F6C" w:rsidR="00E253B1" w:rsidP="00E253B1" w:rsidRDefault="00E253B1" w14:paraId="3D891518" w14:textId="48290A64">
            <w:pPr>
              <w:pStyle w:val="BodyText"/>
              <w:numPr>
                <w:ilvl w:val="0"/>
                <w:numId w:val="28"/>
              </w:numPr>
              <w:spacing w:before="120" w:after="120" w:line="240" w:lineRule="auto"/>
              <w:ind w:left="312" w:hanging="284"/>
              <w:rPr>
                <w:rFonts w:cstheme="minorBidi"/>
                <w:color w:val="auto"/>
              </w:rPr>
            </w:pPr>
            <w:r w:rsidRPr="00E253B1">
              <w:rPr>
                <w:rFonts w:cstheme="minorBidi"/>
                <w:color w:val="auto"/>
              </w:rPr>
              <w:t>identifying behaviours that may be disrespectful and cause hurt or harm to others during play</w:t>
            </w:r>
          </w:p>
        </w:tc>
      </w:tr>
      <w:tr w:rsidRPr="008B6417" w:rsidR="00E253B1" w:rsidTr="657B3BB1" w14:paraId="0E61414B" w14:textId="77777777">
        <w:tc>
          <w:tcPr>
            <w:tcW w:w="2547" w:type="dxa"/>
            <w:vMerge/>
            <w:tcMar/>
          </w:tcPr>
          <w:p w:rsidRPr="00C273DA" w:rsidR="00E253B1" w:rsidP="00E253B1" w:rsidRDefault="00E253B1" w14:paraId="28116AFA"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E253B1" w:rsidP="00E253B1" w:rsidRDefault="00E253B1" w14:paraId="0542F92D" w14:textId="77777777">
            <w:pPr>
              <w:pStyle w:val="ACARAtabletext"/>
              <w:rPr>
                <w:b/>
                <w:iCs/>
                <w:lang w:val="en-US"/>
              </w:rPr>
            </w:pPr>
            <w:r w:rsidRPr="007049A7">
              <w:rPr>
                <w:b/>
                <w:iCs/>
                <w:lang w:val="en-US"/>
              </w:rPr>
              <w:t>Personal, social and community health</w:t>
            </w:r>
          </w:p>
          <w:p w:rsidR="00E253B1" w:rsidP="00E253B1" w:rsidRDefault="00E253B1" w14:paraId="3F41CCE4" w14:textId="7728C68D">
            <w:pPr>
              <w:pStyle w:val="ACARAtabletext"/>
              <w:rPr>
                <w:b/>
                <w:bCs/>
                <w:i/>
                <w:iCs/>
              </w:rPr>
            </w:pPr>
            <w:r>
              <w:t>Interacting with others</w:t>
            </w:r>
          </w:p>
        </w:tc>
        <w:tc>
          <w:tcPr>
            <w:tcW w:w="2835" w:type="dxa"/>
            <w:tcBorders>
              <w:top w:val="single" w:color="auto" w:sz="4" w:space="0"/>
              <w:left w:val="single" w:color="auto" w:sz="4" w:space="0"/>
              <w:bottom w:val="single" w:color="auto" w:sz="4" w:space="0"/>
              <w:right w:val="single" w:color="auto" w:sz="4" w:space="0"/>
            </w:tcBorders>
            <w:tcMar/>
          </w:tcPr>
          <w:p w:rsidR="00E253B1" w:rsidP="00E253B1" w:rsidRDefault="00E253B1" w14:paraId="76169CB3" w14:textId="77777777">
            <w:pPr>
              <w:pStyle w:val="ACARAtabletext"/>
            </w:pPr>
            <w:r w:rsidRPr="0063658F">
              <w:t xml:space="preserve">express and describe emotions they experience </w:t>
            </w:r>
          </w:p>
          <w:p w:rsidRPr="007049A7" w:rsidR="00E253B1" w:rsidP="00E253B1" w:rsidRDefault="00E253B1" w14:paraId="5A5E1906" w14:textId="59CBAF72">
            <w:pPr>
              <w:pStyle w:val="ACARAtabletext"/>
            </w:pPr>
            <w:r w:rsidRPr="0063658F">
              <w:t>AC9HPFP03</w:t>
            </w:r>
          </w:p>
        </w:tc>
        <w:tc>
          <w:tcPr>
            <w:tcW w:w="7193" w:type="dxa"/>
            <w:tcBorders>
              <w:top w:val="single" w:color="auto" w:sz="4" w:space="0"/>
              <w:left w:val="single" w:color="auto" w:sz="4" w:space="0"/>
              <w:bottom w:val="single" w:color="auto" w:sz="4" w:space="0"/>
              <w:right w:val="single" w:color="auto" w:sz="4" w:space="0"/>
            </w:tcBorders>
            <w:tcMar/>
          </w:tcPr>
          <w:p w:rsidR="00E253B1" w:rsidP="00E253B1" w:rsidRDefault="00E253B1" w14:paraId="4C94C4C6" w14:textId="77777777">
            <w:pPr>
              <w:pStyle w:val="BodyText"/>
              <w:numPr>
                <w:ilvl w:val="0"/>
                <w:numId w:val="28"/>
              </w:numPr>
              <w:spacing w:before="120" w:after="120" w:line="240" w:lineRule="auto"/>
              <w:ind w:left="312" w:hanging="284"/>
              <w:rPr>
                <w:rFonts w:cstheme="minorBidi"/>
                <w:color w:val="auto"/>
              </w:rPr>
            </w:pPr>
            <w:r w:rsidRPr="00E253B1">
              <w:rPr>
                <w:rFonts w:cstheme="minorBidi"/>
                <w:color w:val="auto"/>
              </w:rPr>
              <w:t xml:space="preserve">identifying and describing the emotions of people who are happy, sad, excited, tired, angry, scared or confused </w:t>
            </w:r>
          </w:p>
          <w:p w:rsidR="00E253B1" w:rsidP="00E253B1" w:rsidRDefault="00E253B1" w14:paraId="54C1E660" w14:textId="578D1E60">
            <w:pPr>
              <w:pStyle w:val="BodyText"/>
              <w:numPr>
                <w:ilvl w:val="0"/>
                <w:numId w:val="28"/>
              </w:numPr>
              <w:spacing w:before="120" w:after="120" w:line="240" w:lineRule="auto"/>
              <w:ind w:left="312" w:hanging="284"/>
              <w:rPr>
                <w:rFonts w:cstheme="minorBidi"/>
                <w:color w:val="auto"/>
              </w:rPr>
            </w:pPr>
            <w:r w:rsidRPr="00E253B1">
              <w:rPr>
                <w:rFonts w:cstheme="minorBidi"/>
                <w:color w:val="auto"/>
              </w:rPr>
              <w:t xml:space="preserve">learning and using appropriate language and actions to communicate their feelings in different situations </w:t>
            </w:r>
          </w:p>
          <w:p w:rsidR="00E253B1" w:rsidP="00E253B1" w:rsidRDefault="00E253B1" w14:paraId="15437285" w14:textId="77777777">
            <w:pPr>
              <w:pStyle w:val="BodyText"/>
              <w:numPr>
                <w:ilvl w:val="0"/>
                <w:numId w:val="28"/>
              </w:numPr>
              <w:spacing w:before="120" w:after="120" w:line="240" w:lineRule="auto"/>
              <w:ind w:left="312" w:hanging="284"/>
              <w:rPr>
                <w:rFonts w:cstheme="minorBidi"/>
                <w:color w:val="auto"/>
              </w:rPr>
            </w:pPr>
            <w:r>
              <w:rPr>
                <w:rFonts w:cstheme="minorBidi"/>
                <w:color w:val="auto"/>
              </w:rPr>
              <w:t>r</w:t>
            </w:r>
            <w:r w:rsidRPr="00E253B1">
              <w:rPr>
                <w:rFonts w:cstheme="minorBidi"/>
                <w:color w:val="auto"/>
              </w:rPr>
              <w:t>ecalling and sharing emotional responses to different situations and representing these in a variety of ways</w:t>
            </w:r>
            <w:r>
              <w:rPr>
                <w:rFonts w:cstheme="minorBidi"/>
                <w:color w:val="auto"/>
              </w:rPr>
              <w:t xml:space="preserve"> </w:t>
            </w:r>
            <w:r w:rsidRPr="00E253B1">
              <w:rPr>
                <w:rFonts w:cstheme="minorBidi"/>
                <w:color w:val="auto"/>
              </w:rPr>
              <w:t>talking about connections between feelings, body reactions and body language</w:t>
            </w:r>
          </w:p>
          <w:p w:rsidRPr="00452F6C" w:rsidR="00E253B1" w:rsidP="00E253B1" w:rsidRDefault="00E253B1" w14:paraId="66F2DEFB" w14:textId="689773D4">
            <w:pPr>
              <w:pStyle w:val="BodyText"/>
              <w:numPr>
                <w:ilvl w:val="0"/>
                <w:numId w:val="28"/>
              </w:numPr>
              <w:spacing w:before="120" w:after="120" w:line="240" w:lineRule="auto"/>
              <w:ind w:left="312" w:hanging="284"/>
              <w:rPr>
                <w:rFonts w:cstheme="minorBidi"/>
                <w:color w:val="auto"/>
              </w:rPr>
            </w:pPr>
            <w:r w:rsidRPr="00E253B1">
              <w:rPr>
                <w:rFonts w:cstheme="minorBidi"/>
                <w:color w:val="auto"/>
              </w:rPr>
              <w:t>expressing a variety of emotions, thoughts and views in a range of situations</w:t>
            </w:r>
          </w:p>
        </w:tc>
      </w:tr>
      <w:tr w:rsidRPr="008B6417" w:rsidR="00E253B1" w:rsidTr="657B3BB1" w14:paraId="5368259F" w14:textId="77777777">
        <w:tc>
          <w:tcPr>
            <w:tcW w:w="2547" w:type="dxa"/>
            <w:vMerge/>
            <w:tcMar/>
          </w:tcPr>
          <w:p w:rsidRPr="00C273DA" w:rsidR="00E253B1" w:rsidP="00E253B1" w:rsidRDefault="00E253B1" w14:paraId="00E3D1DC"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E253B1" w:rsidP="00E253B1" w:rsidRDefault="00E253B1" w14:paraId="4A615DEA" w14:textId="77777777">
            <w:pPr>
              <w:pStyle w:val="ACARAtabletext"/>
              <w:rPr>
                <w:b/>
                <w:iCs/>
                <w:lang w:val="en-US"/>
              </w:rPr>
            </w:pPr>
            <w:r w:rsidRPr="007049A7">
              <w:rPr>
                <w:b/>
                <w:iCs/>
                <w:lang w:val="en-US"/>
              </w:rPr>
              <w:t>Personal, social and community health</w:t>
            </w:r>
          </w:p>
          <w:p w:rsidRPr="007049A7" w:rsidR="00E253B1" w:rsidP="00E253B1" w:rsidRDefault="00E253B1" w14:paraId="3EF68DFC" w14:textId="145CC05D">
            <w:pPr>
              <w:pStyle w:val="ACARAtabletext"/>
              <w:rPr>
                <w:b/>
                <w:iCs/>
                <w:lang w:val="en-US"/>
              </w:rPr>
            </w:pPr>
            <w:r w:rsidRPr="007049A7">
              <w:t>Making healthy and safe choices</w:t>
            </w:r>
          </w:p>
        </w:tc>
        <w:tc>
          <w:tcPr>
            <w:tcW w:w="2835" w:type="dxa"/>
            <w:tcBorders>
              <w:top w:val="single" w:color="auto" w:sz="4" w:space="0"/>
              <w:left w:val="single" w:color="auto" w:sz="4" w:space="0"/>
              <w:bottom w:val="single" w:color="auto" w:sz="4" w:space="0"/>
              <w:right w:val="single" w:color="auto" w:sz="4" w:space="0"/>
            </w:tcBorders>
            <w:tcMar/>
          </w:tcPr>
          <w:p w:rsidR="00E253B1" w:rsidP="00E253B1" w:rsidRDefault="00E253B1" w14:paraId="76E4B4B2" w14:textId="77777777">
            <w:pPr>
              <w:pStyle w:val="ACARAtabletext"/>
            </w:pPr>
            <w:r w:rsidRPr="0063658F">
              <w:t>identify health symbols, messages and strategies in their community that support their health and safety</w:t>
            </w:r>
          </w:p>
          <w:p w:rsidRPr="003A771C" w:rsidR="00E253B1" w:rsidP="00E253B1" w:rsidRDefault="00E253B1" w14:paraId="13B1C4B5" w14:textId="484414F4">
            <w:pPr>
              <w:pStyle w:val="ACARAtabletext"/>
            </w:pPr>
            <w:r w:rsidRPr="0063658F">
              <w:t>AC9HPFP06</w:t>
            </w:r>
          </w:p>
        </w:tc>
        <w:tc>
          <w:tcPr>
            <w:tcW w:w="7193" w:type="dxa"/>
            <w:tcBorders>
              <w:top w:val="single" w:color="auto" w:sz="4" w:space="0"/>
              <w:left w:val="single" w:color="auto" w:sz="4" w:space="0"/>
              <w:bottom w:val="single" w:color="auto" w:sz="4" w:space="0"/>
              <w:right w:val="single" w:color="auto" w:sz="4" w:space="0"/>
            </w:tcBorders>
            <w:tcMar/>
          </w:tcPr>
          <w:p w:rsidR="00E253B1" w:rsidP="00E253B1" w:rsidRDefault="00E253B1" w14:paraId="2B63C0DA" w14:textId="77777777">
            <w:pPr>
              <w:pStyle w:val="BodyText"/>
              <w:numPr>
                <w:ilvl w:val="0"/>
                <w:numId w:val="28"/>
              </w:numPr>
              <w:spacing w:before="120" w:after="120" w:line="240" w:lineRule="auto"/>
              <w:ind w:left="312" w:hanging="284"/>
              <w:rPr>
                <w:rFonts w:cstheme="minorBidi"/>
                <w:color w:val="auto"/>
              </w:rPr>
            </w:pPr>
            <w:r w:rsidRPr="00E253B1">
              <w:rPr>
                <w:rFonts w:cstheme="minorBidi"/>
                <w:color w:val="auto"/>
              </w:rPr>
              <w:t>identifying symbols on food packages that indicate healthier choices</w:t>
            </w:r>
          </w:p>
          <w:p w:rsidR="00E253B1" w:rsidP="00E253B1" w:rsidRDefault="00E253B1" w14:paraId="72BF455F" w14:textId="77777777">
            <w:pPr>
              <w:pStyle w:val="BodyText"/>
              <w:numPr>
                <w:ilvl w:val="0"/>
                <w:numId w:val="28"/>
              </w:numPr>
              <w:spacing w:before="120" w:after="120" w:line="240" w:lineRule="auto"/>
              <w:ind w:left="312" w:hanging="284"/>
              <w:rPr>
                <w:rFonts w:cstheme="minorBidi"/>
                <w:color w:val="auto"/>
              </w:rPr>
            </w:pPr>
            <w:r w:rsidRPr="00E253B1">
              <w:rPr>
                <w:rFonts w:cstheme="minorBidi"/>
                <w:color w:val="auto"/>
              </w:rPr>
              <w:t>identifying different types of advertising that influence choices about food</w:t>
            </w:r>
          </w:p>
          <w:p w:rsidRPr="0031174E" w:rsidR="00E253B1" w:rsidP="00E253B1" w:rsidRDefault="00E253B1" w14:paraId="25D40FA0" w14:textId="31A3C4BD">
            <w:pPr>
              <w:pStyle w:val="BodyText"/>
              <w:numPr>
                <w:ilvl w:val="0"/>
                <w:numId w:val="28"/>
              </w:numPr>
              <w:spacing w:before="120" w:after="120" w:line="240" w:lineRule="auto"/>
              <w:ind w:left="312" w:hanging="284"/>
              <w:rPr>
                <w:rFonts w:cstheme="minorBidi"/>
                <w:color w:val="auto"/>
              </w:rPr>
            </w:pPr>
            <w:r w:rsidRPr="00E253B1">
              <w:rPr>
                <w:rFonts w:cstheme="minorBidi"/>
                <w:color w:val="auto"/>
              </w:rPr>
              <w:t>exploring different community strategies that keep children safe; for example, pedestrian crossings and traffic lights, safety procedures at swimming pools and beaches, and traffic controllers at school crossings</w:t>
            </w:r>
          </w:p>
        </w:tc>
      </w:tr>
      <w:tr w:rsidR="008A1A5D" w:rsidTr="657B3BB1" w14:paraId="432D77BD" w14:textId="77777777">
        <w:trPr>
          <w:trHeight w:val="300"/>
        </w:trPr>
        <w:tc>
          <w:tcPr>
            <w:tcW w:w="2547" w:type="dxa"/>
            <w:vMerge w:val="restart"/>
            <w:tcMar/>
          </w:tcPr>
          <w:p w:rsidR="008A1A5D" w:rsidP="008A1A5D" w:rsidRDefault="008A1A5D" w14:paraId="7BFAA209" w14:textId="555D9A32">
            <w:pPr>
              <w:pStyle w:val="ACARA-TableHeadline"/>
              <w:spacing w:before="120" w:after="120"/>
              <w:rPr>
                <w:b/>
                <w:bCs w:val="0"/>
                <w:i w:val="0"/>
                <w:iCs/>
              </w:rPr>
            </w:pPr>
            <w:r>
              <w:rPr>
                <w:b/>
                <w:bCs w:val="0"/>
                <w:i w:val="0"/>
                <w:iCs/>
              </w:rPr>
              <w:t>Humanities and Social Sciences (HASS)</w:t>
            </w:r>
          </w:p>
        </w:tc>
        <w:tc>
          <w:tcPr>
            <w:tcW w:w="2551" w:type="dxa"/>
            <w:tcBorders>
              <w:top w:val="single" w:color="auto" w:sz="4" w:space="0"/>
              <w:left w:val="single" w:color="auto" w:sz="4" w:space="0"/>
              <w:bottom w:val="single" w:color="auto" w:sz="4" w:space="0"/>
              <w:right w:val="single" w:color="auto" w:sz="4" w:space="0"/>
            </w:tcBorders>
            <w:tcMar/>
          </w:tcPr>
          <w:p w:rsidR="008A1A5D" w:rsidP="008A1A5D" w:rsidRDefault="008A1A5D" w14:paraId="55B1AF55" w14:textId="77777777">
            <w:pPr>
              <w:pStyle w:val="ACARAtabletext"/>
              <w:rPr>
                <w:b/>
                <w:iCs/>
                <w:lang w:val="en-US"/>
              </w:rPr>
            </w:pPr>
            <w:r w:rsidRPr="008A1A5D">
              <w:rPr>
                <w:b/>
                <w:iCs/>
                <w:lang w:val="en-US"/>
              </w:rPr>
              <w:t>Knowledge and understanding</w:t>
            </w:r>
          </w:p>
          <w:p w:rsidRPr="008A1A5D" w:rsidR="008A1A5D" w:rsidP="008A1A5D" w:rsidRDefault="008A1A5D" w14:paraId="59272AEE" w14:textId="43BD7155">
            <w:pPr>
              <w:pStyle w:val="ACARAtabletext"/>
              <w:rPr>
                <w:bCs/>
                <w:iCs/>
                <w:lang w:val="en-US"/>
              </w:rPr>
            </w:pPr>
            <w:r w:rsidRPr="008A1A5D">
              <w:rPr>
                <w:bCs/>
                <w:iCs/>
                <w:lang w:val="en-US"/>
              </w:rPr>
              <w:t>History</w:t>
            </w:r>
          </w:p>
        </w:tc>
        <w:tc>
          <w:tcPr>
            <w:tcW w:w="2835" w:type="dxa"/>
            <w:tcBorders>
              <w:top w:val="single" w:color="auto" w:sz="4" w:space="0"/>
              <w:left w:val="single" w:color="auto" w:sz="4" w:space="0"/>
              <w:bottom w:val="single" w:color="auto" w:sz="4" w:space="0"/>
              <w:right w:val="single" w:color="auto" w:sz="4" w:space="0"/>
            </w:tcBorders>
            <w:tcMar/>
          </w:tcPr>
          <w:p w:rsidRPr="008A1A5D" w:rsidR="008A1A5D" w:rsidP="008A1A5D" w:rsidRDefault="008A1A5D" w14:paraId="0830E17A" w14:textId="77777777">
            <w:pPr>
              <w:pStyle w:val="ACARAtabletext"/>
            </w:pPr>
            <w:r w:rsidRPr="008A1A5D">
              <w:t xml:space="preserve">the celebrations and commemorations of significant events shared with their families and others </w:t>
            </w:r>
          </w:p>
          <w:p w:rsidRPr="00CB5795" w:rsidR="008A1A5D" w:rsidP="008A1A5D" w:rsidRDefault="008A1A5D" w14:paraId="4EA6C972" w14:textId="0492A0D6">
            <w:pPr>
              <w:pStyle w:val="ACARAtabletext"/>
            </w:pPr>
            <w:r w:rsidRPr="008A1A5D">
              <w:t>AC9HSFK02</w:t>
            </w:r>
          </w:p>
        </w:tc>
        <w:tc>
          <w:tcPr>
            <w:tcW w:w="7193" w:type="dxa"/>
            <w:tcBorders>
              <w:top w:val="single" w:color="auto" w:sz="4" w:space="0"/>
              <w:left w:val="single" w:color="auto" w:sz="4" w:space="0"/>
              <w:bottom w:val="single" w:color="auto" w:sz="4" w:space="0"/>
              <w:right w:val="single" w:color="auto" w:sz="4" w:space="0"/>
            </w:tcBorders>
            <w:tcMar/>
          </w:tcPr>
          <w:p w:rsidR="008A1A5D" w:rsidP="008A1A5D" w:rsidRDefault="008A1A5D" w14:paraId="65A5AB80" w14:textId="2A0646C3">
            <w:pPr>
              <w:pStyle w:val="BodyText"/>
              <w:numPr>
                <w:ilvl w:val="0"/>
                <w:numId w:val="28"/>
              </w:numPr>
              <w:spacing w:before="120" w:after="120" w:line="240" w:lineRule="auto"/>
              <w:ind w:left="312" w:hanging="284"/>
              <w:rPr>
                <w:rFonts w:cstheme="minorBidi"/>
                <w:color w:val="auto"/>
              </w:rPr>
            </w:pPr>
            <w:r w:rsidRPr="008A1A5D">
              <w:rPr>
                <w:rFonts w:cstheme="minorBidi"/>
                <w:color w:val="auto"/>
              </w:rPr>
              <w:t>responding to a provided calendar of events that students, their families and friends celebrate or commemorate; for example, birthdays; religious festivals such as Easter, Ramadan, Buddha’s Birthday, Feast of Passover and Coming of the Light; family reunions; cultural festivals; and community commemorations such as NAIDOC Week and Anzac Day, and discussing why they are important</w:t>
            </w:r>
          </w:p>
          <w:p w:rsidRPr="00D308DC" w:rsidR="008A1A5D" w:rsidP="008A1A5D" w:rsidRDefault="008A1A5D" w14:paraId="6F8B0436" w14:textId="4DD55E23">
            <w:pPr>
              <w:pStyle w:val="BodyText"/>
              <w:numPr>
                <w:ilvl w:val="0"/>
                <w:numId w:val="28"/>
              </w:numPr>
              <w:spacing w:before="120" w:after="120" w:line="240" w:lineRule="auto"/>
              <w:ind w:left="312" w:hanging="284"/>
              <w:rPr>
                <w:rFonts w:cstheme="minorBidi"/>
                <w:color w:val="auto"/>
              </w:rPr>
            </w:pPr>
            <w:r w:rsidRPr="008A1A5D">
              <w:rPr>
                <w:rFonts w:cstheme="minorBidi"/>
                <w:color w:val="auto"/>
              </w:rPr>
              <w:t xml:space="preserve">discussing ways of celebrating these significant occasions; for example, special meals, family gatherings, visiting special places, and the role of art, </w:t>
            </w:r>
            <w:r w:rsidRPr="008A1A5D">
              <w:rPr>
                <w:rFonts w:cstheme="minorBidi"/>
                <w:color w:val="auto"/>
              </w:rPr>
              <w:lastRenderedPageBreak/>
              <w:t>music, telling stories and handing on traditions from generation to generation for First Nations Australians</w:t>
            </w:r>
          </w:p>
        </w:tc>
      </w:tr>
      <w:tr w:rsidR="008A1A5D" w:rsidTr="657B3BB1" w14:paraId="25686210" w14:textId="77777777">
        <w:trPr>
          <w:trHeight w:val="300"/>
        </w:trPr>
        <w:tc>
          <w:tcPr>
            <w:tcW w:w="2547" w:type="dxa"/>
            <w:vMerge/>
            <w:tcMar/>
          </w:tcPr>
          <w:p w:rsidR="008A1A5D" w:rsidP="008A1A5D" w:rsidRDefault="008A1A5D" w14:paraId="66922D32" w14:textId="163D0D82">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8A1A5D" w:rsidP="008A1A5D" w:rsidRDefault="008A1A5D" w14:paraId="2FA716ED" w14:textId="77777777">
            <w:pPr>
              <w:pStyle w:val="ACARAtabletext"/>
              <w:rPr>
                <w:b/>
                <w:iCs/>
                <w:lang w:val="en-US"/>
              </w:rPr>
            </w:pPr>
            <w:r w:rsidRPr="008A1A5D">
              <w:rPr>
                <w:b/>
                <w:iCs/>
                <w:lang w:val="en-US"/>
              </w:rPr>
              <w:t>Skills</w:t>
            </w:r>
          </w:p>
          <w:p w:rsidRPr="008A1A5D" w:rsidR="008A1A5D" w:rsidP="008A1A5D" w:rsidRDefault="008A1A5D" w14:paraId="10DCC04B" w14:textId="460457BF">
            <w:pPr>
              <w:pStyle w:val="ACARAtabletext"/>
              <w:rPr>
                <w:bCs/>
                <w:iCs/>
                <w:lang w:val="en-US"/>
              </w:rPr>
            </w:pPr>
            <w:r w:rsidRPr="008A1A5D">
              <w:rPr>
                <w:bCs/>
                <w:iCs/>
                <w:lang w:val="en-US"/>
              </w:rPr>
              <w:t>Questioning and researching</w:t>
            </w:r>
          </w:p>
        </w:tc>
        <w:tc>
          <w:tcPr>
            <w:tcW w:w="2835" w:type="dxa"/>
            <w:tcBorders>
              <w:top w:val="single" w:color="auto" w:sz="4" w:space="0"/>
              <w:left w:val="single" w:color="auto" w:sz="4" w:space="0"/>
              <w:bottom w:val="single" w:color="auto" w:sz="4" w:space="0"/>
              <w:right w:val="single" w:color="auto" w:sz="4" w:space="0"/>
            </w:tcBorders>
            <w:tcMar/>
          </w:tcPr>
          <w:p w:rsidRPr="008A1A5D" w:rsidR="008A1A5D" w:rsidP="008A1A5D" w:rsidRDefault="008A1A5D" w14:paraId="1A75CB8F" w14:textId="77777777">
            <w:pPr>
              <w:pStyle w:val="ACARAtabletext"/>
            </w:pPr>
            <w:r w:rsidRPr="008A1A5D">
              <w:t>pose questions about familiar objects, people, places and events</w:t>
            </w:r>
          </w:p>
          <w:p w:rsidR="008A1A5D" w:rsidP="008A1A5D" w:rsidRDefault="008A1A5D" w14:paraId="7FC9AAA6" w14:textId="707A2F4F">
            <w:pPr>
              <w:pStyle w:val="ACARAtabletext"/>
            </w:pPr>
            <w:r w:rsidRPr="008A1A5D">
              <w:t>AC9HSFS01</w:t>
            </w:r>
          </w:p>
        </w:tc>
        <w:tc>
          <w:tcPr>
            <w:tcW w:w="7193" w:type="dxa"/>
            <w:tcBorders>
              <w:top w:val="single" w:color="auto" w:sz="4" w:space="0"/>
              <w:left w:val="single" w:color="auto" w:sz="4" w:space="0"/>
              <w:bottom w:val="single" w:color="auto" w:sz="4" w:space="0"/>
              <w:right w:val="single" w:color="auto" w:sz="4" w:space="0"/>
            </w:tcBorders>
            <w:tcMar/>
          </w:tcPr>
          <w:p w:rsidR="008A1A5D" w:rsidP="008A1A5D" w:rsidRDefault="008A1A5D" w14:paraId="4CF4504B" w14:textId="05DE7CA5">
            <w:pPr>
              <w:pStyle w:val="BodyText"/>
              <w:numPr>
                <w:ilvl w:val="0"/>
                <w:numId w:val="28"/>
              </w:numPr>
              <w:spacing w:before="120" w:after="120" w:line="240" w:lineRule="auto"/>
              <w:ind w:left="312" w:hanging="284"/>
              <w:rPr>
                <w:rFonts w:cstheme="minorBidi"/>
                <w:color w:val="auto"/>
              </w:rPr>
            </w:pPr>
            <w:r w:rsidRPr="008A1A5D">
              <w:rPr>
                <w:rFonts w:cstheme="minorBidi"/>
                <w:color w:val="auto"/>
              </w:rPr>
              <w:t>posing questions about family and places, such as How old was I?, Where was I? and What was I doing?, having explored sources relating to their own life; for example, family interviews, photographs, stories, film, classmates’ paintings, excursions to places</w:t>
            </w:r>
          </w:p>
          <w:p w:rsidRPr="005B568D" w:rsidR="008A1A5D" w:rsidP="008A1A5D" w:rsidRDefault="008A1A5D" w14:paraId="76A4A55A" w14:textId="1C7BFAC9">
            <w:pPr>
              <w:pStyle w:val="BodyText"/>
              <w:numPr>
                <w:ilvl w:val="0"/>
                <w:numId w:val="28"/>
              </w:numPr>
              <w:spacing w:before="120" w:after="120" w:line="240" w:lineRule="auto"/>
              <w:ind w:left="312" w:hanging="284"/>
              <w:rPr>
                <w:rFonts w:cstheme="minorBidi"/>
                <w:color w:val="auto"/>
              </w:rPr>
            </w:pPr>
            <w:r w:rsidRPr="008A1A5D">
              <w:rPr>
                <w:rFonts w:cstheme="minorBidi"/>
                <w:color w:val="auto"/>
              </w:rPr>
              <w:t>posing questions about what makes events and places special; for example What special events do my family celebrate?, What makes my favourite places special?</w:t>
            </w:r>
          </w:p>
        </w:tc>
      </w:tr>
    </w:tbl>
    <w:p w:rsidR="00433F9F" w:rsidRDefault="00433F9F" w14:paraId="7341B67A" w14:textId="77777777">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C83BA3" w:rsidR="00183929" w:rsidTr="63D61F5F" w14:paraId="7FA98D6B"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286B90" w:rsidR="00183929" w:rsidP="1F8E28E8" w:rsidRDefault="67BFA45A" w14:paraId="50E516D3" w14:textId="20F97EEE">
            <w:pPr>
              <w:pStyle w:val="ACARATableHeading1white"/>
            </w:pPr>
            <w:r>
              <w:lastRenderedPageBreak/>
              <w:t>Foundation Year</w:t>
            </w:r>
          </w:p>
        </w:tc>
      </w:tr>
      <w:tr w:rsidRPr="00C83BA3" w:rsidR="00183929" w:rsidTr="63D61F5F" w14:paraId="5FFCA6B7"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00183929" w:rsidP="00C273DA" w:rsidRDefault="1BDDB86B" w14:paraId="26A340E0" w14:textId="186A863A">
            <w:pPr>
              <w:pStyle w:val="ACARATableHeading1black"/>
              <w:ind w:left="0"/>
              <w:jc w:val="left"/>
            </w:pPr>
            <w:r>
              <w:t>Key aspect</w:t>
            </w:r>
            <w:r w:rsidR="00183929">
              <w:t xml:space="preserve"> </w:t>
            </w:r>
            <w:r w:rsidR="000F3C0C">
              <w:t>2</w:t>
            </w:r>
            <w:r w:rsidR="00183929">
              <w:t xml:space="preserve">: </w:t>
            </w:r>
            <w:r w:rsidR="006B63CF">
              <w:t>Nutrition</w:t>
            </w:r>
            <w:r w:rsidR="00302745">
              <w:t xml:space="preserve"> and food specialisations</w:t>
            </w:r>
          </w:p>
        </w:tc>
      </w:tr>
      <w:tr w:rsidRPr="00840DED" w:rsidR="00183929" w:rsidTr="63D61F5F" w14:paraId="14B3966E"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183929" w:rsidP="00C273DA" w:rsidRDefault="00183929" w14:paraId="7A94B669" w14:textId="77777777">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183929" w:rsidP="00C273DA" w:rsidRDefault="00183929" w14:paraId="3626C49E" w14:textId="77777777">
            <w:pPr>
              <w:pStyle w:val="ACARATableHeading2white"/>
              <w:ind w:left="0"/>
              <w:rPr>
                <w:color w:val="auto"/>
              </w:rPr>
            </w:pPr>
            <w:r>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183929" w:rsidP="00C273DA" w:rsidRDefault="00183929" w14:paraId="0851BF96" w14:textId="77777777">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183929" w:rsidP="00C273DA" w:rsidRDefault="00183929" w14:paraId="432F9D55" w14:textId="77777777">
            <w:pPr>
              <w:pStyle w:val="ACARATableHeading2white"/>
              <w:ind w:left="0"/>
              <w:rPr>
                <w:color w:val="auto"/>
              </w:rPr>
            </w:pPr>
            <w:r>
              <w:rPr>
                <w:color w:val="auto"/>
              </w:rPr>
              <w:t>Content elaborations</w:t>
            </w:r>
          </w:p>
        </w:tc>
      </w:tr>
      <w:tr w:rsidR="005243FB" w:rsidTr="63D61F5F" w14:paraId="66BA9FEC" w14:textId="77777777">
        <w:trPr>
          <w:trHeight w:val="300"/>
        </w:trPr>
        <w:tc>
          <w:tcPr>
            <w:tcW w:w="2547" w:type="dxa"/>
          </w:tcPr>
          <w:p w:rsidR="005243FB" w:rsidP="005243FB" w:rsidRDefault="005243FB" w14:paraId="23265E64" w14:textId="2B6EA12C">
            <w:pPr>
              <w:pStyle w:val="ACARAtabletext"/>
              <w:rPr>
                <w:b/>
                <w:bCs/>
              </w:rPr>
            </w:pPr>
            <w:r>
              <w:rPr>
                <w:b/>
                <w:bCs/>
              </w:rPr>
              <w:t>Health and Physical Education</w:t>
            </w:r>
          </w:p>
        </w:tc>
        <w:tc>
          <w:tcPr>
            <w:tcW w:w="2551" w:type="dxa"/>
            <w:tcBorders>
              <w:top w:val="single" w:color="auto" w:sz="4" w:space="0"/>
              <w:left w:val="single" w:color="auto" w:sz="4" w:space="0"/>
              <w:bottom w:val="single" w:color="auto" w:sz="4" w:space="0"/>
              <w:right w:val="single" w:color="auto" w:sz="4" w:space="0"/>
            </w:tcBorders>
          </w:tcPr>
          <w:p w:rsidR="005243FB" w:rsidP="005243FB" w:rsidRDefault="005243FB" w14:paraId="392B6B5F" w14:textId="77777777">
            <w:pPr>
              <w:pStyle w:val="ACARAtabletext"/>
              <w:rPr>
                <w:b/>
                <w:iCs/>
                <w:lang w:val="en-US"/>
              </w:rPr>
            </w:pPr>
            <w:r w:rsidRPr="007049A7">
              <w:rPr>
                <w:b/>
                <w:iCs/>
                <w:lang w:val="en-US"/>
              </w:rPr>
              <w:t>Personal, social and community health</w:t>
            </w:r>
          </w:p>
          <w:p w:rsidR="005243FB" w:rsidP="005243FB" w:rsidRDefault="005243FB" w14:paraId="11FFD881" w14:textId="51C2DB20">
            <w:pPr>
              <w:pStyle w:val="ACARAtabletext"/>
              <w:rPr>
                <w:b/>
                <w:bCs/>
                <w:i/>
                <w:iCs/>
              </w:rPr>
            </w:pPr>
            <w:r w:rsidRPr="007049A7">
              <w:t>Making healthy and safe choices</w:t>
            </w:r>
          </w:p>
        </w:tc>
        <w:tc>
          <w:tcPr>
            <w:tcW w:w="2835" w:type="dxa"/>
            <w:tcBorders>
              <w:top w:val="single" w:color="auto" w:sz="4" w:space="0"/>
              <w:left w:val="single" w:color="auto" w:sz="4" w:space="0"/>
              <w:bottom w:val="single" w:color="auto" w:sz="4" w:space="0"/>
              <w:right w:val="single" w:color="auto" w:sz="4" w:space="0"/>
            </w:tcBorders>
          </w:tcPr>
          <w:p w:rsidR="005243FB" w:rsidP="005243FB" w:rsidRDefault="005243FB" w14:paraId="02EBDCCF" w14:textId="77777777">
            <w:pPr>
              <w:pStyle w:val="ACARAtabletext"/>
            </w:pPr>
            <w:r w:rsidRPr="0063658F">
              <w:t>identify health symbols, messages and strategies in their community that support their health and safety</w:t>
            </w:r>
          </w:p>
          <w:p w:rsidRPr="00F122D6" w:rsidR="005243FB" w:rsidP="005243FB" w:rsidRDefault="005243FB" w14:paraId="1F218CDB" w14:textId="2D82AF64">
            <w:pPr>
              <w:pStyle w:val="ACARAtabletext"/>
            </w:pPr>
            <w:r w:rsidRPr="0063658F">
              <w:t>AC9HPFP06</w:t>
            </w:r>
          </w:p>
        </w:tc>
        <w:tc>
          <w:tcPr>
            <w:tcW w:w="7193" w:type="dxa"/>
            <w:tcBorders>
              <w:top w:val="single" w:color="auto" w:sz="4" w:space="0"/>
              <w:left w:val="single" w:color="auto" w:sz="4" w:space="0"/>
              <w:bottom w:val="single" w:color="auto" w:sz="4" w:space="0"/>
              <w:right w:val="single" w:color="auto" w:sz="4" w:space="0"/>
            </w:tcBorders>
          </w:tcPr>
          <w:p w:rsidR="005243FB" w:rsidP="005243FB" w:rsidRDefault="005243FB" w14:paraId="5C63CF12" w14:textId="77777777">
            <w:pPr>
              <w:pStyle w:val="BodyText"/>
              <w:numPr>
                <w:ilvl w:val="0"/>
                <w:numId w:val="28"/>
              </w:numPr>
              <w:spacing w:before="120" w:after="120" w:line="240" w:lineRule="auto"/>
              <w:ind w:left="312" w:hanging="284"/>
              <w:rPr>
                <w:rFonts w:cstheme="minorBidi"/>
                <w:color w:val="auto"/>
              </w:rPr>
            </w:pPr>
            <w:r w:rsidRPr="00E253B1">
              <w:rPr>
                <w:rFonts w:cstheme="minorBidi"/>
                <w:color w:val="auto"/>
              </w:rPr>
              <w:t>identifying symbols on food packages that indicate healthier choices</w:t>
            </w:r>
          </w:p>
          <w:p w:rsidR="005243FB" w:rsidP="005243FB" w:rsidRDefault="005243FB" w14:paraId="7C0BE045" w14:textId="77777777">
            <w:pPr>
              <w:pStyle w:val="BodyText"/>
              <w:numPr>
                <w:ilvl w:val="0"/>
                <w:numId w:val="28"/>
              </w:numPr>
              <w:spacing w:before="120" w:after="120" w:line="240" w:lineRule="auto"/>
              <w:ind w:left="312" w:hanging="284"/>
              <w:rPr>
                <w:rFonts w:cstheme="minorBidi"/>
                <w:color w:val="auto"/>
              </w:rPr>
            </w:pPr>
            <w:r w:rsidRPr="00E253B1">
              <w:rPr>
                <w:rFonts w:cstheme="minorBidi"/>
                <w:color w:val="auto"/>
              </w:rPr>
              <w:t>identifying different types of advertising that influence choices about food</w:t>
            </w:r>
          </w:p>
          <w:p w:rsidRPr="00741007" w:rsidR="005243FB" w:rsidP="005243FB" w:rsidRDefault="005243FB" w14:paraId="652565AE" w14:textId="6EA7A522">
            <w:pPr>
              <w:pStyle w:val="BodyText"/>
              <w:numPr>
                <w:ilvl w:val="0"/>
                <w:numId w:val="28"/>
              </w:numPr>
              <w:spacing w:before="120" w:after="120" w:line="240" w:lineRule="auto"/>
              <w:ind w:left="312" w:hanging="284"/>
              <w:rPr>
                <w:rFonts w:cstheme="minorBidi"/>
                <w:color w:val="auto"/>
              </w:rPr>
            </w:pPr>
            <w:r w:rsidRPr="00E253B1">
              <w:rPr>
                <w:rFonts w:cstheme="minorBidi"/>
                <w:color w:val="auto"/>
              </w:rPr>
              <w:t>exploring different community strategies that keep children safe; for example, pedestrian crossings and traffic lights, safety procedures at swimming pools and beaches, and traffic controllers at school crossings</w:t>
            </w:r>
          </w:p>
        </w:tc>
      </w:tr>
    </w:tbl>
    <w:p w:rsidR="00BB7C5F" w:rsidRDefault="00BB7C5F" w14:paraId="36353A0B" w14:textId="242E196D">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C83BA3" w:rsidR="00EF7995" w:rsidTr="657B3BB1" w14:paraId="244860B9"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tcMar/>
            <w:vAlign w:val="center"/>
          </w:tcPr>
          <w:p w:rsidRPr="00286B90" w:rsidR="00EF7995" w:rsidP="1F8E28E8" w:rsidRDefault="4681E92A" w14:paraId="1740995E" w14:textId="785A87AE">
            <w:pPr>
              <w:pStyle w:val="ACARATableHeading1white"/>
            </w:pPr>
            <w:r>
              <w:t>Foundation Year</w:t>
            </w:r>
          </w:p>
        </w:tc>
      </w:tr>
      <w:tr w:rsidRPr="00C83BA3" w:rsidR="00EF7995" w:rsidTr="657B3BB1" w14:paraId="09968D71"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tcMar/>
            <w:vAlign w:val="center"/>
          </w:tcPr>
          <w:p w:rsidRPr="00601D10" w:rsidR="00EF7995" w:rsidP="001079BB" w:rsidRDefault="6AC1A69B" w14:paraId="07B36E2E" w14:textId="4D3A76B1">
            <w:pPr>
              <w:pStyle w:val="ACARATableHeading1black"/>
              <w:ind w:left="0"/>
              <w:jc w:val="left"/>
              <w:rPr>
                <w:lang w:val="en-AU"/>
              </w:rPr>
            </w:pPr>
            <w:r>
              <w:t>Key aspect</w:t>
            </w:r>
            <w:r w:rsidR="00EF7995">
              <w:t xml:space="preserve"> 3: </w:t>
            </w:r>
            <w:r w:rsidR="00D3749B">
              <w:t xml:space="preserve">Informed choices and sustainable </w:t>
            </w:r>
            <w:r w:rsidR="006F6395">
              <w:t>practices</w:t>
            </w:r>
          </w:p>
        </w:tc>
      </w:tr>
      <w:tr w:rsidRPr="00840DED" w:rsidR="001A1D28" w:rsidTr="657B3BB1" w14:paraId="3D10A46B"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840DED" w:rsidR="00EF7995" w:rsidP="001079BB" w:rsidRDefault="00EF7995" w14:paraId="6FBCDA66" w14:textId="77777777">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840DED" w:rsidR="00EF7995" w:rsidP="001079BB" w:rsidRDefault="00EF7995" w14:paraId="3B137DA8" w14:textId="77777777">
            <w:pPr>
              <w:pStyle w:val="ACARATableHeading2white"/>
              <w:ind w:left="0"/>
              <w:rPr>
                <w:color w:val="auto"/>
              </w:rPr>
            </w:pPr>
            <w:r>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840DED" w:rsidR="00EF7995" w:rsidP="001079BB" w:rsidRDefault="00EF7995" w14:paraId="75C86095" w14:textId="77777777">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840DED" w:rsidR="00EF7995" w:rsidP="001079BB" w:rsidRDefault="00EF7995" w14:paraId="232E2A11" w14:textId="77777777">
            <w:pPr>
              <w:pStyle w:val="ACARATableHeading2white"/>
              <w:ind w:left="0"/>
              <w:rPr>
                <w:color w:val="auto"/>
              </w:rPr>
            </w:pPr>
            <w:r>
              <w:rPr>
                <w:color w:val="auto"/>
              </w:rPr>
              <w:t>Content elaborations</w:t>
            </w:r>
          </w:p>
        </w:tc>
      </w:tr>
      <w:tr w:rsidRPr="008B6417" w:rsidR="009F06A4" w:rsidTr="657B3BB1" w14:paraId="64C4EF34" w14:textId="77777777">
        <w:tc>
          <w:tcPr>
            <w:tcW w:w="15126" w:type="dxa"/>
            <w:gridSpan w:val="4"/>
            <w:tcBorders>
              <w:top w:val="single" w:color="auto" w:sz="4" w:space="0"/>
              <w:left w:val="single" w:color="auto" w:sz="4" w:space="0"/>
              <w:right w:val="single" w:color="auto" w:sz="4" w:space="0"/>
            </w:tcBorders>
            <w:tcMar/>
          </w:tcPr>
          <w:p w:rsidRPr="00741007" w:rsidR="009F06A4" w:rsidP="657B3BB1" w:rsidRDefault="009F06A4" w14:paraId="77286C05" w14:textId="75043E09">
            <w:pPr>
              <w:pStyle w:val="BodyText"/>
              <w:spacing w:before="120" w:after="120" w:line="240" w:lineRule="auto"/>
              <w:rPr>
                <w:rFonts w:cs="Arial" w:cstheme="minorBidi"/>
                <w:color w:val="auto"/>
              </w:rPr>
            </w:pPr>
            <w:r w:rsidRPr="657B3BB1" w:rsidR="62EA812B">
              <w:rPr>
                <w:rFonts w:cs="Arial" w:cstheme="minorBidi"/>
                <w:color w:val="auto"/>
              </w:rPr>
              <w:t>Not applicable for Foundation Year</w:t>
            </w:r>
            <w:r w:rsidRPr="657B3BB1" w:rsidR="4257EA90">
              <w:rPr>
                <w:rFonts w:cs="Arial" w:cstheme="minorBidi"/>
                <w:color w:val="auto"/>
              </w:rPr>
              <w:t>.</w:t>
            </w:r>
          </w:p>
        </w:tc>
      </w:tr>
    </w:tbl>
    <w:p w:rsidR="00433F9F" w:rsidRDefault="00433F9F" w14:paraId="2D47E893" w14:textId="1792275E">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Pr="00286B90" w:rsidR="00244D27" w:rsidTr="657B3BB1" w14:paraId="2153BD72"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tcMar/>
            <w:vAlign w:val="center"/>
          </w:tcPr>
          <w:p w:rsidRPr="00286B90" w:rsidR="00244D27" w:rsidP="1F8E28E8" w:rsidRDefault="355CD0F0" w14:paraId="15B6CFEF" w14:textId="52F4B039">
            <w:pPr>
              <w:pStyle w:val="ACARATableHeading1white"/>
            </w:pPr>
            <w:r>
              <w:t>Foundation Year</w:t>
            </w:r>
            <w:bookmarkStart w:name="_Hlk83124333" w:id="2"/>
          </w:p>
        </w:tc>
      </w:tr>
      <w:tr w:rsidR="00244D27" w:rsidTr="657B3BB1" w14:paraId="64E43C5D"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tcMar/>
            <w:vAlign w:val="center"/>
          </w:tcPr>
          <w:p w:rsidR="00244D27" w:rsidP="001079BB" w:rsidRDefault="6AC1A69B" w14:paraId="24978C0B" w14:textId="2BB0114E">
            <w:pPr>
              <w:pStyle w:val="ACARATableHeading1black"/>
              <w:ind w:left="0"/>
              <w:jc w:val="left"/>
            </w:pPr>
            <w:r>
              <w:t>Key aspect</w:t>
            </w:r>
            <w:r w:rsidR="6AE20F2B">
              <w:t xml:space="preserve"> </w:t>
            </w:r>
            <w:r w:rsidR="00D048B8">
              <w:t>4</w:t>
            </w:r>
            <w:r w:rsidR="6AE20F2B">
              <w:t xml:space="preserve">: </w:t>
            </w:r>
            <w:r w:rsidR="00D3749B">
              <w:t>Taking action towards futures that support wellbeing</w:t>
            </w:r>
          </w:p>
        </w:tc>
      </w:tr>
      <w:tr w:rsidRPr="00840DED" w:rsidR="00244D27" w:rsidTr="657B3BB1" w14:paraId="71E45D6A"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840DED" w:rsidR="00244D27" w:rsidP="001079BB" w:rsidRDefault="00244D27" w14:paraId="22ECA8BC" w14:textId="77777777">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840DED" w:rsidR="00244D27" w:rsidP="001079BB" w:rsidRDefault="00244D27" w14:paraId="6C11EBD1" w14:textId="77777777">
            <w:pPr>
              <w:pStyle w:val="ACARATableHeading2white"/>
              <w:ind w:left="0"/>
              <w:rPr>
                <w:color w:val="auto"/>
              </w:rPr>
            </w:pPr>
            <w:r>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840DED" w:rsidR="00244D27" w:rsidP="001079BB" w:rsidRDefault="00244D27" w14:paraId="0690A19F" w14:textId="77777777">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840DED" w:rsidR="00244D27" w:rsidP="001079BB" w:rsidRDefault="00244D27" w14:paraId="75950B6D" w14:textId="77777777">
            <w:pPr>
              <w:pStyle w:val="ACARATableHeading2white"/>
              <w:ind w:left="0"/>
              <w:rPr>
                <w:color w:val="auto"/>
              </w:rPr>
            </w:pPr>
            <w:r>
              <w:rPr>
                <w:color w:val="auto"/>
              </w:rPr>
              <w:t>Content elaborations</w:t>
            </w:r>
          </w:p>
        </w:tc>
      </w:tr>
      <w:tr w:rsidRPr="00244D27" w:rsidR="009F06A4" w:rsidTr="657B3BB1" w14:paraId="0893FB35" w14:textId="77777777">
        <w:tc>
          <w:tcPr>
            <w:tcW w:w="15126" w:type="dxa"/>
            <w:gridSpan w:val="4"/>
            <w:tcBorders>
              <w:top w:val="single" w:color="auto" w:sz="4" w:space="0"/>
              <w:left w:val="single" w:color="auto" w:sz="4" w:space="0"/>
              <w:right w:val="single" w:color="auto" w:sz="4" w:space="0"/>
            </w:tcBorders>
            <w:tcMar/>
          </w:tcPr>
          <w:p w:rsidRPr="00F122D6" w:rsidR="009F06A4" w:rsidP="657B3BB1" w:rsidRDefault="009F06A4" w14:paraId="10BEF399" w14:textId="3EB7B863">
            <w:pPr>
              <w:pStyle w:val="BodyText"/>
              <w:spacing w:before="120" w:after="120" w:line="240" w:lineRule="auto"/>
              <w:rPr>
                <w:rFonts w:cs="Arial" w:cstheme="minorBidi"/>
                <w:color w:val="auto"/>
              </w:rPr>
            </w:pPr>
            <w:r w:rsidRPr="657B3BB1" w:rsidR="62EA812B">
              <w:rPr>
                <w:rFonts w:cs="Arial" w:cstheme="minorBidi"/>
                <w:color w:val="auto"/>
              </w:rPr>
              <w:t>Not applicable for Foundation Year</w:t>
            </w:r>
            <w:r w:rsidRPr="657B3BB1" w:rsidR="0191E149">
              <w:rPr>
                <w:rFonts w:cs="Arial" w:cstheme="minorBidi"/>
                <w:color w:val="auto"/>
              </w:rPr>
              <w:t>.</w:t>
            </w:r>
          </w:p>
        </w:tc>
      </w:tr>
      <w:bookmarkEnd w:id="0"/>
      <w:bookmarkEnd w:id="1"/>
      <w:bookmarkEnd w:id="2"/>
    </w:tbl>
    <w:p w:rsidR="25D1B461" w:rsidRDefault="25D1B461" w14:paraId="1F26D6F2" w14:textId="59127659"/>
    <w:sectPr w:rsidR="25D1B461" w:rsidSect="007C2BF3">
      <w:headerReference w:type="even" r:id="rId15"/>
      <w:headerReference w:type="default" r:id="rId16"/>
      <w:footerReference w:type="default" r:id="rId17"/>
      <w:headerReference w:type="first" r:id="rId18"/>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14B4" w:rsidP="00533177" w:rsidRDefault="00E214B4" w14:paraId="127048C7" w14:textId="77777777">
      <w:r>
        <w:separator/>
      </w:r>
    </w:p>
  </w:endnote>
  <w:endnote w:type="continuationSeparator" w:id="0">
    <w:p w:rsidR="00E214B4" w:rsidP="00533177" w:rsidRDefault="00E214B4" w14:paraId="619CA560" w14:textId="77777777">
      <w:r>
        <w:continuationSeparator/>
      </w:r>
    </w:p>
  </w:endnote>
  <w:endnote w:type="continuationNotice" w:id="1">
    <w:p w:rsidR="00E214B4" w:rsidRDefault="00E214B4" w14:paraId="63959938"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rsidRPr="00BA0C0A" w:rsidR="0043018F" w:rsidP="008E210B" w:rsidRDefault="00681B3F" w14:paraId="7B7F18E2" w14:textId="313068B8">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97591" w:rsidR="008D6B1A" w:rsidP="00F61AC0" w:rsidRDefault="008D6B1A" w14:paraId="5447ACEC" w14:textId="10CC2BF2">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261A81">
                                <w:rPr>
                                  <w:color w:val="auto"/>
                                </w:rPr>
                                <w:t>Food and wellbeing</w:t>
                              </w:r>
                            </w:p>
                            <w:p w:rsidRPr="00397591" w:rsidR="0043018F" w:rsidP="00385129" w:rsidRDefault="0043018F" w14:paraId="25D27218" w14:textId="355D595C">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3E1552A">
                  <v:stroke joinstyle="miter"/>
                  <v:path gradientshapeok="t" o:connecttype="rect"/>
                </v:shapetype>
                <v:shape id="Text Box 4" style="position:absolute;margin-left:220.2pt;margin-top:547.95pt;width:339pt;height: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">
                  <v:textbox inset="0,0,0,0">
                    <w:txbxContent>
                      <w:p w:rsidRPr="00397591" w:rsidR="008D6B1A" w:rsidP="00F61AC0" w:rsidRDefault="008D6B1A" w14:paraId="5447ACEC" w14:textId="10CC2BF2">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261A81">
                          <w:rPr>
                            <w:color w:val="auto"/>
                          </w:rPr>
                          <w:t>Food and wellbeing</w:t>
                        </w:r>
                      </w:p>
                      <w:p w:rsidRPr="00397591" w:rsidR="0043018F" w:rsidP="00385129" w:rsidRDefault="0043018F" w14:paraId="25D27218" w14:textId="355D595C">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603AA" w:rsidR="0043018F" w:rsidP="00BC7B47" w:rsidRDefault="00000000" w14:paraId="156FC256" w14:textId="77777777">
                              <w:pPr>
                                <w:pStyle w:val="BodyText"/>
                                <w:spacing w:before="12"/>
                                <w:ind w:left="20"/>
                              </w:pPr>
                              <w:hyperlink r:id="rId2">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href="https://www.acara.edu.au/contact-us/copyright" o:spid="_x0000_s1030" o:button="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w14:anchorId="6E2C5C5A">
                  <v:fill o:detectmouseclick="t"/>
                  <v:textbox inset="0,0,0,0">
                    <w:txbxContent>
                      <w:p w:rsidRPr="005603AA" w:rsidR="0043018F" w:rsidP="00BC7B47" w:rsidRDefault="00000000" w14:paraId="156FC256" w14:textId="77777777">
                        <w:pPr>
                          <w:pStyle w:val="BodyText"/>
                          <w:spacing w:before="12"/>
                          <w:ind w:left="20"/>
                        </w:pPr>
                        <w:hyperlink r:id="rId3">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Pr="00397591" w:rsidR="0043018F">
          <w:rPr>
            <w:color w:val="auto"/>
          </w:rPr>
          <w:fldChar w:fldCharType="begin"/>
        </w:r>
        <w:r w:rsidRPr="00397591" w:rsidR="0043018F">
          <w:rPr>
            <w:color w:val="auto"/>
          </w:rPr>
          <w:instrText xml:space="preserve"> PAGE   \* MERGEFORMAT </w:instrText>
        </w:r>
        <w:r w:rsidRPr="00397591" w:rsidR="0043018F">
          <w:rPr>
            <w:color w:val="auto"/>
          </w:rPr>
          <w:fldChar w:fldCharType="separate"/>
        </w:r>
        <w:r w:rsidRPr="00397591" w:rsidR="0043018F">
          <w:rPr>
            <w:noProof/>
            <w:color w:val="auto"/>
          </w:rPr>
          <w:t>2</w:t>
        </w:r>
        <w:r w:rsidRPr="00397591" w:rsidR="0043018F">
          <w:rPr>
            <w:noProof/>
            <w:color w:val="auto"/>
          </w:rPr>
          <w:fldChar w:fldCharType="end"/>
        </w:r>
      </w:p>
    </w:sdtContent>
  </w:sdt>
  <w:p w:rsidR="0043018F" w:rsidRDefault="0043018F" w14:paraId="55EA86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14B4" w:rsidP="00533177" w:rsidRDefault="00E214B4" w14:paraId="678EFF20" w14:textId="77777777">
      <w:r>
        <w:separator/>
      </w:r>
    </w:p>
  </w:footnote>
  <w:footnote w:type="continuationSeparator" w:id="0">
    <w:p w:rsidR="00E214B4" w:rsidP="00533177" w:rsidRDefault="00E214B4" w14:paraId="35BC1ECB" w14:textId="77777777">
      <w:r>
        <w:continuationSeparator/>
      </w:r>
    </w:p>
  </w:footnote>
  <w:footnote w:type="continuationNotice" w:id="1">
    <w:p w:rsidR="00E214B4" w:rsidRDefault="00E214B4" w14:paraId="5B20E918"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43018F" w:rsidP="00624C87" w:rsidRDefault="00650BF9" w14:paraId="517343B9" w14:textId="04CD81C4">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Text Box 7"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69A5CF92" w14:textId="763320EB">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5AF7F30D">
              <v:stroke joinstyle="miter"/>
              <v:path gradientshapeok="t" o:connecttype="rect"/>
            </v:shapetype>
            <v:shape id="Text Box 7"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v:textbox inset=",0,,0">
                <w:txbxContent>
                  <w:p w:rsidRPr="00650BF9" w:rsidR="00650BF9" w:rsidP="00650BF9" w:rsidRDefault="00650BF9" w14:paraId="69A5CF92" w14:textId="763320EB">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Picture 54"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2B090A" w:rsidRDefault="00650BF9" w14:paraId="1CC30DCE" w14:textId="46442B30">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Text Box 8"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70C04A28" w14:textId="1F9EADF7">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039B79D">
              <v:stroke joinstyle="miter"/>
              <v:path gradientshapeok="t" o:connecttype="rect"/>
            </v:shapetype>
            <v:shape id="Text Box 8"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v:textbox inset=",0,,0">
                <w:txbxContent>
                  <w:p w:rsidRPr="00650BF9" w:rsidR="00650BF9" w:rsidP="00650BF9" w:rsidRDefault="00650BF9" w14:paraId="70C04A28" w14:textId="1F9EADF7">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090A" w:rsidRDefault="002B090A" w14:paraId="71DE5098" w14:textId="5022CE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2B090A" w:rsidRDefault="00650BF9" w14:paraId="16914A81" w14:textId="68C9C05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5A7D0416"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1EE502E8">
              <v:stroke joinstyle="miter"/>
              <v:path gradientshapeok="t" o:connecttype="rect"/>
            </v:shapetype>
            <v:shape id="Text Box 9"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5A7D0416"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2B090A" w:rsidRDefault="00650BF9" w14:paraId="3A2DB6FC" w14:textId="0D064B0A">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22C47174"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5796EF6">
              <v:stroke joinstyle="miter"/>
              <v:path gradientshapeok="t" o:connecttype="rect"/>
            </v:shapetype>
            <v:shape id="Text Box 1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2,&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22C47174"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6A7"/>
    <w:multiLevelType w:val="hybridMultilevel"/>
    <w:tmpl w:val="B8BEE3C4"/>
    <w:lvl w:ilvl="0" w:tplc="84760D52">
      <w:start w:val="1"/>
      <w:numFmt w:val="bullet"/>
      <w:lvlText w:val="·"/>
      <w:lvlJc w:val="left"/>
      <w:pPr>
        <w:ind w:left="720" w:hanging="360"/>
      </w:pPr>
      <w:rPr>
        <w:rFonts w:hint="default" w:ascii="Arial, sans-serif" w:hAnsi="Arial, sans-serif"/>
      </w:rPr>
    </w:lvl>
    <w:lvl w:ilvl="1" w:tplc="55D8DA96">
      <w:start w:val="1"/>
      <w:numFmt w:val="bullet"/>
      <w:lvlText w:val="o"/>
      <w:lvlJc w:val="left"/>
      <w:pPr>
        <w:ind w:left="1440" w:hanging="360"/>
      </w:pPr>
      <w:rPr>
        <w:rFonts w:hint="default" w:ascii="Courier New" w:hAnsi="Courier New"/>
      </w:rPr>
    </w:lvl>
    <w:lvl w:ilvl="2" w:tplc="633A0C2E">
      <w:start w:val="1"/>
      <w:numFmt w:val="bullet"/>
      <w:lvlText w:val=""/>
      <w:lvlJc w:val="left"/>
      <w:pPr>
        <w:ind w:left="2160" w:hanging="360"/>
      </w:pPr>
      <w:rPr>
        <w:rFonts w:hint="default" w:ascii="Wingdings" w:hAnsi="Wingdings"/>
      </w:rPr>
    </w:lvl>
    <w:lvl w:ilvl="3" w:tplc="ABC8C380">
      <w:start w:val="1"/>
      <w:numFmt w:val="bullet"/>
      <w:lvlText w:val=""/>
      <w:lvlJc w:val="left"/>
      <w:pPr>
        <w:ind w:left="2880" w:hanging="360"/>
      </w:pPr>
      <w:rPr>
        <w:rFonts w:hint="default" w:ascii="Symbol" w:hAnsi="Symbol"/>
      </w:rPr>
    </w:lvl>
    <w:lvl w:ilvl="4" w:tplc="7C1CBC18">
      <w:start w:val="1"/>
      <w:numFmt w:val="bullet"/>
      <w:lvlText w:val="o"/>
      <w:lvlJc w:val="left"/>
      <w:pPr>
        <w:ind w:left="3600" w:hanging="360"/>
      </w:pPr>
      <w:rPr>
        <w:rFonts w:hint="default" w:ascii="Courier New" w:hAnsi="Courier New"/>
      </w:rPr>
    </w:lvl>
    <w:lvl w:ilvl="5" w:tplc="80C22812">
      <w:start w:val="1"/>
      <w:numFmt w:val="bullet"/>
      <w:lvlText w:val=""/>
      <w:lvlJc w:val="left"/>
      <w:pPr>
        <w:ind w:left="4320" w:hanging="360"/>
      </w:pPr>
      <w:rPr>
        <w:rFonts w:hint="default" w:ascii="Wingdings" w:hAnsi="Wingdings"/>
      </w:rPr>
    </w:lvl>
    <w:lvl w:ilvl="6" w:tplc="87DED26E">
      <w:start w:val="1"/>
      <w:numFmt w:val="bullet"/>
      <w:lvlText w:val=""/>
      <w:lvlJc w:val="left"/>
      <w:pPr>
        <w:ind w:left="5040" w:hanging="360"/>
      </w:pPr>
      <w:rPr>
        <w:rFonts w:hint="default" w:ascii="Symbol" w:hAnsi="Symbol"/>
      </w:rPr>
    </w:lvl>
    <w:lvl w:ilvl="7" w:tplc="3F7AAA78">
      <w:start w:val="1"/>
      <w:numFmt w:val="bullet"/>
      <w:lvlText w:val="o"/>
      <w:lvlJc w:val="left"/>
      <w:pPr>
        <w:ind w:left="5760" w:hanging="360"/>
      </w:pPr>
      <w:rPr>
        <w:rFonts w:hint="default" w:ascii="Courier New" w:hAnsi="Courier New"/>
      </w:rPr>
    </w:lvl>
    <w:lvl w:ilvl="8" w:tplc="654EF764">
      <w:start w:val="1"/>
      <w:numFmt w:val="bullet"/>
      <w:lvlText w:val=""/>
      <w:lvlJc w:val="left"/>
      <w:pPr>
        <w:ind w:left="6480" w:hanging="360"/>
      </w:pPr>
      <w:rPr>
        <w:rFonts w:hint="default" w:ascii="Wingdings" w:hAnsi="Wingdings"/>
      </w:rPr>
    </w:lvl>
  </w:abstractNum>
  <w:abstractNum w:abstractNumId="1" w15:restartNumberingAfterBreak="0">
    <w:nsid w:val="0FB4D8A7"/>
    <w:multiLevelType w:val="hybridMultilevel"/>
    <w:tmpl w:val="B3F8DE4E"/>
    <w:lvl w:ilvl="0" w:tplc="F7B227E2">
      <w:start w:val="1"/>
      <w:numFmt w:val="bullet"/>
      <w:lvlText w:val="·"/>
      <w:lvlJc w:val="left"/>
      <w:pPr>
        <w:ind w:left="720" w:hanging="360"/>
      </w:pPr>
      <w:rPr>
        <w:rFonts w:hint="default" w:ascii="Symbol" w:hAnsi="Symbol"/>
      </w:rPr>
    </w:lvl>
    <w:lvl w:ilvl="1" w:tplc="6AA80C98">
      <w:start w:val="1"/>
      <w:numFmt w:val="bullet"/>
      <w:lvlText w:val="o"/>
      <w:lvlJc w:val="left"/>
      <w:pPr>
        <w:ind w:left="1440" w:hanging="360"/>
      </w:pPr>
      <w:rPr>
        <w:rFonts w:hint="default" w:ascii="Courier New" w:hAnsi="Courier New"/>
      </w:rPr>
    </w:lvl>
    <w:lvl w:ilvl="2" w:tplc="A5342DB6">
      <w:start w:val="1"/>
      <w:numFmt w:val="bullet"/>
      <w:lvlText w:val=""/>
      <w:lvlJc w:val="left"/>
      <w:pPr>
        <w:ind w:left="2160" w:hanging="360"/>
      </w:pPr>
      <w:rPr>
        <w:rFonts w:hint="default" w:ascii="Wingdings" w:hAnsi="Wingdings"/>
      </w:rPr>
    </w:lvl>
    <w:lvl w:ilvl="3" w:tplc="092657FA">
      <w:start w:val="1"/>
      <w:numFmt w:val="bullet"/>
      <w:lvlText w:val=""/>
      <w:lvlJc w:val="left"/>
      <w:pPr>
        <w:ind w:left="2880" w:hanging="360"/>
      </w:pPr>
      <w:rPr>
        <w:rFonts w:hint="default" w:ascii="Symbol" w:hAnsi="Symbol"/>
      </w:rPr>
    </w:lvl>
    <w:lvl w:ilvl="4" w:tplc="7DDAB2D0">
      <w:start w:val="1"/>
      <w:numFmt w:val="bullet"/>
      <w:lvlText w:val="o"/>
      <w:lvlJc w:val="left"/>
      <w:pPr>
        <w:ind w:left="3600" w:hanging="360"/>
      </w:pPr>
      <w:rPr>
        <w:rFonts w:hint="default" w:ascii="Courier New" w:hAnsi="Courier New"/>
      </w:rPr>
    </w:lvl>
    <w:lvl w:ilvl="5" w:tplc="68F2A3C0">
      <w:start w:val="1"/>
      <w:numFmt w:val="bullet"/>
      <w:lvlText w:val=""/>
      <w:lvlJc w:val="left"/>
      <w:pPr>
        <w:ind w:left="4320" w:hanging="360"/>
      </w:pPr>
      <w:rPr>
        <w:rFonts w:hint="default" w:ascii="Wingdings" w:hAnsi="Wingdings"/>
      </w:rPr>
    </w:lvl>
    <w:lvl w:ilvl="6" w:tplc="950EC2D4">
      <w:start w:val="1"/>
      <w:numFmt w:val="bullet"/>
      <w:lvlText w:val=""/>
      <w:lvlJc w:val="left"/>
      <w:pPr>
        <w:ind w:left="5040" w:hanging="360"/>
      </w:pPr>
      <w:rPr>
        <w:rFonts w:hint="default" w:ascii="Symbol" w:hAnsi="Symbol"/>
      </w:rPr>
    </w:lvl>
    <w:lvl w:ilvl="7" w:tplc="C144CC66">
      <w:start w:val="1"/>
      <w:numFmt w:val="bullet"/>
      <w:lvlText w:val="o"/>
      <w:lvlJc w:val="left"/>
      <w:pPr>
        <w:ind w:left="5760" w:hanging="360"/>
      </w:pPr>
      <w:rPr>
        <w:rFonts w:hint="default" w:ascii="Courier New" w:hAnsi="Courier New"/>
      </w:rPr>
    </w:lvl>
    <w:lvl w:ilvl="8" w:tplc="0AA82DE0">
      <w:start w:val="1"/>
      <w:numFmt w:val="bullet"/>
      <w:lvlText w:val=""/>
      <w:lvlJc w:val="left"/>
      <w:pPr>
        <w:ind w:left="6480" w:hanging="360"/>
      </w:pPr>
      <w:rPr>
        <w:rFonts w:hint="default" w:ascii="Wingdings" w:hAnsi="Wingdings"/>
      </w:rPr>
    </w:lvl>
  </w:abstractNum>
  <w:abstractNum w:abstractNumId="2" w15:restartNumberingAfterBreak="0">
    <w:nsid w:val="11B527C7"/>
    <w:multiLevelType w:val="hybridMultilevel"/>
    <w:tmpl w:val="F3C0D084"/>
    <w:lvl w:ilvl="0" w:tplc="F68C0EA0">
      <w:start w:val="1"/>
      <w:numFmt w:val="bullet"/>
      <w:lvlText w:val="·"/>
      <w:lvlJc w:val="left"/>
      <w:pPr>
        <w:ind w:left="720" w:hanging="360"/>
      </w:pPr>
      <w:rPr>
        <w:rFonts w:hint="default" w:ascii="Symbol" w:hAnsi="Symbol"/>
      </w:rPr>
    </w:lvl>
    <w:lvl w:ilvl="1" w:tplc="70B2CFA4">
      <w:start w:val="1"/>
      <w:numFmt w:val="bullet"/>
      <w:lvlText w:val="o"/>
      <w:lvlJc w:val="left"/>
      <w:pPr>
        <w:ind w:left="1440" w:hanging="360"/>
      </w:pPr>
      <w:rPr>
        <w:rFonts w:hint="default" w:ascii="Courier New" w:hAnsi="Courier New"/>
      </w:rPr>
    </w:lvl>
    <w:lvl w:ilvl="2" w:tplc="5B425B4E">
      <w:start w:val="1"/>
      <w:numFmt w:val="bullet"/>
      <w:lvlText w:val=""/>
      <w:lvlJc w:val="left"/>
      <w:pPr>
        <w:ind w:left="2160" w:hanging="360"/>
      </w:pPr>
      <w:rPr>
        <w:rFonts w:hint="default" w:ascii="Wingdings" w:hAnsi="Wingdings"/>
      </w:rPr>
    </w:lvl>
    <w:lvl w:ilvl="3" w:tplc="3564A364">
      <w:start w:val="1"/>
      <w:numFmt w:val="bullet"/>
      <w:lvlText w:val=""/>
      <w:lvlJc w:val="left"/>
      <w:pPr>
        <w:ind w:left="2880" w:hanging="360"/>
      </w:pPr>
      <w:rPr>
        <w:rFonts w:hint="default" w:ascii="Symbol" w:hAnsi="Symbol"/>
      </w:rPr>
    </w:lvl>
    <w:lvl w:ilvl="4" w:tplc="DF463912">
      <w:start w:val="1"/>
      <w:numFmt w:val="bullet"/>
      <w:lvlText w:val="o"/>
      <w:lvlJc w:val="left"/>
      <w:pPr>
        <w:ind w:left="3600" w:hanging="360"/>
      </w:pPr>
      <w:rPr>
        <w:rFonts w:hint="default" w:ascii="Courier New" w:hAnsi="Courier New"/>
      </w:rPr>
    </w:lvl>
    <w:lvl w:ilvl="5" w:tplc="C4FC9CA6">
      <w:start w:val="1"/>
      <w:numFmt w:val="bullet"/>
      <w:lvlText w:val=""/>
      <w:lvlJc w:val="left"/>
      <w:pPr>
        <w:ind w:left="4320" w:hanging="360"/>
      </w:pPr>
      <w:rPr>
        <w:rFonts w:hint="default" w:ascii="Wingdings" w:hAnsi="Wingdings"/>
      </w:rPr>
    </w:lvl>
    <w:lvl w:ilvl="6" w:tplc="35BCFF9A">
      <w:start w:val="1"/>
      <w:numFmt w:val="bullet"/>
      <w:lvlText w:val=""/>
      <w:lvlJc w:val="left"/>
      <w:pPr>
        <w:ind w:left="5040" w:hanging="360"/>
      </w:pPr>
      <w:rPr>
        <w:rFonts w:hint="default" w:ascii="Symbol" w:hAnsi="Symbol"/>
      </w:rPr>
    </w:lvl>
    <w:lvl w:ilvl="7" w:tplc="6B4EE806">
      <w:start w:val="1"/>
      <w:numFmt w:val="bullet"/>
      <w:lvlText w:val="o"/>
      <w:lvlJc w:val="left"/>
      <w:pPr>
        <w:ind w:left="5760" w:hanging="360"/>
      </w:pPr>
      <w:rPr>
        <w:rFonts w:hint="default" w:ascii="Courier New" w:hAnsi="Courier New"/>
      </w:rPr>
    </w:lvl>
    <w:lvl w:ilvl="8" w:tplc="B2E47380">
      <w:start w:val="1"/>
      <w:numFmt w:val="bullet"/>
      <w:lvlText w:val=""/>
      <w:lvlJc w:val="left"/>
      <w:pPr>
        <w:ind w:left="6480" w:hanging="360"/>
      </w:pPr>
      <w:rPr>
        <w:rFonts w:hint="default" w:ascii="Wingdings" w:hAnsi="Wingdings"/>
      </w:rPr>
    </w:lvl>
  </w:abstractNum>
  <w:abstractNum w:abstractNumId="3" w15:restartNumberingAfterBreak="0">
    <w:nsid w:val="13901D02"/>
    <w:multiLevelType w:val="hybridMultilevel"/>
    <w:tmpl w:val="50D44078"/>
    <w:lvl w:ilvl="0" w:tplc="A802DCD4">
      <w:start w:val="1"/>
      <w:numFmt w:val="bullet"/>
      <w:lvlText w:val="·"/>
      <w:lvlJc w:val="left"/>
      <w:pPr>
        <w:ind w:left="720" w:hanging="360"/>
      </w:pPr>
      <w:rPr>
        <w:rFonts w:hint="default" w:ascii="Symbol" w:hAnsi="Symbol"/>
      </w:rPr>
    </w:lvl>
    <w:lvl w:ilvl="1" w:tplc="6F30F474">
      <w:start w:val="1"/>
      <w:numFmt w:val="bullet"/>
      <w:lvlText w:val="o"/>
      <w:lvlJc w:val="left"/>
      <w:pPr>
        <w:ind w:left="1440" w:hanging="360"/>
      </w:pPr>
      <w:rPr>
        <w:rFonts w:hint="default" w:ascii="Courier New" w:hAnsi="Courier New"/>
      </w:rPr>
    </w:lvl>
    <w:lvl w:ilvl="2" w:tplc="B1325BAE">
      <w:start w:val="1"/>
      <w:numFmt w:val="bullet"/>
      <w:lvlText w:val=""/>
      <w:lvlJc w:val="left"/>
      <w:pPr>
        <w:ind w:left="2160" w:hanging="360"/>
      </w:pPr>
      <w:rPr>
        <w:rFonts w:hint="default" w:ascii="Wingdings" w:hAnsi="Wingdings"/>
      </w:rPr>
    </w:lvl>
    <w:lvl w:ilvl="3" w:tplc="A9361A38">
      <w:start w:val="1"/>
      <w:numFmt w:val="bullet"/>
      <w:lvlText w:val=""/>
      <w:lvlJc w:val="left"/>
      <w:pPr>
        <w:ind w:left="2880" w:hanging="360"/>
      </w:pPr>
      <w:rPr>
        <w:rFonts w:hint="default" w:ascii="Symbol" w:hAnsi="Symbol"/>
      </w:rPr>
    </w:lvl>
    <w:lvl w:ilvl="4" w:tplc="444C7D4E">
      <w:start w:val="1"/>
      <w:numFmt w:val="bullet"/>
      <w:lvlText w:val="o"/>
      <w:lvlJc w:val="left"/>
      <w:pPr>
        <w:ind w:left="3600" w:hanging="360"/>
      </w:pPr>
      <w:rPr>
        <w:rFonts w:hint="default" w:ascii="Courier New" w:hAnsi="Courier New"/>
      </w:rPr>
    </w:lvl>
    <w:lvl w:ilvl="5" w:tplc="B15E178C">
      <w:start w:val="1"/>
      <w:numFmt w:val="bullet"/>
      <w:lvlText w:val=""/>
      <w:lvlJc w:val="left"/>
      <w:pPr>
        <w:ind w:left="4320" w:hanging="360"/>
      </w:pPr>
      <w:rPr>
        <w:rFonts w:hint="default" w:ascii="Wingdings" w:hAnsi="Wingdings"/>
      </w:rPr>
    </w:lvl>
    <w:lvl w:ilvl="6" w:tplc="DC287670">
      <w:start w:val="1"/>
      <w:numFmt w:val="bullet"/>
      <w:lvlText w:val=""/>
      <w:lvlJc w:val="left"/>
      <w:pPr>
        <w:ind w:left="5040" w:hanging="360"/>
      </w:pPr>
      <w:rPr>
        <w:rFonts w:hint="default" w:ascii="Symbol" w:hAnsi="Symbol"/>
      </w:rPr>
    </w:lvl>
    <w:lvl w:ilvl="7" w:tplc="13B2DE94">
      <w:start w:val="1"/>
      <w:numFmt w:val="bullet"/>
      <w:lvlText w:val="o"/>
      <w:lvlJc w:val="left"/>
      <w:pPr>
        <w:ind w:left="5760" w:hanging="360"/>
      </w:pPr>
      <w:rPr>
        <w:rFonts w:hint="default" w:ascii="Courier New" w:hAnsi="Courier New"/>
      </w:rPr>
    </w:lvl>
    <w:lvl w:ilvl="8" w:tplc="97C02326">
      <w:start w:val="1"/>
      <w:numFmt w:val="bullet"/>
      <w:lvlText w:val=""/>
      <w:lvlJc w:val="left"/>
      <w:pPr>
        <w:ind w:left="6480" w:hanging="360"/>
      </w:pPr>
      <w:rPr>
        <w:rFonts w:hint="default" w:ascii="Wingdings" w:hAnsi="Wingdings"/>
      </w:rPr>
    </w:lvl>
  </w:abstractNum>
  <w:abstractNum w:abstractNumId="4" w15:restartNumberingAfterBreak="0">
    <w:nsid w:val="1840BFF9"/>
    <w:multiLevelType w:val="hybridMultilevel"/>
    <w:tmpl w:val="725C96FC"/>
    <w:lvl w:ilvl="0" w:tplc="E08AB26E">
      <w:start w:val="1"/>
      <w:numFmt w:val="bullet"/>
      <w:lvlText w:val="·"/>
      <w:lvlJc w:val="left"/>
      <w:pPr>
        <w:ind w:left="720" w:hanging="360"/>
      </w:pPr>
      <w:rPr>
        <w:rFonts w:hint="default" w:ascii="Arial, sans-serif" w:hAnsi="Arial, sans-serif"/>
      </w:rPr>
    </w:lvl>
    <w:lvl w:ilvl="1" w:tplc="BF76CB64">
      <w:start w:val="1"/>
      <w:numFmt w:val="bullet"/>
      <w:lvlText w:val="o"/>
      <w:lvlJc w:val="left"/>
      <w:pPr>
        <w:ind w:left="1440" w:hanging="360"/>
      </w:pPr>
      <w:rPr>
        <w:rFonts w:hint="default" w:ascii="Courier New" w:hAnsi="Courier New"/>
      </w:rPr>
    </w:lvl>
    <w:lvl w:ilvl="2" w:tplc="302EE1BA">
      <w:start w:val="1"/>
      <w:numFmt w:val="bullet"/>
      <w:lvlText w:val=""/>
      <w:lvlJc w:val="left"/>
      <w:pPr>
        <w:ind w:left="2160" w:hanging="360"/>
      </w:pPr>
      <w:rPr>
        <w:rFonts w:hint="default" w:ascii="Wingdings" w:hAnsi="Wingdings"/>
      </w:rPr>
    </w:lvl>
    <w:lvl w:ilvl="3" w:tplc="2FC01DE6">
      <w:start w:val="1"/>
      <w:numFmt w:val="bullet"/>
      <w:lvlText w:val=""/>
      <w:lvlJc w:val="left"/>
      <w:pPr>
        <w:ind w:left="2880" w:hanging="360"/>
      </w:pPr>
      <w:rPr>
        <w:rFonts w:hint="default" w:ascii="Symbol" w:hAnsi="Symbol"/>
      </w:rPr>
    </w:lvl>
    <w:lvl w:ilvl="4" w:tplc="4B1851CC">
      <w:start w:val="1"/>
      <w:numFmt w:val="bullet"/>
      <w:lvlText w:val="o"/>
      <w:lvlJc w:val="left"/>
      <w:pPr>
        <w:ind w:left="3600" w:hanging="360"/>
      </w:pPr>
      <w:rPr>
        <w:rFonts w:hint="default" w:ascii="Courier New" w:hAnsi="Courier New"/>
      </w:rPr>
    </w:lvl>
    <w:lvl w:ilvl="5" w:tplc="5BF2B784">
      <w:start w:val="1"/>
      <w:numFmt w:val="bullet"/>
      <w:lvlText w:val=""/>
      <w:lvlJc w:val="left"/>
      <w:pPr>
        <w:ind w:left="4320" w:hanging="360"/>
      </w:pPr>
      <w:rPr>
        <w:rFonts w:hint="default" w:ascii="Wingdings" w:hAnsi="Wingdings"/>
      </w:rPr>
    </w:lvl>
    <w:lvl w:ilvl="6" w:tplc="E8D26780">
      <w:start w:val="1"/>
      <w:numFmt w:val="bullet"/>
      <w:lvlText w:val=""/>
      <w:lvlJc w:val="left"/>
      <w:pPr>
        <w:ind w:left="5040" w:hanging="360"/>
      </w:pPr>
      <w:rPr>
        <w:rFonts w:hint="default" w:ascii="Symbol" w:hAnsi="Symbol"/>
      </w:rPr>
    </w:lvl>
    <w:lvl w:ilvl="7" w:tplc="2452E062">
      <w:start w:val="1"/>
      <w:numFmt w:val="bullet"/>
      <w:lvlText w:val="o"/>
      <w:lvlJc w:val="left"/>
      <w:pPr>
        <w:ind w:left="5760" w:hanging="360"/>
      </w:pPr>
      <w:rPr>
        <w:rFonts w:hint="default" w:ascii="Courier New" w:hAnsi="Courier New"/>
      </w:rPr>
    </w:lvl>
    <w:lvl w:ilvl="8" w:tplc="8E7E0496">
      <w:start w:val="1"/>
      <w:numFmt w:val="bullet"/>
      <w:lvlText w:val=""/>
      <w:lvlJc w:val="left"/>
      <w:pPr>
        <w:ind w:left="6480" w:hanging="360"/>
      </w:pPr>
      <w:rPr>
        <w:rFonts w:hint="default" w:ascii="Wingdings" w:hAnsi="Wingdings"/>
      </w:rPr>
    </w:lvl>
  </w:abstractNum>
  <w:abstractNum w:abstractNumId="5" w15:restartNumberingAfterBreak="0">
    <w:nsid w:val="1C513A7D"/>
    <w:multiLevelType w:val="hybridMultilevel"/>
    <w:tmpl w:val="76E2444E"/>
    <w:lvl w:ilvl="0" w:tplc="BEEA94A4">
      <w:start w:val="1"/>
      <w:numFmt w:val="bullet"/>
      <w:lvlText w:val="·"/>
      <w:lvlJc w:val="left"/>
      <w:pPr>
        <w:ind w:left="720" w:hanging="360"/>
      </w:pPr>
      <w:rPr>
        <w:rFonts w:hint="default" w:ascii="Arial, sans-serif" w:hAnsi="Arial, sans-serif"/>
      </w:rPr>
    </w:lvl>
    <w:lvl w:ilvl="1" w:tplc="E0A6BC14">
      <w:start w:val="1"/>
      <w:numFmt w:val="bullet"/>
      <w:lvlText w:val="o"/>
      <w:lvlJc w:val="left"/>
      <w:pPr>
        <w:ind w:left="1440" w:hanging="360"/>
      </w:pPr>
      <w:rPr>
        <w:rFonts w:hint="default" w:ascii="Courier New" w:hAnsi="Courier New"/>
      </w:rPr>
    </w:lvl>
    <w:lvl w:ilvl="2" w:tplc="F2880906">
      <w:start w:val="1"/>
      <w:numFmt w:val="bullet"/>
      <w:lvlText w:val=""/>
      <w:lvlJc w:val="left"/>
      <w:pPr>
        <w:ind w:left="2160" w:hanging="360"/>
      </w:pPr>
      <w:rPr>
        <w:rFonts w:hint="default" w:ascii="Wingdings" w:hAnsi="Wingdings"/>
      </w:rPr>
    </w:lvl>
    <w:lvl w:ilvl="3" w:tplc="89563C22">
      <w:start w:val="1"/>
      <w:numFmt w:val="bullet"/>
      <w:lvlText w:val=""/>
      <w:lvlJc w:val="left"/>
      <w:pPr>
        <w:ind w:left="2880" w:hanging="360"/>
      </w:pPr>
      <w:rPr>
        <w:rFonts w:hint="default" w:ascii="Symbol" w:hAnsi="Symbol"/>
      </w:rPr>
    </w:lvl>
    <w:lvl w:ilvl="4" w:tplc="59BE3CEC">
      <w:start w:val="1"/>
      <w:numFmt w:val="bullet"/>
      <w:lvlText w:val="o"/>
      <w:lvlJc w:val="left"/>
      <w:pPr>
        <w:ind w:left="3600" w:hanging="360"/>
      </w:pPr>
      <w:rPr>
        <w:rFonts w:hint="default" w:ascii="Courier New" w:hAnsi="Courier New"/>
      </w:rPr>
    </w:lvl>
    <w:lvl w:ilvl="5" w:tplc="76A05A1C">
      <w:start w:val="1"/>
      <w:numFmt w:val="bullet"/>
      <w:lvlText w:val=""/>
      <w:lvlJc w:val="left"/>
      <w:pPr>
        <w:ind w:left="4320" w:hanging="360"/>
      </w:pPr>
      <w:rPr>
        <w:rFonts w:hint="default" w:ascii="Wingdings" w:hAnsi="Wingdings"/>
      </w:rPr>
    </w:lvl>
    <w:lvl w:ilvl="6" w:tplc="749A9D18">
      <w:start w:val="1"/>
      <w:numFmt w:val="bullet"/>
      <w:lvlText w:val=""/>
      <w:lvlJc w:val="left"/>
      <w:pPr>
        <w:ind w:left="5040" w:hanging="360"/>
      </w:pPr>
      <w:rPr>
        <w:rFonts w:hint="default" w:ascii="Symbol" w:hAnsi="Symbol"/>
      </w:rPr>
    </w:lvl>
    <w:lvl w:ilvl="7" w:tplc="3F201BF8">
      <w:start w:val="1"/>
      <w:numFmt w:val="bullet"/>
      <w:lvlText w:val="o"/>
      <w:lvlJc w:val="left"/>
      <w:pPr>
        <w:ind w:left="5760" w:hanging="360"/>
      </w:pPr>
      <w:rPr>
        <w:rFonts w:hint="default" w:ascii="Courier New" w:hAnsi="Courier New"/>
      </w:rPr>
    </w:lvl>
    <w:lvl w:ilvl="8" w:tplc="7E843292">
      <w:start w:val="1"/>
      <w:numFmt w:val="bullet"/>
      <w:lvlText w:val=""/>
      <w:lvlJc w:val="left"/>
      <w:pPr>
        <w:ind w:left="6480" w:hanging="360"/>
      </w:pPr>
      <w:rPr>
        <w:rFonts w:hint="default" w:ascii="Wingdings" w:hAnsi="Wingdings"/>
      </w:rPr>
    </w:lvl>
  </w:abstractNum>
  <w:abstractNum w:abstractNumId="6" w15:restartNumberingAfterBreak="0">
    <w:nsid w:val="23E37978"/>
    <w:multiLevelType w:val="hybridMultilevel"/>
    <w:tmpl w:val="8334ECB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26F4CCF6"/>
    <w:multiLevelType w:val="hybridMultilevel"/>
    <w:tmpl w:val="445E5868"/>
    <w:lvl w:ilvl="0" w:tplc="F138A49E">
      <w:start w:val="1"/>
      <w:numFmt w:val="bullet"/>
      <w:lvlText w:val="·"/>
      <w:lvlJc w:val="left"/>
      <w:pPr>
        <w:ind w:left="720" w:hanging="360"/>
      </w:pPr>
      <w:rPr>
        <w:rFonts w:hint="default" w:ascii="Arial, sans-serif" w:hAnsi="Arial, sans-serif"/>
      </w:rPr>
    </w:lvl>
    <w:lvl w:ilvl="1" w:tplc="E3909F34">
      <w:start w:val="1"/>
      <w:numFmt w:val="bullet"/>
      <w:lvlText w:val="o"/>
      <w:lvlJc w:val="left"/>
      <w:pPr>
        <w:ind w:left="1440" w:hanging="360"/>
      </w:pPr>
      <w:rPr>
        <w:rFonts w:hint="default" w:ascii="Courier New" w:hAnsi="Courier New"/>
      </w:rPr>
    </w:lvl>
    <w:lvl w:ilvl="2" w:tplc="0046DE56">
      <w:start w:val="1"/>
      <w:numFmt w:val="bullet"/>
      <w:lvlText w:val=""/>
      <w:lvlJc w:val="left"/>
      <w:pPr>
        <w:ind w:left="2160" w:hanging="360"/>
      </w:pPr>
      <w:rPr>
        <w:rFonts w:hint="default" w:ascii="Wingdings" w:hAnsi="Wingdings"/>
      </w:rPr>
    </w:lvl>
    <w:lvl w:ilvl="3" w:tplc="0216896C">
      <w:start w:val="1"/>
      <w:numFmt w:val="bullet"/>
      <w:lvlText w:val=""/>
      <w:lvlJc w:val="left"/>
      <w:pPr>
        <w:ind w:left="2880" w:hanging="360"/>
      </w:pPr>
      <w:rPr>
        <w:rFonts w:hint="default" w:ascii="Symbol" w:hAnsi="Symbol"/>
      </w:rPr>
    </w:lvl>
    <w:lvl w:ilvl="4" w:tplc="9D8A564E">
      <w:start w:val="1"/>
      <w:numFmt w:val="bullet"/>
      <w:lvlText w:val="o"/>
      <w:lvlJc w:val="left"/>
      <w:pPr>
        <w:ind w:left="3600" w:hanging="360"/>
      </w:pPr>
      <w:rPr>
        <w:rFonts w:hint="default" w:ascii="Courier New" w:hAnsi="Courier New"/>
      </w:rPr>
    </w:lvl>
    <w:lvl w:ilvl="5" w:tplc="55B2E7B8">
      <w:start w:val="1"/>
      <w:numFmt w:val="bullet"/>
      <w:lvlText w:val=""/>
      <w:lvlJc w:val="left"/>
      <w:pPr>
        <w:ind w:left="4320" w:hanging="360"/>
      </w:pPr>
      <w:rPr>
        <w:rFonts w:hint="default" w:ascii="Wingdings" w:hAnsi="Wingdings"/>
      </w:rPr>
    </w:lvl>
    <w:lvl w:ilvl="6" w:tplc="1F9E62BC">
      <w:start w:val="1"/>
      <w:numFmt w:val="bullet"/>
      <w:lvlText w:val=""/>
      <w:lvlJc w:val="left"/>
      <w:pPr>
        <w:ind w:left="5040" w:hanging="360"/>
      </w:pPr>
      <w:rPr>
        <w:rFonts w:hint="default" w:ascii="Symbol" w:hAnsi="Symbol"/>
      </w:rPr>
    </w:lvl>
    <w:lvl w:ilvl="7" w:tplc="633ECDF4">
      <w:start w:val="1"/>
      <w:numFmt w:val="bullet"/>
      <w:lvlText w:val="o"/>
      <w:lvlJc w:val="left"/>
      <w:pPr>
        <w:ind w:left="5760" w:hanging="360"/>
      </w:pPr>
      <w:rPr>
        <w:rFonts w:hint="default" w:ascii="Courier New" w:hAnsi="Courier New"/>
      </w:rPr>
    </w:lvl>
    <w:lvl w:ilvl="8" w:tplc="B6243BAE">
      <w:start w:val="1"/>
      <w:numFmt w:val="bullet"/>
      <w:lvlText w:val=""/>
      <w:lvlJc w:val="left"/>
      <w:pPr>
        <w:ind w:left="6480" w:hanging="360"/>
      </w:pPr>
      <w:rPr>
        <w:rFonts w:hint="default" w:ascii="Wingdings" w:hAnsi="Wingdings"/>
      </w:rPr>
    </w:lvl>
  </w:abstractNum>
  <w:abstractNum w:abstractNumId="8" w15:restartNumberingAfterBreak="0">
    <w:nsid w:val="2E3D8EE6"/>
    <w:multiLevelType w:val="hybridMultilevel"/>
    <w:tmpl w:val="481E35D2"/>
    <w:lvl w:ilvl="0" w:tplc="04523AF2">
      <w:start w:val="1"/>
      <w:numFmt w:val="bullet"/>
      <w:lvlText w:val="·"/>
      <w:lvlJc w:val="left"/>
      <w:pPr>
        <w:ind w:left="720" w:hanging="360"/>
      </w:pPr>
      <w:rPr>
        <w:rFonts w:hint="default" w:ascii="Symbol" w:hAnsi="Symbol"/>
      </w:rPr>
    </w:lvl>
    <w:lvl w:ilvl="1" w:tplc="CB24D804">
      <w:start w:val="1"/>
      <w:numFmt w:val="bullet"/>
      <w:lvlText w:val="o"/>
      <w:lvlJc w:val="left"/>
      <w:pPr>
        <w:ind w:left="1440" w:hanging="360"/>
      </w:pPr>
      <w:rPr>
        <w:rFonts w:hint="default" w:ascii="Courier New" w:hAnsi="Courier New"/>
      </w:rPr>
    </w:lvl>
    <w:lvl w:ilvl="2" w:tplc="AD90138A">
      <w:start w:val="1"/>
      <w:numFmt w:val="bullet"/>
      <w:lvlText w:val=""/>
      <w:lvlJc w:val="left"/>
      <w:pPr>
        <w:ind w:left="2160" w:hanging="360"/>
      </w:pPr>
      <w:rPr>
        <w:rFonts w:hint="default" w:ascii="Wingdings" w:hAnsi="Wingdings"/>
      </w:rPr>
    </w:lvl>
    <w:lvl w:ilvl="3" w:tplc="D654F45C">
      <w:start w:val="1"/>
      <w:numFmt w:val="bullet"/>
      <w:lvlText w:val=""/>
      <w:lvlJc w:val="left"/>
      <w:pPr>
        <w:ind w:left="2880" w:hanging="360"/>
      </w:pPr>
      <w:rPr>
        <w:rFonts w:hint="default" w:ascii="Symbol" w:hAnsi="Symbol"/>
      </w:rPr>
    </w:lvl>
    <w:lvl w:ilvl="4" w:tplc="126E8A6E">
      <w:start w:val="1"/>
      <w:numFmt w:val="bullet"/>
      <w:lvlText w:val="o"/>
      <w:lvlJc w:val="left"/>
      <w:pPr>
        <w:ind w:left="3600" w:hanging="360"/>
      </w:pPr>
      <w:rPr>
        <w:rFonts w:hint="default" w:ascii="Courier New" w:hAnsi="Courier New"/>
      </w:rPr>
    </w:lvl>
    <w:lvl w:ilvl="5" w:tplc="3D36C660">
      <w:start w:val="1"/>
      <w:numFmt w:val="bullet"/>
      <w:lvlText w:val=""/>
      <w:lvlJc w:val="left"/>
      <w:pPr>
        <w:ind w:left="4320" w:hanging="360"/>
      </w:pPr>
      <w:rPr>
        <w:rFonts w:hint="default" w:ascii="Wingdings" w:hAnsi="Wingdings"/>
      </w:rPr>
    </w:lvl>
    <w:lvl w:ilvl="6" w:tplc="FBF47AB2">
      <w:start w:val="1"/>
      <w:numFmt w:val="bullet"/>
      <w:lvlText w:val=""/>
      <w:lvlJc w:val="left"/>
      <w:pPr>
        <w:ind w:left="5040" w:hanging="360"/>
      </w:pPr>
      <w:rPr>
        <w:rFonts w:hint="default" w:ascii="Symbol" w:hAnsi="Symbol"/>
      </w:rPr>
    </w:lvl>
    <w:lvl w:ilvl="7" w:tplc="7B469F08">
      <w:start w:val="1"/>
      <w:numFmt w:val="bullet"/>
      <w:lvlText w:val="o"/>
      <w:lvlJc w:val="left"/>
      <w:pPr>
        <w:ind w:left="5760" w:hanging="360"/>
      </w:pPr>
      <w:rPr>
        <w:rFonts w:hint="default" w:ascii="Courier New" w:hAnsi="Courier New"/>
      </w:rPr>
    </w:lvl>
    <w:lvl w:ilvl="8" w:tplc="96F48F7C">
      <w:start w:val="1"/>
      <w:numFmt w:val="bullet"/>
      <w:lvlText w:val=""/>
      <w:lvlJc w:val="left"/>
      <w:pPr>
        <w:ind w:left="6480" w:hanging="360"/>
      </w:pPr>
      <w:rPr>
        <w:rFonts w:hint="default" w:ascii="Wingdings" w:hAnsi="Wingdings"/>
      </w:rPr>
    </w:lvl>
  </w:abstractNum>
  <w:abstractNum w:abstractNumId="9" w15:restartNumberingAfterBreak="0">
    <w:nsid w:val="2F1563A7"/>
    <w:multiLevelType w:val="hybridMultilevel"/>
    <w:tmpl w:val="ACC8008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323C594D"/>
    <w:multiLevelType w:val="hybridMultilevel"/>
    <w:tmpl w:val="5AF6E4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BFFC7A5"/>
    <w:multiLevelType w:val="hybridMultilevel"/>
    <w:tmpl w:val="9696680C"/>
    <w:lvl w:ilvl="0" w:tplc="14BCF0FE">
      <w:start w:val="1"/>
      <w:numFmt w:val="bullet"/>
      <w:lvlText w:val="·"/>
      <w:lvlJc w:val="left"/>
      <w:pPr>
        <w:ind w:left="720" w:hanging="360"/>
      </w:pPr>
      <w:rPr>
        <w:rFonts w:hint="default" w:ascii="Symbol" w:hAnsi="Symbol"/>
      </w:rPr>
    </w:lvl>
    <w:lvl w:ilvl="1" w:tplc="EB28DB2A">
      <w:start w:val="1"/>
      <w:numFmt w:val="bullet"/>
      <w:lvlText w:val="o"/>
      <w:lvlJc w:val="left"/>
      <w:pPr>
        <w:ind w:left="1440" w:hanging="360"/>
      </w:pPr>
      <w:rPr>
        <w:rFonts w:hint="default" w:ascii="Courier New" w:hAnsi="Courier New"/>
      </w:rPr>
    </w:lvl>
    <w:lvl w:ilvl="2" w:tplc="6C78AD36">
      <w:start w:val="1"/>
      <w:numFmt w:val="bullet"/>
      <w:lvlText w:val=""/>
      <w:lvlJc w:val="left"/>
      <w:pPr>
        <w:ind w:left="2160" w:hanging="360"/>
      </w:pPr>
      <w:rPr>
        <w:rFonts w:hint="default" w:ascii="Wingdings" w:hAnsi="Wingdings"/>
      </w:rPr>
    </w:lvl>
    <w:lvl w:ilvl="3" w:tplc="5C627CF2">
      <w:start w:val="1"/>
      <w:numFmt w:val="bullet"/>
      <w:lvlText w:val=""/>
      <w:lvlJc w:val="left"/>
      <w:pPr>
        <w:ind w:left="2880" w:hanging="360"/>
      </w:pPr>
      <w:rPr>
        <w:rFonts w:hint="default" w:ascii="Symbol" w:hAnsi="Symbol"/>
      </w:rPr>
    </w:lvl>
    <w:lvl w:ilvl="4" w:tplc="CB4EEC04">
      <w:start w:val="1"/>
      <w:numFmt w:val="bullet"/>
      <w:lvlText w:val="o"/>
      <w:lvlJc w:val="left"/>
      <w:pPr>
        <w:ind w:left="3600" w:hanging="360"/>
      </w:pPr>
      <w:rPr>
        <w:rFonts w:hint="default" w:ascii="Courier New" w:hAnsi="Courier New"/>
      </w:rPr>
    </w:lvl>
    <w:lvl w:ilvl="5" w:tplc="DBEC7C12">
      <w:start w:val="1"/>
      <w:numFmt w:val="bullet"/>
      <w:lvlText w:val=""/>
      <w:lvlJc w:val="left"/>
      <w:pPr>
        <w:ind w:left="4320" w:hanging="360"/>
      </w:pPr>
      <w:rPr>
        <w:rFonts w:hint="default" w:ascii="Wingdings" w:hAnsi="Wingdings"/>
      </w:rPr>
    </w:lvl>
    <w:lvl w:ilvl="6" w:tplc="3B000212">
      <w:start w:val="1"/>
      <w:numFmt w:val="bullet"/>
      <w:lvlText w:val=""/>
      <w:lvlJc w:val="left"/>
      <w:pPr>
        <w:ind w:left="5040" w:hanging="360"/>
      </w:pPr>
      <w:rPr>
        <w:rFonts w:hint="default" w:ascii="Symbol" w:hAnsi="Symbol"/>
      </w:rPr>
    </w:lvl>
    <w:lvl w:ilvl="7" w:tplc="B290EA32">
      <w:start w:val="1"/>
      <w:numFmt w:val="bullet"/>
      <w:lvlText w:val="o"/>
      <w:lvlJc w:val="left"/>
      <w:pPr>
        <w:ind w:left="5760" w:hanging="360"/>
      </w:pPr>
      <w:rPr>
        <w:rFonts w:hint="default" w:ascii="Courier New" w:hAnsi="Courier New"/>
      </w:rPr>
    </w:lvl>
    <w:lvl w:ilvl="8" w:tplc="0D528338">
      <w:start w:val="1"/>
      <w:numFmt w:val="bullet"/>
      <w:lvlText w:val=""/>
      <w:lvlJc w:val="left"/>
      <w:pPr>
        <w:ind w:left="6480" w:hanging="360"/>
      </w:pPr>
      <w:rPr>
        <w:rFonts w:hint="default" w:ascii="Wingdings" w:hAnsi="Wingdings"/>
      </w:rPr>
    </w:lvl>
  </w:abstractNum>
  <w:abstractNum w:abstractNumId="12" w15:restartNumberingAfterBreak="0">
    <w:nsid w:val="3CADEEED"/>
    <w:multiLevelType w:val="hybridMultilevel"/>
    <w:tmpl w:val="012EB398"/>
    <w:lvl w:ilvl="0" w:tplc="52AAA2D8">
      <w:start w:val="1"/>
      <w:numFmt w:val="bullet"/>
      <w:lvlText w:val="·"/>
      <w:lvlJc w:val="left"/>
      <w:pPr>
        <w:ind w:left="720" w:hanging="360"/>
      </w:pPr>
      <w:rPr>
        <w:rFonts w:hint="default" w:ascii="Arial, sans-serif" w:hAnsi="Arial, sans-serif"/>
      </w:rPr>
    </w:lvl>
    <w:lvl w:ilvl="1" w:tplc="C1648D0E">
      <w:start w:val="1"/>
      <w:numFmt w:val="bullet"/>
      <w:lvlText w:val="o"/>
      <w:lvlJc w:val="left"/>
      <w:pPr>
        <w:ind w:left="1440" w:hanging="360"/>
      </w:pPr>
      <w:rPr>
        <w:rFonts w:hint="default" w:ascii="Courier New" w:hAnsi="Courier New"/>
      </w:rPr>
    </w:lvl>
    <w:lvl w:ilvl="2" w:tplc="BDE6AD3A">
      <w:start w:val="1"/>
      <w:numFmt w:val="bullet"/>
      <w:lvlText w:val=""/>
      <w:lvlJc w:val="left"/>
      <w:pPr>
        <w:ind w:left="2160" w:hanging="360"/>
      </w:pPr>
      <w:rPr>
        <w:rFonts w:hint="default" w:ascii="Wingdings" w:hAnsi="Wingdings"/>
      </w:rPr>
    </w:lvl>
    <w:lvl w:ilvl="3" w:tplc="08DE7D7A">
      <w:start w:val="1"/>
      <w:numFmt w:val="bullet"/>
      <w:lvlText w:val=""/>
      <w:lvlJc w:val="left"/>
      <w:pPr>
        <w:ind w:left="2880" w:hanging="360"/>
      </w:pPr>
      <w:rPr>
        <w:rFonts w:hint="default" w:ascii="Symbol" w:hAnsi="Symbol"/>
      </w:rPr>
    </w:lvl>
    <w:lvl w:ilvl="4" w:tplc="2A902712">
      <w:start w:val="1"/>
      <w:numFmt w:val="bullet"/>
      <w:lvlText w:val="o"/>
      <w:lvlJc w:val="left"/>
      <w:pPr>
        <w:ind w:left="3600" w:hanging="360"/>
      </w:pPr>
      <w:rPr>
        <w:rFonts w:hint="default" w:ascii="Courier New" w:hAnsi="Courier New"/>
      </w:rPr>
    </w:lvl>
    <w:lvl w:ilvl="5" w:tplc="51BC088C">
      <w:start w:val="1"/>
      <w:numFmt w:val="bullet"/>
      <w:lvlText w:val=""/>
      <w:lvlJc w:val="left"/>
      <w:pPr>
        <w:ind w:left="4320" w:hanging="360"/>
      </w:pPr>
      <w:rPr>
        <w:rFonts w:hint="default" w:ascii="Wingdings" w:hAnsi="Wingdings"/>
      </w:rPr>
    </w:lvl>
    <w:lvl w:ilvl="6" w:tplc="5B6E0142">
      <w:start w:val="1"/>
      <w:numFmt w:val="bullet"/>
      <w:lvlText w:val=""/>
      <w:lvlJc w:val="left"/>
      <w:pPr>
        <w:ind w:left="5040" w:hanging="360"/>
      </w:pPr>
      <w:rPr>
        <w:rFonts w:hint="default" w:ascii="Symbol" w:hAnsi="Symbol"/>
      </w:rPr>
    </w:lvl>
    <w:lvl w:ilvl="7" w:tplc="BC28018A">
      <w:start w:val="1"/>
      <w:numFmt w:val="bullet"/>
      <w:lvlText w:val="o"/>
      <w:lvlJc w:val="left"/>
      <w:pPr>
        <w:ind w:left="5760" w:hanging="360"/>
      </w:pPr>
      <w:rPr>
        <w:rFonts w:hint="default" w:ascii="Courier New" w:hAnsi="Courier New"/>
      </w:rPr>
    </w:lvl>
    <w:lvl w:ilvl="8" w:tplc="77E2B91C">
      <w:start w:val="1"/>
      <w:numFmt w:val="bullet"/>
      <w:lvlText w:val=""/>
      <w:lvlJc w:val="left"/>
      <w:pPr>
        <w:ind w:left="6480" w:hanging="360"/>
      </w:pPr>
      <w:rPr>
        <w:rFonts w:hint="default" w:ascii="Wingdings" w:hAnsi="Wingdings"/>
      </w:rPr>
    </w:lvl>
  </w:abstractNum>
  <w:abstractNum w:abstractNumId="13" w15:restartNumberingAfterBreak="0">
    <w:nsid w:val="3E2F42E2"/>
    <w:multiLevelType w:val="hybridMultilevel"/>
    <w:tmpl w:val="755E2E50"/>
    <w:lvl w:ilvl="0" w:tplc="26B68A76">
      <w:start w:val="1"/>
      <w:numFmt w:val="bullet"/>
      <w:lvlText w:val=""/>
      <w:lvlJc w:val="left"/>
      <w:pPr>
        <w:ind w:left="720" w:hanging="360"/>
      </w:pPr>
      <w:rPr>
        <w:rFonts w:hint="default" w:ascii="Symbol" w:hAnsi="Symbol"/>
        <w:color w:val="000000" w:themeColor="accent4"/>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443D59E0"/>
    <w:multiLevelType w:val="hybridMultilevel"/>
    <w:tmpl w:val="32D2F620"/>
    <w:lvl w:ilvl="0" w:tplc="F22C38FC">
      <w:start w:val="1"/>
      <w:numFmt w:val="bullet"/>
      <w:lvlText w:val=""/>
      <w:lvlJc w:val="left"/>
      <w:pPr>
        <w:ind w:left="720" w:hanging="360"/>
      </w:pPr>
      <w:rPr>
        <w:rFonts w:hint="default" w:ascii="Symbol" w:hAnsi="Symbol"/>
      </w:rPr>
    </w:lvl>
    <w:lvl w:ilvl="1" w:tplc="A2B236FC">
      <w:start w:val="1"/>
      <w:numFmt w:val="bullet"/>
      <w:lvlText w:val="o"/>
      <w:lvlJc w:val="left"/>
      <w:pPr>
        <w:ind w:left="1440" w:hanging="360"/>
      </w:pPr>
      <w:rPr>
        <w:rFonts w:hint="default" w:ascii="Courier New" w:hAnsi="Courier New"/>
      </w:rPr>
    </w:lvl>
    <w:lvl w:ilvl="2" w:tplc="DBC4A962">
      <w:start w:val="1"/>
      <w:numFmt w:val="bullet"/>
      <w:lvlText w:val=""/>
      <w:lvlJc w:val="left"/>
      <w:pPr>
        <w:ind w:left="2160" w:hanging="360"/>
      </w:pPr>
      <w:rPr>
        <w:rFonts w:hint="default" w:ascii="Wingdings" w:hAnsi="Wingdings"/>
      </w:rPr>
    </w:lvl>
    <w:lvl w:ilvl="3" w:tplc="90F81426">
      <w:start w:val="1"/>
      <w:numFmt w:val="bullet"/>
      <w:lvlText w:val=""/>
      <w:lvlJc w:val="left"/>
      <w:pPr>
        <w:ind w:left="2880" w:hanging="360"/>
      </w:pPr>
      <w:rPr>
        <w:rFonts w:hint="default" w:ascii="Symbol" w:hAnsi="Symbol"/>
      </w:rPr>
    </w:lvl>
    <w:lvl w:ilvl="4" w:tplc="6666B66C">
      <w:start w:val="1"/>
      <w:numFmt w:val="bullet"/>
      <w:lvlText w:val="o"/>
      <w:lvlJc w:val="left"/>
      <w:pPr>
        <w:ind w:left="3600" w:hanging="360"/>
      </w:pPr>
      <w:rPr>
        <w:rFonts w:hint="default" w:ascii="Courier New" w:hAnsi="Courier New"/>
      </w:rPr>
    </w:lvl>
    <w:lvl w:ilvl="5" w:tplc="C8F4F242">
      <w:start w:val="1"/>
      <w:numFmt w:val="bullet"/>
      <w:lvlText w:val=""/>
      <w:lvlJc w:val="left"/>
      <w:pPr>
        <w:ind w:left="4320" w:hanging="360"/>
      </w:pPr>
      <w:rPr>
        <w:rFonts w:hint="default" w:ascii="Wingdings" w:hAnsi="Wingdings"/>
      </w:rPr>
    </w:lvl>
    <w:lvl w:ilvl="6" w:tplc="8EEED350">
      <w:start w:val="1"/>
      <w:numFmt w:val="bullet"/>
      <w:lvlText w:val=""/>
      <w:lvlJc w:val="left"/>
      <w:pPr>
        <w:ind w:left="5040" w:hanging="360"/>
      </w:pPr>
      <w:rPr>
        <w:rFonts w:hint="default" w:ascii="Symbol" w:hAnsi="Symbol"/>
      </w:rPr>
    </w:lvl>
    <w:lvl w:ilvl="7" w:tplc="59A8DCD4">
      <w:start w:val="1"/>
      <w:numFmt w:val="bullet"/>
      <w:lvlText w:val="o"/>
      <w:lvlJc w:val="left"/>
      <w:pPr>
        <w:ind w:left="5760" w:hanging="360"/>
      </w:pPr>
      <w:rPr>
        <w:rFonts w:hint="default" w:ascii="Courier New" w:hAnsi="Courier New"/>
      </w:rPr>
    </w:lvl>
    <w:lvl w:ilvl="8" w:tplc="654A5FC2">
      <w:start w:val="1"/>
      <w:numFmt w:val="bullet"/>
      <w:lvlText w:val=""/>
      <w:lvlJc w:val="left"/>
      <w:pPr>
        <w:ind w:left="6480" w:hanging="360"/>
      </w:pPr>
      <w:rPr>
        <w:rFonts w:hint="default" w:ascii="Wingdings" w:hAnsi="Wingdings"/>
      </w:rPr>
    </w:lvl>
  </w:abstractNum>
  <w:abstractNum w:abstractNumId="15" w15:restartNumberingAfterBreak="0">
    <w:nsid w:val="476352CE"/>
    <w:multiLevelType w:val="hybridMultilevel"/>
    <w:tmpl w:val="F5D47370"/>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6" w15:restartNumberingAfterBreak="0">
    <w:nsid w:val="4E622B33"/>
    <w:multiLevelType w:val="hybridMultilevel"/>
    <w:tmpl w:val="8200CEA0"/>
    <w:lvl w:ilvl="0" w:tplc="7F6CC72C">
      <w:start w:val="1"/>
      <w:numFmt w:val="bullet"/>
      <w:lvlText w:val="·"/>
      <w:lvlJc w:val="left"/>
      <w:pPr>
        <w:ind w:left="720" w:hanging="360"/>
      </w:pPr>
      <w:rPr>
        <w:rFonts w:hint="default" w:ascii="Symbol" w:hAnsi="Symbol"/>
      </w:rPr>
    </w:lvl>
    <w:lvl w:ilvl="1" w:tplc="75D4BD08">
      <w:start w:val="1"/>
      <w:numFmt w:val="bullet"/>
      <w:lvlText w:val="o"/>
      <w:lvlJc w:val="left"/>
      <w:pPr>
        <w:ind w:left="1440" w:hanging="360"/>
      </w:pPr>
      <w:rPr>
        <w:rFonts w:hint="default" w:ascii="Courier New" w:hAnsi="Courier New"/>
      </w:rPr>
    </w:lvl>
    <w:lvl w:ilvl="2" w:tplc="5DBC6DB2">
      <w:start w:val="1"/>
      <w:numFmt w:val="bullet"/>
      <w:lvlText w:val=""/>
      <w:lvlJc w:val="left"/>
      <w:pPr>
        <w:ind w:left="2160" w:hanging="360"/>
      </w:pPr>
      <w:rPr>
        <w:rFonts w:hint="default" w:ascii="Wingdings" w:hAnsi="Wingdings"/>
      </w:rPr>
    </w:lvl>
    <w:lvl w:ilvl="3" w:tplc="C2A254BA">
      <w:start w:val="1"/>
      <w:numFmt w:val="bullet"/>
      <w:lvlText w:val=""/>
      <w:lvlJc w:val="left"/>
      <w:pPr>
        <w:ind w:left="2880" w:hanging="360"/>
      </w:pPr>
      <w:rPr>
        <w:rFonts w:hint="default" w:ascii="Symbol" w:hAnsi="Symbol"/>
      </w:rPr>
    </w:lvl>
    <w:lvl w:ilvl="4" w:tplc="C99AA840">
      <w:start w:val="1"/>
      <w:numFmt w:val="bullet"/>
      <w:lvlText w:val="o"/>
      <w:lvlJc w:val="left"/>
      <w:pPr>
        <w:ind w:left="3600" w:hanging="360"/>
      </w:pPr>
      <w:rPr>
        <w:rFonts w:hint="default" w:ascii="Courier New" w:hAnsi="Courier New"/>
      </w:rPr>
    </w:lvl>
    <w:lvl w:ilvl="5" w:tplc="220EF3D0">
      <w:start w:val="1"/>
      <w:numFmt w:val="bullet"/>
      <w:lvlText w:val=""/>
      <w:lvlJc w:val="left"/>
      <w:pPr>
        <w:ind w:left="4320" w:hanging="360"/>
      </w:pPr>
      <w:rPr>
        <w:rFonts w:hint="default" w:ascii="Wingdings" w:hAnsi="Wingdings"/>
      </w:rPr>
    </w:lvl>
    <w:lvl w:ilvl="6" w:tplc="0790A3B8">
      <w:start w:val="1"/>
      <w:numFmt w:val="bullet"/>
      <w:lvlText w:val=""/>
      <w:lvlJc w:val="left"/>
      <w:pPr>
        <w:ind w:left="5040" w:hanging="360"/>
      </w:pPr>
      <w:rPr>
        <w:rFonts w:hint="default" w:ascii="Symbol" w:hAnsi="Symbol"/>
      </w:rPr>
    </w:lvl>
    <w:lvl w:ilvl="7" w:tplc="515A7684">
      <w:start w:val="1"/>
      <w:numFmt w:val="bullet"/>
      <w:lvlText w:val="o"/>
      <w:lvlJc w:val="left"/>
      <w:pPr>
        <w:ind w:left="5760" w:hanging="360"/>
      </w:pPr>
      <w:rPr>
        <w:rFonts w:hint="default" w:ascii="Courier New" w:hAnsi="Courier New"/>
      </w:rPr>
    </w:lvl>
    <w:lvl w:ilvl="8" w:tplc="48AC4114">
      <w:start w:val="1"/>
      <w:numFmt w:val="bullet"/>
      <w:lvlText w:val=""/>
      <w:lvlJc w:val="left"/>
      <w:pPr>
        <w:ind w:left="6480" w:hanging="360"/>
      </w:pPr>
      <w:rPr>
        <w:rFonts w:hint="default" w:ascii="Wingdings" w:hAnsi="Wingdings"/>
      </w:rPr>
    </w:lvl>
  </w:abstractNum>
  <w:abstractNum w:abstractNumId="17" w15:restartNumberingAfterBreak="0">
    <w:nsid w:val="50530C35"/>
    <w:multiLevelType w:val="hybridMultilevel"/>
    <w:tmpl w:val="CDC44C7C"/>
    <w:lvl w:ilvl="0" w:tplc="9AA05C62">
      <w:start w:val="1"/>
      <w:numFmt w:val="bullet"/>
      <w:lvlText w:val="·"/>
      <w:lvlJc w:val="left"/>
      <w:pPr>
        <w:ind w:left="720" w:hanging="360"/>
      </w:pPr>
      <w:rPr>
        <w:rFonts w:hint="default" w:ascii="Arial, sans-serif" w:hAnsi="Arial, sans-serif"/>
      </w:rPr>
    </w:lvl>
    <w:lvl w:ilvl="1" w:tplc="92A2DACC">
      <w:start w:val="1"/>
      <w:numFmt w:val="bullet"/>
      <w:lvlText w:val="o"/>
      <w:lvlJc w:val="left"/>
      <w:pPr>
        <w:ind w:left="1440" w:hanging="360"/>
      </w:pPr>
      <w:rPr>
        <w:rFonts w:hint="default" w:ascii="Courier New" w:hAnsi="Courier New"/>
      </w:rPr>
    </w:lvl>
    <w:lvl w:ilvl="2" w:tplc="887C8234">
      <w:start w:val="1"/>
      <w:numFmt w:val="bullet"/>
      <w:lvlText w:val=""/>
      <w:lvlJc w:val="left"/>
      <w:pPr>
        <w:ind w:left="2160" w:hanging="360"/>
      </w:pPr>
      <w:rPr>
        <w:rFonts w:hint="default" w:ascii="Wingdings" w:hAnsi="Wingdings"/>
      </w:rPr>
    </w:lvl>
    <w:lvl w:ilvl="3" w:tplc="A3440AC8">
      <w:start w:val="1"/>
      <w:numFmt w:val="bullet"/>
      <w:lvlText w:val=""/>
      <w:lvlJc w:val="left"/>
      <w:pPr>
        <w:ind w:left="2880" w:hanging="360"/>
      </w:pPr>
      <w:rPr>
        <w:rFonts w:hint="default" w:ascii="Symbol" w:hAnsi="Symbol"/>
      </w:rPr>
    </w:lvl>
    <w:lvl w:ilvl="4" w:tplc="F1804F02">
      <w:start w:val="1"/>
      <w:numFmt w:val="bullet"/>
      <w:lvlText w:val="o"/>
      <w:lvlJc w:val="left"/>
      <w:pPr>
        <w:ind w:left="3600" w:hanging="360"/>
      </w:pPr>
      <w:rPr>
        <w:rFonts w:hint="default" w:ascii="Courier New" w:hAnsi="Courier New"/>
      </w:rPr>
    </w:lvl>
    <w:lvl w:ilvl="5" w:tplc="6E9CF33E">
      <w:start w:val="1"/>
      <w:numFmt w:val="bullet"/>
      <w:lvlText w:val=""/>
      <w:lvlJc w:val="left"/>
      <w:pPr>
        <w:ind w:left="4320" w:hanging="360"/>
      </w:pPr>
      <w:rPr>
        <w:rFonts w:hint="default" w:ascii="Wingdings" w:hAnsi="Wingdings"/>
      </w:rPr>
    </w:lvl>
    <w:lvl w:ilvl="6" w:tplc="2958689C">
      <w:start w:val="1"/>
      <w:numFmt w:val="bullet"/>
      <w:lvlText w:val=""/>
      <w:lvlJc w:val="left"/>
      <w:pPr>
        <w:ind w:left="5040" w:hanging="360"/>
      </w:pPr>
      <w:rPr>
        <w:rFonts w:hint="default" w:ascii="Symbol" w:hAnsi="Symbol"/>
      </w:rPr>
    </w:lvl>
    <w:lvl w:ilvl="7" w:tplc="813C3EE0">
      <w:start w:val="1"/>
      <w:numFmt w:val="bullet"/>
      <w:lvlText w:val="o"/>
      <w:lvlJc w:val="left"/>
      <w:pPr>
        <w:ind w:left="5760" w:hanging="360"/>
      </w:pPr>
      <w:rPr>
        <w:rFonts w:hint="default" w:ascii="Courier New" w:hAnsi="Courier New"/>
      </w:rPr>
    </w:lvl>
    <w:lvl w:ilvl="8" w:tplc="7A9ACB3E">
      <w:start w:val="1"/>
      <w:numFmt w:val="bullet"/>
      <w:lvlText w:val=""/>
      <w:lvlJc w:val="left"/>
      <w:pPr>
        <w:ind w:left="6480" w:hanging="360"/>
      </w:pPr>
      <w:rPr>
        <w:rFonts w:hint="default" w:ascii="Wingdings" w:hAnsi="Wingdings"/>
      </w:rPr>
    </w:lvl>
  </w:abstractNum>
  <w:abstractNum w:abstractNumId="18" w15:restartNumberingAfterBreak="0">
    <w:nsid w:val="5492F0CC"/>
    <w:multiLevelType w:val="hybridMultilevel"/>
    <w:tmpl w:val="D8A4BE8A"/>
    <w:lvl w:ilvl="0" w:tplc="28D0345A">
      <w:start w:val="1"/>
      <w:numFmt w:val="bullet"/>
      <w:lvlText w:val="·"/>
      <w:lvlJc w:val="left"/>
      <w:pPr>
        <w:ind w:left="720" w:hanging="360"/>
      </w:pPr>
      <w:rPr>
        <w:rFonts w:hint="default" w:ascii="Arial, sans-serif" w:hAnsi="Arial, sans-serif"/>
      </w:rPr>
    </w:lvl>
    <w:lvl w:ilvl="1" w:tplc="A6EC23CC">
      <w:start w:val="1"/>
      <w:numFmt w:val="bullet"/>
      <w:lvlText w:val="o"/>
      <w:lvlJc w:val="left"/>
      <w:pPr>
        <w:ind w:left="1440" w:hanging="360"/>
      </w:pPr>
      <w:rPr>
        <w:rFonts w:hint="default" w:ascii="Courier New" w:hAnsi="Courier New"/>
      </w:rPr>
    </w:lvl>
    <w:lvl w:ilvl="2" w:tplc="C624EDF6">
      <w:start w:val="1"/>
      <w:numFmt w:val="bullet"/>
      <w:lvlText w:val=""/>
      <w:lvlJc w:val="left"/>
      <w:pPr>
        <w:ind w:left="2160" w:hanging="360"/>
      </w:pPr>
      <w:rPr>
        <w:rFonts w:hint="default" w:ascii="Wingdings" w:hAnsi="Wingdings"/>
      </w:rPr>
    </w:lvl>
    <w:lvl w:ilvl="3" w:tplc="7BCE195C">
      <w:start w:val="1"/>
      <w:numFmt w:val="bullet"/>
      <w:lvlText w:val=""/>
      <w:lvlJc w:val="left"/>
      <w:pPr>
        <w:ind w:left="2880" w:hanging="360"/>
      </w:pPr>
      <w:rPr>
        <w:rFonts w:hint="default" w:ascii="Symbol" w:hAnsi="Symbol"/>
      </w:rPr>
    </w:lvl>
    <w:lvl w:ilvl="4" w:tplc="5E184EF6">
      <w:start w:val="1"/>
      <w:numFmt w:val="bullet"/>
      <w:lvlText w:val="o"/>
      <w:lvlJc w:val="left"/>
      <w:pPr>
        <w:ind w:left="3600" w:hanging="360"/>
      </w:pPr>
      <w:rPr>
        <w:rFonts w:hint="default" w:ascii="Courier New" w:hAnsi="Courier New"/>
      </w:rPr>
    </w:lvl>
    <w:lvl w:ilvl="5" w:tplc="A3F09EDC">
      <w:start w:val="1"/>
      <w:numFmt w:val="bullet"/>
      <w:lvlText w:val=""/>
      <w:lvlJc w:val="left"/>
      <w:pPr>
        <w:ind w:left="4320" w:hanging="360"/>
      </w:pPr>
      <w:rPr>
        <w:rFonts w:hint="default" w:ascii="Wingdings" w:hAnsi="Wingdings"/>
      </w:rPr>
    </w:lvl>
    <w:lvl w:ilvl="6" w:tplc="0C9068B8">
      <w:start w:val="1"/>
      <w:numFmt w:val="bullet"/>
      <w:lvlText w:val=""/>
      <w:lvlJc w:val="left"/>
      <w:pPr>
        <w:ind w:left="5040" w:hanging="360"/>
      </w:pPr>
      <w:rPr>
        <w:rFonts w:hint="default" w:ascii="Symbol" w:hAnsi="Symbol"/>
      </w:rPr>
    </w:lvl>
    <w:lvl w:ilvl="7" w:tplc="E6700CB4">
      <w:start w:val="1"/>
      <w:numFmt w:val="bullet"/>
      <w:lvlText w:val="o"/>
      <w:lvlJc w:val="left"/>
      <w:pPr>
        <w:ind w:left="5760" w:hanging="360"/>
      </w:pPr>
      <w:rPr>
        <w:rFonts w:hint="default" w:ascii="Courier New" w:hAnsi="Courier New"/>
      </w:rPr>
    </w:lvl>
    <w:lvl w:ilvl="8" w:tplc="A204DA46">
      <w:start w:val="1"/>
      <w:numFmt w:val="bullet"/>
      <w:lvlText w:val=""/>
      <w:lvlJc w:val="left"/>
      <w:pPr>
        <w:ind w:left="6480" w:hanging="360"/>
      </w:pPr>
      <w:rPr>
        <w:rFonts w:hint="default" w:ascii="Wingdings" w:hAnsi="Wingdings"/>
      </w:rPr>
    </w:lvl>
  </w:abstractNum>
  <w:abstractNum w:abstractNumId="19" w15:restartNumberingAfterBreak="0">
    <w:nsid w:val="57B2DE15"/>
    <w:multiLevelType w:val="hybridMultilevel"/>
    <w:tmpl w:val="1E7E36F8"/>
    <w:lvl w:ilvl="0" w:tplc="5144073C">
      <w:start w:val="1"/>
      <w:numFmt w:val="bullet"/>
      <w:lvlText w:val="·"/>
      <w:lvlJc w:val="left"/>
      <w:pPr>
        <w:ind w:left="720" w:hanging="360"/>
      </w:pPr>
      <w:rPr>
        <w:rFonts w:hint="default" w:ascii="Symbol" w:hAnsi="Symbol"/>
      </w:rPr>
    </w:lvl>
    <w:lvl w:ilvl="1" w:tplc="C478D98E">
      <w:start w:val="1"/>
      <w:numFmt w:val="bullet"/>
      <w:lvlText w:val="o"/>
      <w:lvlJc w:val="left"/>
      <w:pPr>
        <w:ind w:left="1440" w:hanging="360"/>
      </w:pPr>
      <w:rPr>
        <w:rFonts w:hint="default" w:ascii="Courier New" w:hAnsi="Courier New"/>
      </w:rPr>
    </w:lvl>
    <w:lvl w:ilvl="2" w:tplc="B2560C46">
      <w:start w:val="1"/>
      <w:numFmt w:val="bullet"/>
      <w:lvlText w:val=""/>
      <w:lvlJc w:val="left"/>
      <w:pPr>
        <w:ind w:left="2160" w:hanging="360"/>
      </w:pPr>
      <w:rPr>
        <w:rFonts w:hint="default" w:ascii="Wingdings" w:hAnsi="Wingdings"/>
      </w:rPr>
    </w:lvl>
    <w:lvl w:ilvl="3" w:tplc="21BA3BE2">
      <w:start w:val="1"/>
      <w:numFmt w:val="bullet"/>
      <w:lvlText w:val=""/>
      <w:lvlJc w:val="left"/>
      <w:pPr>
        <w:ind w:left="2880" w:hanging="360"/>
      </w:pPr>
      <w:rPr>
        <w:rFonts w:hint="default" w:ascii="Symbol" w:hAnsi="Symbol"/>
      </w:rPr>
    </w:lvl>
    <w:lvl w:ilvl="4" w:tplc="CD6EA354">
      <w:start w:val="1"/>
      <w:numFmt w:val="bullet"/>
      <w:lvlText w:val="o"/>
      <w:lvlJc w:val="left"/>
      <w:pPr>
        <w:ind w:left="3600" w:hanging="360"/>
      </w:pPr>
      <w:rPr>
        <w:rFonts w:hint="default" w:ascii="Courier New" w:hAnsi="Courier New"/>
      </w:rPr>
    </w:lvl>
    <w:lvl w:ilvl="5" w:tplc="5812197E">
      <w:start w:val="1"/>
      <w:numFmt w:val="bullet"/>
      <w:lvlText w:val=""/>
      <w:lvlJc w:val="left"/>
      <w:pPr>
        <w:ind w:left="4320" w:hanging="360"/>
      </w:pPr>
      <w:rPr>
        <w:rFonts w:hint="default" w:ascii="Wingdings" w:hAnsi="Wingdings"/>
      </w:rPr>
    </w:lvl>
    <w:lvl w:ilvl="6" w:tplc="75B87C4A">
      <w:start w:val="1"/>
      <w:numFmt w:val="bullet"/>
      <w:lvlText w:val=""/>
      <w:lvlJc w:val="left"/>
      <w:pPr>
        <w:ind w:left="5040" w:hanging="360"/>
      </w:pPr>
      <w:rPr>
        <w:rFonts w:hint="default" w:ascii="Symbol" w:hAnsi="Symbol"/>
      </w:rPr>
    </w:lvl>
    <w:lvl w:ilvl="7" w:tplc="8CC4A1F4">
      <w:start w:val="1"/>
      <w:numFmt w:val="bullet"/>
      <w:lvlText w:val="o"/>
      <w:lvlJc w:val="left"/>
      <w:pPr>
        <w:ind w:left="5760" w:hanging="360"/>
      </w:pPr>
      <w:rPr>
        <w:rFonts w:hint="default" w:ascii="Courier New" w:hAnsi="Courier New"/>
      </w:rPr>
    </w:lvl>
    <w:lvl w:ilvl="8" w:tplc="7D022956">
      <w:start w:val="1"/>
      <w:numFmt w:val="bullet"/>
      <w:lvlText w:val=""/>
      <w:lvlJc w:val="left"/>
      <w:pPr>
        <w:ind w:left="6480" w:hanging="360"/>
      </w:pPr>
      <w:rPr>
        <w:rFonts w:hint="default" w:ascii="Wingdings" w:hAnsi="Wingdings"/>
      </w:rPr>
    </w:lvl>
  </w:abstractNum>
  <w:abstractNum w:abstractNumId="20" w15:restartNumberingAfterBreak="0">
    <w:nsid w:val="59C9AE17"/>
    <w:multiLevelType w:val="hybridMultilevel"/>
    <w:tmpl w:val="AE9E9932"/>
    <w:lvl w:ilvl="0" w:tplc="89481DD0">
      <w:start w:val="1"/>
      <w:numFmt w:val="bullet"/>
      <w:lvlText w:val="·"/>
      <w:lvlJc w:val="left"/>
      <w:pPr>
        <w:ind w:left="720" w:hanging="360"/>
      </w:pPr>
      <w:rPr>
        <w:rFonts w:hint="default" w:ascii="Arial, sans-serif" w:hAnsi="Arial, sans-serif"/>
      </w:rPr>
    </w:lvl>
    <w:lvl w:ilvl="1" w:tplc="02D85168">
      <w:start w:val="1"/>
      <w:numFmt w:val="bullet"/>
      <w:lvlText w:val="o"/>
      <w:lvlJc w:val="left"/>
      <w:pPr>
        <w:ind w:left="1440" w:hanging="360"/>
      </w:pPr>
      <w:rPr>
        <w:rFonts w:hint="default" w:ascii="Courier New" w:hAnsi="Courier New"/>
      </w:rPr>
    </w:lvl>
    <w:lvl w:ilvl="2" w:tplc="7998185C">
      <w:start w:val="1"/>
      <w:numFmt w:val="bullet"/>
      <w:lvlText w:val=""/>
      <w:lvlJc w:val="left"/>
      <w:pPr>
        <w:ind w:left="2160" w:hanging="360"/>
      </w:pPr>
      <w:rPr>
        <w:rFonts w:hint="default" w:ascii="Wingdings" w:hAnsi="Wingdings"/>
      </w:rPr>
    </w:lvl>
    <w:lvl w:ilvl="3" w:tplc="D4E4B30C">
      <w:start w:val="1"/>
      <w:numFmt w:val="bullet"/>
      <w:lvlText w:val=""/>
      <w:lvlJc w:val="left"/>
      <w:pPr>
        <w:ind w:left="2880" w:hanging="360"/>
      </w:pPr>
      <w:rPr>
        <w:rFonts w:hint="default" w:ascii="Symbol" w:hAnsi="Symbol"/>
      </w:rPr>
    </w:lvl>
    <w:lvl w:ilvl="4" w:tplc="669A94AE">
      <w:start w:val="1"/>
      <w:numFmt w:val="bullet"/>
      <w:lvlText w:val="o"/>
      <w:lvlJc w:val="left"/>
      <w:pPr>
        <w:ind w:left="3600" w:hanging="360"/>
      </w:pPr>
      <w:rPr>
        <w:rFonts w:hint="default" w:ascii="Courier New" w:hAnsi="Courier New"/>
      </w:rPr>
    </w:lvl>
    <w:lvl w:ilvl="5" w:tplc="5E74EB56">
      <w:start w:val="1"/>
      <w:numFmt w:val="bullet"/>
      <w:lvlText w:val=""/>
      <w:lvlJc w:val="left"/>
      <w:pPr>
        <w:ind w:left="4320" w:hanging="360"/>
      </w:pPr>
      <w:rPr>
        <w:rFonts w:hint="default" w:ascii="Wingdings" w:hAnsi="Wingdings"/>
      </w:rPr>
    </w:lvl>
    <w:lvl w:ilvl="6" w:tplc="DB000DDE">
      <w:start w:val="1"/>
      <w:numFmt w:val="bullet"/>
      <w:lvlText w:val=""/>
      <w:lvlJc w:val="left"/>
      <w:pPr>
        <w:ind w:left="5040" w:hanging="360"/>
      </w:pPr>
      <w:rPr>
        <w:rFonts w:hint="default" w:ascii="Symbol" w:hAnsi="Symbol"/>
      </w:rPr>
    </w:lvl>
    <w:lvl w:ilvl="7" w:tplc="6BF4ECF6">
      <w:start w:val="1"/>
      <w:numFmt w:val="bullet"/>
      <w:lvlText w:val="o"/>
      <w:lvlJc w:val="left"/>
      <w:pPr>
        <w:ind w:left="5760" w:hanging="360"/>
      </w:pPr>
      <w:rPr>
        <w:rFonts w:hint="default" w:ascii="Courier New" w:hAnsi="Courier New"/>
      </w:rPr>
    </w:lvl>
    <w:lvl w:ilvl="8" w:tplc="2B8E68DC">
      <w:start w:val="1"/>
      <w:numFmt w:val="bullet"/>
      <w:lvlText w:val=""/>
      <w:lvlJc w:val="left"/>
      <w:pPr>
        <w:ind w:left="6480" w:hanging="360"/>
      </w:pPr>
      <w:rPr>
        <w:rFonts w:hint="default" w:ascii="Wingdings" w:hAnsi="Wingdings"/>
      </w:rPr>
    </w:lvl>
  </w:abstractNum>
  <w:abstractNum w:abstractNumId="21" w15:restartNumberingAfterBreak="0">
    <w:nsid w:val="647755A8"/>
    <w:multiLevelType w:val="hybridMultilevel"/>
    <w:tmpl w:val="9DEE6136"/>
    <w:lvl w:ilvl="0" w:tplc="B0DA1552">
      <w:start w:val="1"/>
      <w:numFmt w:val="bullet"/>
      <w:lvlText w:val="·"/>
      <w:lvlJc w:val="left"/>
      <w:pPr>
        <w:ind w:left="720" w:hanging="360"/>
      </w:pPr>
      <w:rPr>
        <w:rFonts w:hint="default" w:ascii="Symbol" w:hAnsi="Symbol"/>
      </w:rPr>
    </w:lvl>
    <w:lvl w:ilvl="1" w:tplc="63F8BFBA">
      <w:start w:val="1"/>
      <w:numFmt w:val="bullet"/>
      <w:lvlText w:val="o"/>
      <w:lvlJc w:val="left"/>
      <w:pPr>
        <w:ind w:left="1440" w:hanging="360"/>
      </w:pPr>
      <w:rPr>
        <w:rFonts w:hint="default" w:ascii="Courier New" w:hAnsi="Courier New"/>
      </w:rPr>
    </w:lvl>
    <w:lvl w:ilvl="2" w:tplc="C4A8FDA2">
      <w:start w:val="1"/>
      <w:numFmt w:val="bullet"/>
      <w:lvlText w:val=""/>
      <w:lvlJc w:val="left"/>
      <w:pPr>
        <w:ind w:left="2160" w:hanging="360"/>
      </w:pPr>
      <w:rPr>
        <w:rFonts w:hint="default" w:ascii="Wingdings" w:hAnsi="Wingdings"/>
      </w:rPr>
    </w:lvl>
    <w:lvl w:ilvl="3" w:tplc="BE4ACB32">
      <w:start w:val="1"/>
      <w:numFmt w:val="bullet"/>
      <w:lvlText w:val=""/>
      <w:lvlJc w:val="left"/>
      <w:pPr>
        <w:ind w:left="2880" w:hanging="360"/>
      </w:pPr>
      <w:rPr>
        <w:rFonts w:hint="default" w:ascii="Symbol" w:hAnsi="Symbol"/>
      </w:rPr>
    </w:lvl>
    <w:lvl w:ilvl="4" w:tplc="F612A8DC">
      <w:start w:val="1"/>
      <w:numFmt w:val="bullet"/>
      <w:lvlText w:val="o"/>
      <w:lvlJc w:val="left"/>
      <w:pPr>
        <w:ind w:left="3600" w:hanging="360"/>
      </w:pPr>
      <w:rPr>
        <w:rFonts w:hint="default" w:ascii="Courier New" w:hAnsi="Courier New"/>
      </w:rPr>
    </w:lvl>
    <w:lvl w:ilvl="5" w:tplc="9138755C">
      <w:start w:val="1"/>
      <w:numFmt w:val="bullet"/>
      <w:lvlText w:val=""/>
      <w:lvlJc w:val="left"/>
      <w:pPr>
        <w:ind w:left="4320" w:hanging="360"/>
      </w:pPr>
      <w:rPr>
        <w:rFonts w:hint="default" w:ascii="Wingdings" w:hAnsi="Wingdings"/>
      </w:rPr>
    </w:lvl>
    <w:lvl w:ilvl="6" w:tplc="BCDE1014">
      <w:start w:val="1"/>
      <w:numFmt w:val="bullet"/>
      <w:lvlText w:val=""/>
      <w:lvlJc w:val="left"/>
      <w:pPr>
        <w:ind w:left="5040" w:hanging="360"/>
      </w:pPr>
      <w:rPr>
        <w:rFonts w:hint="default" w:ascii="Symbol" w:hAnsi="Symbol"/>
      </w:rPr>
    </w:lvl>
    <w:lvl w:ilvl="7" w:tplc="4886C22E">
      <w:start w:val="1"/>
      <w:numFmt w:val="bullet"/>
      <w:lvlText w:val="o"/>
      <w:lvlJc w:val="left"/>
      <w:pPr>
        <w:ind w:left="5760" w:hanging="360"/>
      </w:pPr>
      <w:rPr>
        <w:rFonts w:hint="default" w:ascii="Courier New" w:hAnsi="Courier New"/>
      </w:rPr>
    </w:lvl>
    <w:lvl w:ilvl="8" w:tplc="01D24490">
      <w:start w:val="1"/>
      <w:numFmt w:val="bullet"/>
      <w:lvlText w:val=""/>
      <w:lvlJc w:val="left"/>
      <w:pPr>
        <w:ind w:left="6480" w:hanging="360"/>
      </w:pPr>
      <w:rPr>
        <w:rFonts w:hint="default" w:ascii="Wingdings" w:hAnsi="Wingdings"/>
      </w:rPr>
    </w:lvl>
  </w:abstractNum>
  <w:abstractNum w:abstractNumId="22" w15:restartNumberingAfterBreak="0">
    <w:nsid w:val="657A0649"/>
    <w:multiLevelType w:val="hybridMultilevel"/>
    <w:tmpl w:val="32EAC38C"/>
    <w:lvl w:ilvl="0" w:tplc="8F1817C4">
      <w:start w:val="1"/>
      <w:numFmt w:val="bullet"/>
      <w:lvlText w:val="·"/>
      <w:lvlJc w:val="left"/>
      <w:pPr>
        <w:ind w:left="720" w:hanging="360"/>
      </w:pPr>
      <w:rPr>
        <w:rFonts w:hint="default" w:ascii="Symbol" w:hAnsi="Symbol"/>
      </w:rPr>
    </w:lvl>
    <w:lvl w:ilvl="1" w:tplc="3E0CE3B4">
      <w:start w:val="1"/>
      <w:numFmt w:val="bullet"/>
      <w:lvlText w:val="o"/>
      <w:lvlJc w:val="left"/>
      <w:pPr>
        <w:ind w:left="1440" w:hanging="360"/>
      </w:pPr>
      <w:rPr>
        <w:rFonts w:hint="default" w:ascii="Courier New" w:hAnsi="Courier New"/>
      </w:rPr>
    </w:lvl>
    <w:lvl w:ilvl="2" w:tplc="310850A0">
      <w:start w:val="1"/>
      <w:numFmt w:val="bullet"/>
      <w:lvlText w:val=""/>
      <w:lvlJc w:val="left"/>
      <w:pPr>
        <w:ind w:left="2160" w:hanging="360"/>
      </w:pPr>
      <w:rPr>
        <w:rFonts w:hint="default" w:ascii="Wingdings" w:hAnsi="Wingdings"/>
      </w:rPr>
    </w:lvl>
    <w:lvl w:ilvl="3" w:tplc="A508C3CE">
      <w:start w:val="1"/>
      <w:numFmt w:val="bullet"/>
      <w:lvlText w:val=""/>
      <w:lvlJc w:val="left"/>
      <w:pPr>
        <w:ind w:left="2880" w:hanging="360"/>
      </w:pPr>
      <w:rPr>
        <w:rFonts w:hint="default" w:ascii="Symbol" w:hAnsi="Symbol"/>
      </w:rPr>
    </w:lvl>
    <w:lvl w:ilvl="4" w:tplc="2C66C6A6">
      <w:start w:val="1"/>
      <w:numFmt w:val="bullet"/>
      <w:lvlText w:val="o"/>
      <w:lvlJc w:val="left"/>
      <w:pPr>
        <w:ind w:left="3600" w:hanging="360"/>
      </w:pPr>
      <w:rPr>
        <w:rFonts w:hint="default" w:ascii="Courier New" w:hAnsi="Courier New"/>
      </w:rPr>
    </w:lvl>
    <w:lvl w:ilvl="5" w:tplc="7F52CD78">
      <w:start w:val="1"/>
      <w:numFmt w:val="bullet"/>
      <w:lvlText w:val=""/>
      <w:lvlJc w:val="left"/>
      <w:pPr>
        <w:ind w:left="4320" w:hanging="360"/>
      </w:pPr>
      <w:rPr>
        <w:rFonts w:hint="default" w:ascii="Wingdings" w:hAnsi="Wingdings"/>
      </w:rPr>
    </w:lvl>
    <w:lvl w:ilvl="6" w:tplc="066CC346">
      <w:start w:val="1"/>
      <w:numFmt w:val="bullet"/>
      <w:lvlText w:val=""/>
      <w:lvlJc w:val="left"/>
      <w:pPr>
        <w:ind w:left="5040" w:hanging="360"/>
      </w:pPr>
      <w:rPr>
        <w:rFonts w:hint="default" w:ascii="Symbol" w:hAnsi="Symbol"/>
      </w:rPr>
    </w:lvl>
    <w:lvl w:ilvl="7" w:tplc="D71E5116">
      <w:start w:val="1"/>
      <w:numFmt w:val="bullet"/>
      <w:lvlText w:val="o"/>
      <w:lvlJc w:val="left"/>
      <w:pPr>
        <w:ind w:left="5760" w:hanging="360"/>
      </w:pPr>
      <w:rPr>
        <w:rFonts w:hint="default" w:ascii="Courier New" w:hAnsi="Courier New"/>
      </w:rPr>
    </w:lvl>
    <w:lvl w:ilvl="8" w:tplc="3B2C95C0">
      <w:start w:val="1"/>
      <w:numFmt w:val="bullet"/>
      <w:lvlText w:val=""/>
      <w:lvlJc w:val="left"/>
      <w:pPr>
        <w:ind w:left="6480" w:hanging="360"/>
      </w:pPr>
      <w:rPr>
        <w:rFonts w:hint="default" w:ascii="Wingdings" w:hAnsi="Wingdings"/>
      </w:rPr>
    </w:lvl>
  </w:abstractNum>
  <w:abstractNum w:abstractNumId="23" w15:restartNumberingAfterBreak="0">
    <w:nsid w:val="671610B4"/>
    <w:multiLevelType w:val="hybridMultilevel"/>
    <w:tmpl w:val="ED1CCC9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6C2ED79C"/>
    <w:multiLevelType w:val="hybridMultilevel"/>
    <w:tmpl w:val="D2E2B182"/>
    <w:lvl w:ilvl="0" w:tplc="613A5BCA">
      <w:start w:val="1"/>
      <w:numFmt w:val="bullet"/>
      <w:lvlText w:val="·"/>
      <w:lvlJc w:val="left"/>
      <w:pPr>
        <w:ind w:left="720" w:hanging="360"/>
      </w:pPr>
      <w:rPr>
        <w:rFonts w:hint="default" w:ascii="Arial, sans-serif" w:hAnsi="Arial, sans-serif"/>
      </w:rPr>
    </w:lvl>
    <w:lvl w:ilvl="1" w:tplc="C3040E8A">
      <w:start w:val="1"/>
      <w:numFmt w:val="bullet"/>
      <w:lvlText w:val="o"/>
      <w:lvlJc w:val="left"/>
      <w:pPr>
        <w:ind w:left="1440" w:hanging="360"/>
      </w:pPr>
      <w:rPr>
        <w:rFonts w:hint="default" w:ascii="Courier New" w:hAnsi="Courier New"/>
      </w:rPr>
    </w:lvl>
    <w:lvl w:ilvl="2" w:tplc="1E68F8F2">
      <w:start w:val="1"/>
      <w:numFmt w:val="bullet"/>
      <w:lvlText w:val=""/>
      <w:lvlJc w:val="left"/>
      <w:pPr>
        <w:ind w:left="2160" w:hanging="360"/>
      </w:pPr>
      <w:rPr>
        <w:rFonts w:hint="default" w:ascii="Wingdings" w:hAnsi="Wingdings"/>
      </w:rPr>
    </w:lvl>
    <w:lvl w:ilvl="3" w:tplc="243A2502">
      <w:start w:val="1"/>
      <w:numFmt w:val="bullet"/>
      <w:lvlText w:val=""/>
      <w:lvlJc w:val="left"/>
      <w:pPr>
        <w:ind w:left="2880" w:hanging="360"/>
      </w:pPr>
      <w:rPr>
        <w:rFonts w:hint="default" w:ascii="Symbol" w:hAnsi="Symbol"/>
      </w:rPr>
    </w:lvl>
    <w:lvl w:ilvl="4" w:tplc="27343F56">
      <w:start w:val="1"/>
      <w:numFmt w:val="bullet"/>
      <w:lvlText w:val="o"/>
      <w:lvlJc w:val="left"/>
      <w:pPr>
        <w:ind w:left="3600" w:hanging="360"/>
      </w:pPr>
      <w:rPr>
        <w:rFonts w:hint="default" w:ascii="Courier New" w:hAnsi="Courier New"/>
      </w:rPr>
    </w:lvl>
    <w:lvl w:ilvl="5" w:tplc="55229342">
      <w:start w:val="1"/>
      <w:numFmt w:val="bullet"/>
      <w:lvlText w:val=""/>
      <w:lvlJc w:val="left"/>
      <w:pPr>
        <w:ind w:left="4320" w:hanging="360"/>
      </w:pPr>
      <w:rPr>
        <w:rFonts w:hint="default" w:ascii="Wingdings" w:hAnsi="Wingdings"/>
      </w:rPr>
    </w:lvl>
    <w:lvl w:ilvl="6" w:tplc="E5408612">
      <w:start w:val="1"/>
      <w:numFmt w:val="bullet"/>
      <w:lvlText w:val=""/>
      <w:lvlJc w:val="left"/>
      <w:pPr>
        <w:ind w:left="5040" w:hanging="360"/>
      </w:pPr>
      <w:rPr>
        <w:rFonts w:hint="default" w:ascii="Symbol" w:hAnsi="Symbol"/>
      </w:rPr>
    </w:lvl>
    <w:lvl w:ilvl="7" w:tplc="07A0FAF6">
      <w:start w:val="1"/>
      <w:numFmt w:val="bullet"/>
      <w:lvlText w:val="o"/>
      <w:lvlJc w:val="left"/>
      <w:pPr>
        <w:ind w:left="5760" w:hanging="360"/>
      </w:pPr>
      <w:rPr>
        <w:rFonts w:hint="default" w:ascii="Courier New" w:hAnsi="Courier New"/>
      </w:rPr>
    </w:lvl>
    <w:lvl w:ilvl="8" w:tplc="38B0369C">
      <w:start w:val="1"/>
      <w:numFmt w:val="bullet"/>
      <w:lvlText w:val=""/>
      <w:lvlJc w:val="left"/>
      <w:pPr>
        <w:ind w:left="6480" w:hanging="360"/>
      </w:pPr>
      <w:rPr>
        <w:rFonts w:hint="default" w:ascii="Wingdings" w:hAnsi="Wingdings"/>
      </w:rPr>
    </w:lvl>
  </w:abstractNum>
  <w:abstractNum w:abstractNumId="25" w15:restartNumberingAfterBreak="0">
    <w:nsid w:val="6C3037AB"/>
    <w:multiLevelType w:val="hybridMultilevel"/>
    <w:tmpl w:val="B78AAE48"/>
    <w:lvl w:ilvl="0" w:tplc="75F24C4C">
      <w:start w:val="1"/>
      <w:numFmt w:val="bullet"/>
      <w:pStyle w:val="Bullets"/>
      <w:lvlText w:val=""/>
      <w:lvlJc w:val="left"/>
      <w:pPr>
        <w:ind w:left="480" w:hanging="360"/>
      </w:pPr>
      <w:rPr>
        <w:rFonts w:hint="default" w:ascii="Symbol" w:hAnsi="Symbol"/>
        <w:i/>
        <w:color w:val="005D93"/>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26" w15:restartNumberingAfterBreak="0">
    <w:nsid w:val="6CEB9D4D"/>
    <w:multiLevelType w:val="hybridMultilevel"/>
    <w:tmpl w:val="FFA8913A"/>
    <w:lvl w:ilvl="0" w:tplc="E31409C4">
      <w:start w:val="1"/>
      <w:numFmt w:val="bullet"/>
      <w:lvlText w:val="·"/>
      <w:lvlJc w:val="left"/>
      <w:pPr>
        <w:ind w:left="720" w:hanging="360"/>
      </w:pPr>
      <w:rPr>
        <w:rFonts w:hint="default" w:ascii="Arial, sans-serif" w:hAnsi="Arial, sans-serif"/>
      </w:rPr>
    </w:lvl>
    <w:lvl w:ilvl="1" w:tplc="FD846758">
      <w:start w:val="1"/>
      <w:numFmt w:val="bullet"/>
      <w:lvlText w:val="o"/>
      <w:lvlJc w:val="left"/>
      <w:pPr>
        <w:ind w:left="1440" w:hanging="360"/>
      </w:pPr>
      <w:rPr>
        <w:rFonts w:hint="default" w:ascii="Courier New" w:hAnsi="Courier New"/>
      </w:rPr>
    </w:lvl>
    <w:lvl w:ilvl="2" w:tplc="042A1D40">
      <w:start w:val="1"/>
      <w:numFmt w:val="bullet"/>
      <w:lvlText w:val=""/>
      <w:lvlJc w:val="left"/>
      <w:pPr>
        <w:ind w:left="2160" w:hanging="360"/>
      </w:pPr>
      <w:rPr>
        <w:rFonts w:hint="default" w:ascii="Wingdings" w:hAnsi="Wingdings"/>
      </w:rPr>
    </w:lvl>
    <w:lvl w:ilvl="3" w:tplc="662AB1E2">
      <w:start w:val="1"/>
      <w:numFmt w:val="bullet"/>
      <w:lvlText w:val=""/>
      <w:lvlJc w:val="left"/>
      <w:pPr>
        <w:ind w:left="2880" w:hanging="360"/>
      </w:pPr>
      <w:rPr>
        <w:rFonts w:hint="default" w:ascii="Symbol" w:hAnsi="Symbol"/>
      </w:rPr>
    </w:lvl>
    <w:lvl w:ilvl="4" w:tplc="9BA0AF30">
      <w:start w:val="1"/>
      <w:numFmt w:val="bullet"/>
      <w:lvlText w:val="o"/>
      <w:lvlJc w:val="left"/>
      <w:pPr>
        <w:ind w:left="3600" w:hanging="360"/>
      </w:pPr>
      <w:rPr>
        <w:rFonts w:hint="default" w:ascii="Courier New" w:hAnsi="Courier New"/>
      </w:rPr>
    </w:lvl>
    <w:lvl w:ilvl="5" w:tplc="7A56BFF0">
      <w:start w:val="1"/>
      <w:numFmt w:val="bullet"/>
      <w:lvlText w:val=""/>
      <w:lvlJc w:val="left"/>
      <w:pPr>
        <w:ind w:left="4320" w:hanging="360"/>
      </w:pPr>
      <w:rPr>
        <w:rFonts w:hint="default" w:ascii="Wingdings" w:hAnsi="Wingdings"/>
      </w:rPr>
    </w:lvl>
    <w:lvl w:ilvl="6" w:tplc="CA1642DC">
      <w:start w:val="1"/>
      <w:numFmt w:val="bullet"/>
      <w:lvlText w:val=""/>
      <w:lvlJc w:val="left"/>
      <w:pPr>
        <w:ind w:left="5040" w:hanging="360"/>
      </w:pPr>
      <w:rPr>
        <w:rFonts w:hint="default" w:ascii="Symbol" w:hAnsi="Symbol"/>
      </w:rPr>
    </w:lvl>
    <w:lvl w:ilvl="7" w:tplc="8384E058">
      <w:start w:val="1"/>
      <w:numFmt w:val="bullet"/>
      <w:lvlText w:val="o"/>
      <w:lvlJc w:val="left"/>
      <w:pPr>
        <w:ind w:left="5760" w:hanging="360"/>
      </w:pPr>
      <w:rPr>
        <w:rFonts w:hint="default" w:ascii="Courier New" w:hAnsi="Courier New"/>
      </w:rPr>
    </w:lvl>
    <w:lvl w:ilvl="8" w:tplc="1F4AC4D4">
      <w:start w:val="1"/>
      <w:numFmt w:val="bullet"/>
      <w:lvlText w:val=""/>
      <w:lvlJc w:val="left"/>
      <w:pPr>
        <w:ind w:left="6480" w:hanging="360"/>
      </w:pPr>
      <w:rPr>
        <w:rFonts w:hint="default" w:ascii="Wingdings" w:hAnsi="Wingdings"/>
      </w:rPr>
    </w:lvl>
  </w:abstractNum>
  <w:abstractNum w:abstractNumId="27" w15:restartNumberingAfterBreak="0">
    <w:nsid w:val="713B74A5"/>
    <w:multiLevelType w:val="hybridMultilevel"/>
    <w:tmpl w:val="5156DC08"/>
    <w:lvl w:ilvl="0" w:tplc="E2A8ED1C">
      <w:start w:val="1"/>
      <w:numFmt w:val="bullet"/>
      <w:lvlText w:val="·"/>
      <w:lvlJc w:val="left"/>
      <w:pPr>
        <w:ind w:left="720" w:hanging="360"/>
      </w:pPr>
      <w:rPr>
        <w:rFonts w:hint="default" w:ascii="Symbol" w:hAnsi="Symbol"/>
      </w:rPr>
    </w:lvl>
    <w:lvl w:ilvl="1" w:tplc="F0549036">
      <w:start w:val="1"/>
      <w:numFmt w:val="bullet"/>
      <w:lvlText w:val="o"/>
      <w:lvlJc w:val="left"/>
      <w:pPr>
        <w:ind w:left="1440" w:hanging="360"/>
      </w:pPr>
      <w:rPr>
        <w:rFonts w:hint="default" w:ascii="Courier New" w:hAnsi="Courier New"/>
      </w:rPr>
    </w:lvl>
    <w:lvl w:ilvl="2" w:tplc="FF1A2B66">
      <w:start w:val="1"/>
      <w:numFmt w:val="bullet"/>
      <w:lvlText w:val=""/>
      <w:lvlJc w:val="left"/>
      <w:pPr>
        <w:ind w:left="2160" w:hanging="360"/>
      </w:pPr>
      <w:rPr>
        <w:rFonts w:hint="default" w:ascii="Wingdings" w:hAnsi="Wingdings"/>
      </w:rPr>
    </w:lvl>
    <w:lvl w:ilvl="3" w:tplc="4EAEE0D4">
      <w:start w:val="1"/>
      <w:numFmt w:val="bullet"/>
      <w:lvlText w:val=""/>
      <w:lvlJc w:val="left"/>
      <w:pPr>
        <w:ind w:left="2880" w:hanging="360"/>
      </w:pPr>
      <w:rPr>
        <w:rFonts w:hint="default" w:ascii="Symbol" w:hAnsi="Symbol"/>
      </w:rPr>
    </w:lvl>
    <w:lvl w:ilvl="4" w:tplc="CCD0C91A">
      <w:start w:val="1"/>
      <w:numFmt w:val="bullet"/>
      <w:lvlText w:val="o"/>
      <w:lvlJc w:val="left"/>
      <w:pPr>
        <w:ind w:left="3600" w:hanging="360"/>
      </w:pPr>
      <w:rPr>
        <w:rFonts w:hint="default" w:ascii="Courier New" w:hAnsi="Courier New"/>
      </w:rPr>
    </w:lvl>
    <w:lvl w:ilvl="5" w:tplc="A746B48C">
      <w:start w:val="1"/>
      <w:numFmt w:val="bullet"/>
      <w:lvlText w:val=""/>
      <w:lvlJc w:val="left"/>
      <w:pPr>
        <w:ind w:left="4320" w:hanging="360"/>
      </w:pPr>
      <w:rPr>
        <w:rFonts w:hint="default" w:ascii="Wingdings" w:hAnsi="Wingdings"/>
      </w:rPr>
    </w:lvl>
    <w:lvl w:ilvl="6" w:tplc="F5E4E62C">
      <w:start w:val="1"/>
      <w:numFmt w:val="bullet"/>
      <w:lvlText w:val=""/>
      <w:lvlJc w:val="left"/>
      <w:pPr>
        <w:ind w:left="5040" w:hanging="360"/>
      </w:pPr>
      <w:rPr>
        <w:rFonts w:hint="default" w:ascii="Symbol" w:hAnsi="Symbol"/>
      </w:rPr>
    </w:lvl>
    <w:lvl w:ilvl="7" w:tplc="C2CE0BF6">
      <w:start w:val="1"/>
      <w:numFmt w:val="bullet"/>
      <w:lvlText w:val="o"/>
      <w:lvlJc w:val="left"/>
      <w:pPr>
        <w:ind w:left="5760" w:hanging="360"/>
      </w:pPr>
      <w:rPr>
        <w:rFonts w:hint="default" w:ascii="Courier New" w:hAnsi="Courier New"/>
      </w:rPr>
    </w:lvl>
    <w:lvl w:ilvl="8" w:tplc="1F12502E">
      <w:start w:val="1"/>
      <w:numFmt w:val="bullet"/>
      <w:lvlText w:val=""/>
      <w:lvlJc w:val="left"/>
      <w:pPr>
        <w:ind w:left="6480" w:hanging="360"/>
      </w:pPr>
      <w:rPr>
        <w:rFonts w:hint="default" w:ascii="Wingdings" w:hAnsi="Wingdings"/>
      </w:rPr>
    </w:lvl>
  </w:abstractNum>
  <w:abstractNum w:abstractNumId="28" w15:restartNumberingAfterBreak="0">
    <w:nsid w:val="72B31E76"/>
    <w:multiLevelType w:val="hybridMultilevel"/>
    <w:tmpl w:val="70C6DB4A"/>
    <w:lvl w:ilvl="0" w:tplc="2B5478A6">
      <w:start w:val="1"/>
      <w:numFmt w:val="bullet"/>
      <w:lvlText w:val="·"/>
      <w:lvlJc w:val="left"/>
      <w:pPr>
        <w:ind w:left="720" w:hanging="360"/>
      </w:pPr>
      <w:rPr>
        <w:rFonts w:hint="default" w:ascii="Symbol" w:hAnsi="Symbol"/>
      </w:rPr>
    </w:lvl>
    <w:lvl w:ilvl="1" w:tplc="E6ECB226">
      <w:start w:val="1"/>
      <w:numFmt w:val="bullet"/>
      <w:lvlText w:val="o"/>
      <w:lvlJc w:val="left"/>
      <w:pPr>
        <w:ind w:left="1440" w:hanging="360"/>
      </w:pPr>
      <w:rPr>
        <w:rFonts w:hint="default" w:ascii="Courier New" w:hAnsi="Courier New"/>
      </w:rPr>
    </w:lvl>
    <w:lvl w:ilvl="2" w:tplc="0FD2438A">
      <w:start w:val="1"/>
      <w:numFmt w:val="bullet"/>
      <w:lvlText w:val=""/>
      <w:lvlJc w:val="left"/>
      <w:pPr>
        <w:ind w:left="2160" w:hanging="360"/>
      </w:pPr>
      <w:rPr>
        <w:rFonts w:hint="default" w:ascii="Wingdings" w:hAnsi="Wingdings"/>
      </w:rPr>
    </w:lvl>
    <w:lvl w:ilvl="3" w:tplc="7316B4F0">
      <w:start w:val="1"/>
      <w:numFmt w:val="bullet"/>
      <w:lvlText w:val=""/>
      <w:lvlJc w:val="left"/>
      <w:pPr>
        <w:ind w:left="2880" w:hanging="360"/>
      </w:pPr>
      <w:rPr>
        <w:rFonts w:hint="default" w:ascii="Symbol" w:hAnsi="Symbol"/>
      </w:rPr>
    </w:lvl>
    <w:lvl w:ilvl="4" w:tplc="07EAF316">
      <w:start w:val="1"/>
      <w:numFmt w:val="bullet"/>
      <w:lvlText w:val="o"/>
      <w:lvlJc w:val="left"/>
      <w:pPr>
        <w:ind w:left="3600" w:hanging="360"/>
      </w:pPr>
      <w:rPr>
        <w:rFonts w:hint="default" w:ascii="Courier New" w:hAnsi="Courier New"/>
      </w:rPr>
    </w:lvl>
    <w:lvl w:ilvl="5" w:tplc="4476AEF0">
      <w:start w:val="1"/>
      <w:numFmt w:val="bullet"/>
      <w:lvlText w:val=""/>
      <w:lvlJc w:val="left"/>
      <w:pPr>
        <w:ind w:left="4320" w:hanging="360"/>
      </w:pPr>
      <w:rPr>
        <w:rFonts w:hint="default" w:ascii="Wingdings" w:hAnsi="Wingdings"/>
      </w:rPr>
    </w:lvl>
    <w:lvl w:ilvl="6" w:tplc="AA644242">
      <w:start w:val="1"/>
      <w:numFmt w:val="bullet"/>
      <w:lvlText w:val=""/>
      <w:lvlJc w:val="left"/>
      <w:pPr>
        <w:ind w:left="5040" w:hanging="360"/>
      </w:pPr>
      <w:rPr>
        <w:rFonts w:hint="default" w:ascii="Symbol" w:hAnsi="Symbol"/>
      </w:rPr>
    </w:lvl>
    <w:lvl w:ilvl="7" w:tplc="4A0E93A0">
      <w:start w:val="1"/>
      <w:numFmt w:val="bullet"/>
      <w:lvlText w:val="o"/>
      <w:lvlJc w:val="left"/>
      <w:pPr>
        <w:ind w:left="5760" w:hanging="360"/>
      </w:pPr>
      <w:rPr>
        <w:rFonts w:hint="default" w:ascii="Courier New" w:hAnsi="Courier New"/>
      </w:rPr>
    </w:lvl>
    <w:lvl w:ilvl="8" w:tplc="00761B04">
      <w:start w:val="1"/>
      <w:numFmt w:val="bullet"/>
      <w:lvlText w:val=""/>
      <w:lvlJc w:val="left"/>
      <w:pPr>
        <w:ind w:left="6480" w:hanging="360"/>
      </w:pPr>
      <w:rPr>
        <w:rFonts w:hint="default" w:ascii="Wingdings" w:hAnsi="Wingdings"/>
      </w:rPr>
    </w:lvl>
  </w:abstractNum>
  <w:abstractNum w:abstractNumId="29" w15:restartNumberingAfterBreak="0">
    <w:nsid w:val="745E1135"/>
    <w:multiLevelType w:val="hybridMultilevel"/>
    <w:tmpl w:val="3C04CE14"/>
    <w:lvl w:ilvl="0" w:tplc="6B200304">
      <w:start w:val="1"/>
      <w:numFmt w:val="bullet"/>
      <w:lvlText w:val="·"/>
      <w:lvlJc w:val="left"/>
      <w:pPr>
        <w:ind w:left="720" w:hanging="360"/>
      </w:pPr>
      <w:rPr>
        <w:rFonts w:hint="default" w:ascii="Symbol" w:hAnsi="Symbol"/>
      </w:rPr>
    </w:lvl>
    <w:lvl w:ilvl="1" w:tplc="2ED0320C">
      <w:start w:val="1"/>
      <w:numFmt w:val="bullet"/>
      <w:lvlText w:val="o"/>
      <w:lvlJc w:val="left"/>
      <w:pPr>
        <w:ind w:left="1440" w:hanging="360"/>
      </w:pPr>
      <w:rPr>
        <w:rFonts w:hint="default" w:ascii="Courier New" w:hAnsi="Courier New"/>
      </w:rPr>
    </w:lvl>
    <w:lvl w:ilvl="2" w:tplc="5F5E3500">
      <w:start w:val="1"/>
      <w:numFmt w:val="bullet"/>
      <w:lvlText w:val=""/>
      <w:lvlJc w:val="left"/>
      <w:pPr>
        <w:ind w:left="2160" w:hanging="360"/>
      </w:pPr>
      <w:rPr>
        <w:rFonts w:hint="default" w:ascii="Wingdings" w:hAnsi="Wingdings"/>
      </w:rPr>
    </w:lvl>
    <w:lvl w:ilvl="3" w:tplc="D14E490E">
      <w:start w:val="1"/>
      <w:numFmt w:val="bullet"/>
      <w:lvlText w:val=""/>
      <w:lvlJc w:val="left"/>
      <w:pPr>
        <w:ind w:left="2880" w:hanging="360"/>
      </w:pPr>
      <w:rPr>
        <w:rFonts w:hint="default" w:ascii="Symbol" w:hAnsi="Symbol"/>
      </w:rPr>
    </w:lvl>
    <w:lvl w:ilvl="4" w:tplc="EC2878F0">
      <w:start w:val="1"/>
      <w:numFmt w:val="bullet"/>
      <w:lvlText w:val="o"/>
      <w:lvlJc w:val="left"/>
      <w:pPr>
        <w:ind w:left="3600" w:hanging="360"/>
      </w:pPr>
      <w:rPr>
        <w:rFonts w:hint="default" w:ascii="Courier New" w:hAnsi="Courier New"/>
      </w:rPr>
    </w:lvl>
    <w:lvl w:ilvl="5" w:tplc="F0DA9328">
      <w:start w:val="1"/>
      <w:numFmt w:val="bullet"/>
      <w:lvlText w:val=""/>
      <w:lvlJc w:val="left"/>
      <w:pPr>
        <w:ind w:left="4320" w:hanging="360"/>
      </w:pPr>
      <w:rPr>
        <w:rFonts w:hint="default" w:ascii="Wingdings" w:hAnsi="Wingdings"/>
      </w:rPr>
    </w:lvl>
    <w:lvl w:ilvl="6" w:tplc="11E82DCC">
      <w:start w:val="1"/>
      <w:numFmt w:val="bullet"/>
      <w:lvlText w:val=""/>
      <w:lvlJc w:val="left"/>
      <w:pPr>
        <w:ind w:left="5040" w:hanging="360"/>
      </w:pPr>
      <w:rPr>
        <w:rFonts w:hint="default" w:ascii="Symbol" w:hAnsi="Symbol"/>
      </w:rPr>
    </w:lvl>
    <w:lvl w:ilvl="7" w:tplc="778CA5C2">
      <w:start w:val="1"/>
      <w:numFmt w:val="bullet"/>
      <w:lvlText w:val="o"/>
      <w:lvlJc w:val="left"/>
      <w:pPr>
        <w:ind w:left="5760" w:hanging="360"/>
      </w:pPr>
      <w:rPr>
        <w:rFonts w:hint="default" w:ascii="Courier New" w:hAnsi="Courier New"/>
      </w:rPr>
    </w:lvl>
    <w:lvl w:ilvl="8" w:tplc="B36EF8FC">
      <w:start w:val="1"/>
      <w:numFmt w:val="bullet"/>
      <w:lvlText w:val=""/>
      <w:lvlJc w:val="left"/>
      <w:pPr>
        <w:ind w:left="6480" w:hanging="360"/>
      </w:pPr>
      <w:rPr>
        <w:rFonts w:hint="default" w:ascii="Wingdings" w:hAnsi="Wingdings"/>
      </w:rPr>
    </w:lvl>
  </w:abstractNum>
  <w:abstractNum w:abstractNumId="30" w15:restartNumberingAfterBreak="0">
    <w:nsid w:val="7CDF3F3B"/>
    <w:multiLevelType w:val="hybridMultilevel"/>
    <w:tmpl w:val="C0368F14"/>
    <w:lvl w:ilvl="0" w:tplc="59E87348">
      <w:start w:val="1"/>
      <w:numFmt w:val="bullet"/>
      <w:lvlText w:val="·"/>
      <w:lvlJc w:val="left"/>
      <w:pPr>
        <w:ind w:left="720" w:hanging="360"/>
      </w:pPr>
      <w:rPr>
        <w:rFonts w:hint="default" w:ascii="Symbol" w:hAnsi="Symbol"/>
      </w:rPr>
    </w:lvl>
    <w:lvl w:ilvl="1" w:tplc="0BD689B6">
      <w:start w:val="1"/>
      <w:numFmt w:val="bullet"/>
      <w:lvlText w:val="o"/>
      <w:lvlJc w:val="left"/>
      <w:pPr>
        <w:ind w:left="1440" w:hanging="360"/>
      </w:pPr>
      <w:rPr>
        <w:rFonts w:hint="default" w:ascii="Courier New" w:hAnsi="Courier New"/>
      </w:rPr>
    </w:lvl>
    <w:lvl w:ilvl="2" w:tplc="76AAE384">
      <w:start w:val="1"/>
      <w:numFmt w:val="bullet"/>
      <w:lvlText w:val=""/>
      <w:lvlJc w:val="left"/>
      <w:pPr>
        <w:ind w:left="2160" w:hanging="360"/>
      </w:pPr>
      <w:rPr>
        <w:rFonts w:hint="default" w:ascii="Wingdings" w:hAnsi="Wingdings"/>
      </w:rPr>
    </w:lvl>
    <w:lvl w:ilvl="3" w:tplc="D7042B7E">
      <w:start w:val="1"/>
      <w:numFmt w:val="bullet"/>
      <w:lvlText w:val=""/>
      <w:lvlJc w:val="left"/>
      <w:pPr>
        <w:ind w:left="2880" w:hanging="360"/>
      </w:pPr>
      <w:rPr>
        <w:rFonts w:hint="default" w:ascii="Symbol" w:hAnsi="Symbol"/>
      </w:rPr>
    </w:lvl>
    <w:lvl w:ilvl="4" w:tplc="F2125D5E">
      <w:start w:val="1"/>
      <w:numFmt w:val="bullet"/>
      <w:lvlText w:val="o"/>
      <w:lvlJc w:val="left"/>
      <w:pPr>
        <w:ind w:left="3600" w:hanging="360"/>
      </w:pPr>
      <w:rPr>
        <w:rFonts w:hint="default" w:ascii="Courier New" w:hAnsi="Courier New"/>
      </w:rPr>
    </w:lvl>
    <w:lvl w:ilvl="5" w:tplc="6B983FD6">
      <w:start w:val="1"/>
      <w:numFmt w:val="bullet"/>
      <w:lvlText w:val=""/>
      <w:lvlJc w:val="left"/>
      <w:pPr>
        <w:ind w:left="4320" w:hanging="360"/>
      </w:pPr>
      <w:rPr>
        <w:rFonts w:hint="default" w:ascii="Wingdings" w:hAnsi="Wingdings"/>
      </w:rPr>
    </w:lvl>
    <w:lvl w:ilvl="6" w:tplc="5E8A7188">
      <w:start w:val="1"/>
      <w:numFmt w:val="bullet"/>
      <w:lvlText w:val=""/>
      <w:lvlJc w:val="left"/>
      <w:pPr>
        <w:ind w:left="5040" w:hanging="360"/>
      </w:pPr>
      <w:rPr>
        <w:rFonts w:hint="default" w:ascii="Symbol" w:hAnsi="Symbol"/>
      </w:rPr>
    </w:lvl>
    <w:lvl w:ilvl="7" w:tplc="FB0A78E2">
      <w:start w:val="1"/>
      <w:numFmt w:val="bullet"/>
      <w:lvlText w:val="o"/>
      <w:lvlJc w:val="left"/>
      <w:pPr>
        <w:ind w:left="5760" w:hanging="360"/>
      </w:pPr>
      <w:rPr>
        <w:rFonts w:hint="default" w:ascii="Courier New" w:hAnsi="Courier New"/>
      </w:rPr>
    </w:lvl>
    <w:lvl w:ilvl="8" w:tplc="DE86683E">
      <w:start w:val="1"/>
      <w:numFmt w:val="bullet"/>
      <w:lvlText w:val=""/>
      <w:lvlJc w:val="left"/>
      <w:pPr>
        <w:ind w:left="6480" w:hanging="360"/>
      </w:pPr>
      <w:rPr>
        <w:rFonts w:hint="default" w:ascii="Wingdings" w:hAnsi="Wingdings"/>
      </w:rPr>
    </w:lvl>
  </w:abstractNum>
  <w:abstractNum w:abstractNumId="31" w15:restartNumberingAfterBreak="0">
    <w:nsid w:val="7E891B6F"/>
    <w:multiLevelType w:val="hybridMultilevel"/>
    <w:tmpl w:val="BEC41120"/>
    <w:lvl w:ilvl="0" w:tplc="63785DB4">
      <w:start w:val="1"/>
      <w:numFmt w:val="bullet"/>
      <w:pStyle w:val="Bulletsuse"/>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43669355">
    <w:abstractNumId w:val="21"/>
  </w:num>
  <w:num w:numId="2" w16cid:durableId="368409993">
    <w:abstractNumId w:val="28"/>
  </w:num>
  <w:num w:numId="3" w16cid:durableId="511994020">
    <w:abstractNumId w:val="24"/>
  </w:num>
  <w:num w:numId="4" w16cid:durableId="2043701160">
    <w:abstractNumId w:val="12"/>
  </w:num>
  <w:num w:numId="5" w16cid:durableId="1796555873">
    <w:abstractNumId w:val="8"/>
  </w:num>
  <w:num w:numId="6" w16cid:durableId="1162967431">
    <w:abstractNumId w:val="1"/>
  </w:num>
  <w:num w:numId="7" w16cid:durableId="1482652433">
    <w:abstractNumId w:val="0"/>
  </w:num>
  <w:num w:numId="8" w16cid:durableId="1918131776">
    <w:abstractNumId w:val="22"/>
  </w:num>
  <w:num w:numId="9" w16cid:durableId="1548954679">
    <w:abstractNumId w:val="7"/>
  </w:num>
  <w:num w:numId="10" w16cid:durableId="578297765">
    <w:abstractNumId w:val="18"/>
  </w:num>
  <w:num w:numId="11" w16cid:durableId="717242569">
    <w:abstractNumId w:val="4"/>
  </w:num>
  <w:num w:numId="12" w16cid:durableId="1112093695">
    <w:abstractNumId w:val="5"/>
  </w:num>
  <w:num w:numId="13" w16cid:durableId="725026597">
    <w:abstractNumId w:val="20"/>
  </w:num>
  <w:num w:numId="14" w16cid:durableId="1085304301">
    <w:abstractNumId w:val="16"/>
  </w:num>
  <w:num w:numId="15" w16cid:durableId="1367944987">
    <w:abstractNumId w:val="29"/>
  </w:num>
  <w:num w:numId="16" w16cid:durableId="1500534952">
    <w:abstractNumId w:val="11"/>
  </w:num>
  <w:num w:numId="17" w16cid:durableId="1930116833">
    <w:abstractNumId w:val="26"/>
  </w:num>
  <w:num w:numId="18" w16cid:durableId="1521511782">
    <w:abstractNumId w:val="19"/>
  </w:num>
  <w:num w:numId="19" w16cid:durableId="1525359302">
    <w:abstractNumId w:val="17"/>
  </w:num>
  <w:num w:numId="20" w16cid:durableId="255867871">
    <w:abstractNumId w:val="27"/>
  </w:num>
  <w:num w:numId="21" w16cid:durableId="1414429647">
    <w:abstractNumId w:val="3"/>
  </w:num>
  <w:num w:numId="22" w16cid:durableId="1964801170">
    <w:abstractNumId w:val="30"/>
  </w:num>
  <w:num w:numId="23" w16cid:durableId="707265650">
    <w:abstractNumId w:val="2"/>
  </w:num>
  <w:num w:numId="24" w16cid:durableId="1323923127">
    <w:abstractNumId w:val="14"/>
  </w:num>
  <w:num w:numId="25" w16cid:durableId="2106220031">
    <w:abstractNumId w:val="31"/>
  </w:num>
  <w:num w:numId="26" w16cid:durableId="1538279297">
    <w:abstractNumId w:val="25"/>
  </w:num>
  <w:num w:numId="27" w16cid:durableId="530455564">
    <w:abstractNumId w:val="6"/>
  </w:num>
  <w:num w:numId="28" w16cid:durableId="840587672">
    <w:abstractNumId w:val="13"/>
  </w:num>
  <w:num w:numId="29" w16cid:durableId="119541991">
    <w:abstractNumId w:val="9"/>
  </w:num>
  <w:num w:numId="30" w16cid:durableId="932514283">
    <w:abstractNumId w:val="10"/>
  </w:num>
  <w:num w:numId="31" w16cid:durableId="740980774">
    <w:abstractNumId w:val="15"/>
  </w:num>
  <w:num w:numId="32" w16cid:durableId="1403258275">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1146"/>
    <w:rsid w:val="0000149A"/>
    <w:rsid w:val="00002266"/>
    <w:rsid w:val="00003ADA"/>
    <w:rsid w:val="00004107"/>
    <w:rsid w:val="00005A8D"/>
    <w:rsid w:val="00012145"/>
    <w:rsid w:val="00012368"/>
    <w:rsid w:val="00014181"/>
    <w:rsid w:val="000159C6"/>
    <w:rsid w:val="00015A2B"/>
    <w:rsid w:val="000174C7"/>
    <w:rsid w:val="00021D8F"/>
    <w:rsid w:val="00026761"/>
    <w:rsid w:val="0002743F"/>
    <w:rsid w:val="00030447"/>
    <w:rsid w:val="00031B4B"/>
    <w:rsid w:val="000320A0"/>
    <w:rsid w:val="0003215C"/>
    <w:rsid w:val="00032A8B"/>
    <w:rsid w:val="000330FF"/>
    <w:rsid w:val="00033D9D"/>
    <w:rsid w:val="000352AE"/>
    <w:rsid w:val="00035A6A"/>
    <w:rsid w:val="00036752"/>
    <w:rsid w:val="00036F27"/>
    <w:rsid w:val="00037D0A"/>
    <w:rsid w:val="00037E1C"/>
    <w:rsid w:val="0004010D"/>
    <w:rsid w:val="0004030D"/>
    <w:rsid w:val="00041EBD"/>
    <w:rsid w:val="00042D12"/>
    <w:rsid w:val="00044CA1"/>
    <w:rsid w:val="00045963"/>
    <w:rsid w:val="000474D9"/>
    <w:rsid w:val="00047A52"/>
    <w:rsid w:val="00047D3B"/>
    <w:rsid w:val="0005069F"/>
    <w:rsid w:val="00051753"/>
    <w:rsid w:val="000526F7"/>
    <w:rsid w:val="000535DC"/>
    <w:rsid w:val="0005398E"/>
    <w:rsid w:val="00055340"/>
    <w:rsid w:val="00055ED6"/>
    <w:rsid w:val="000606F3"/>
    <w:rsid w:val="00060C18"/>
    <w:rsid w:val="0006352E"/>
    <w:rsid w:val="000652D0"/>
    <w:rsid w:val="0006534C"/>
    <w:rsid w:val="000657A8"/>
    <w:rsid w:val="00067F34"/>
    <w:rsid w:val="00072F25"/>
    <w:rsid w:val="00074CAA"/>
    <w:rsid w:val="00076A9C"/>
    <w:rsid w:val="00076C29"/>
    <w:rsid w:val="00076CBA"/>
    <w:rsid w:val="00080958"/>
    <w:rsid w:val="0008113A"/>
    <w:rsid w:val="0008329C"/>
    <w:rsid w:val="00083F3F"/>
    <w:rsid w:val="00083FCF"/>
    <w:rsid w:val="00084532"/>
    <w:rsid w:val="00084E25"/>
    <w:rsid w:val="00085469"/>
    <w:rsid w:val="00085826"/>
    <w:rsid w:val="00086122"/>
    <w:rsid w:val="0009150F"/>
    <w:rsid w:val="0009231B"/>
    <w:rsid w:val="00096080"/>
    <w:rsid w:val="00096608"/>
    <w:rsid w:val="000A2C22"/>
    <w:rsid w:val="000A2D9D"/>
    <w:rsid w:val="000A3D4F"/>
    <w:rsid w:val="000A4AA3"/>
    <w:rsid w:val="000A5734"/>
    <w:rsid w:val="000B0D7E"/>
    <w:rsid w:val="000B29B0"/>
    <w:rsid w:val="000B3F3B"/>
    <w:rsid w:val="000B4A31"/>
    <w:rsid w:val="000B579E"/>
    <w:rsid w:val="000B70FC"/>
    <w:rsid w:val="000B74E5"/>
    <w:rsid w:val="000C3A50"/>
    <w:rsid w:val="000C3A81"/>
    <w:rsid w:val="000C50E7"/>
    <w:rsid w:val="000C5C2D"/>
    <w:rsid w:val="000D15C7"/>
    <w:rsid w:val="000D4DEE"/>
    <w:rsid w:val="000D5885"/>
    <w:rsid w:val="000D77D2"/>
    <w:rsid w:val="000E1491"/>
    <w:rsid w:val="000E47C7"/>
    <w:rsid w:val="000E4B4C"/>
    <w:rsid w:val="000E75AD"/>
    <w:rsid w:val="000E79BA"/>
    <w:rsid w:val="000E7DFB"/>
    <w:rsid w:val="000E7ECF"/>
    <w:rsid w:val="000F03C9"/>
    <w:rsid w:val="000F26CE"/>
    <w:rsid w:val="000F2AD7"/>
    <w:rsid w:val="000F3C0C"/>
    <w:rsid w:val="000F75F0"/>
    <w:rsid w:val="00102E02"/>
    <w:rsid w:val="00104BBB"/>
    <w:rsid w:val="00106E6E"/>
    <w:rsid w:val="001079BB"/>
    <w:rsid w:val="00113EE3"/>
    <w:rsid w:val="00115945"/>
    <w:rsid w:val="00116F2B"/>
    <w:rsid w:val="00124D4A"/>
    <w:rsid w:val="00124D89"/>
    <w:rsid w:val="001256DD"/>
    <w:rsid w:val="001265F0"/>
    <w:rsid w:val="00130006"/>
    <w:rsid w:val="001309D9"/>
    <w:rsid w:val="00131763"/>
    <w:rsid w:val="00131A48"/>
    <w:rsid w:val="00132655"/>
    <w:rsid w:val="0013281A"/>
    <w:rsid w:val="00132836"/>
    <w:rsid w:val="00134006"/>
    <w:rsid w:val="0013598E"/>
    <w:rsid w:val="00140E45"/>
    <w:rsid w:val="0014140E"/>
    <w:rsid w:val="00142171"/>
    <w:rsid w:val="00145A82"/>
    <w:rsid w:val="0014767B"/>
    <w:rsid w:val="00150741"/>
    <w:rsid w:val="00150849"/>
    <w:rsid w:val="0015119F"/>
    <w:rsid w:val="00151351"/>
    <w:rsid w:val="00151561"/>
    <w:rsid w:val="0015297B"/>
    <w:rsid w:val="0015458F"/>
    <w:rsid w:val="00157089"/>
    <w:rsid w:val="00160D8B"/>
    <w:rsid w:val="001614B7"/>
    <w:rsid w:val="00161C55"/>
    <w:rsid w:val="001635D2"/>
    <w:rsid w:val="001646FB"/>
    <w:rsid w:val="00164E85"/>
    <w:rsid w:val="00165177"/>
    <w:rsid w:val="00165458"/>
    <w:rsid w:val="00166B0B"/>
    <w:rsid w:val="001672A7"/>
    <w:rsid w:val="00167439"/>
    <w:rsid w:val="00170356"/>
    <w:rsid w:val="0017136D"/>
    <w:rsid w:val="00171809"/>
    <w:rsid w:val="00171D5D"/>
    <w:rsid w:val="00175CB7"/>
    <w:rsid w:val="001809A1"/>
    <w:rsid w:val="001810E3"/>
    <w:rsid w:val="00181A98"/>
    <w:rsid w:val="00182072"/>
    <w:rsid w:val="00182A6D"/>
    <w:rsid w:val="001833BD"/>
    <w:rsid w:val="00183929"/>
    <w:rsid w:val="00184130"/>
    <w:rsid w:val="001842A0"/>
    <w:rsid w:val="00190310"/>
    <w:rsid w:val="0019115A"/>
    <w:rsid w:val="00191416"/>
    <w:rsid w:val="0019199C"/>
    <w:rsid w:val="00193A38"/>
    <w:rsid w:val="0019429E"/>
    <w:rsid w:val="00194AEB"/>
    <w:rsid w:val="00195918"/>
    <w:rsid w:val="001968F2"/>
    <w:rsid w:val="001A16FA"/>
    <w:rsid w:val="001A1D28"/>
    <w:rsid w:val="001A4154"/>
    <w:rsid w:val="001A5488"/>
    <w:rsid w:val="001A61AF"/>
    <w:rsid w:val="001A6C6B"/>
    <w:rsid w:val="001A72CF"/>
    <w:rsid w:val="001B1153"/>
    <w:rsid w:val="001B13C4"/>
    <w:rsid w:val="001B1F14"/>
    <w:rsid w:val="001B1F88"/>
    <w:rsid w:val="001B42C3"/>
    <w:rsid w:val="001B5066"/>
    <w:rsid w:val="001B6D3E"/>
    <w:rsid w:val="001B6D7C"/>
    <w:rsid w:val="001B7E13"/>
    <w:rsid w:val="001B7EC9"/>
    <w:rsid w:val="001C0027"/>
    <w:rsid w:val="001C21B1"/>
    <w:rsid w:val="001C34A2"/>
    <w:rsid w:val="001C5440"/>
    <w:rsid w:val="001C6718"/>
    <w:rsid w:val="001C7681"/>
    <w:rsid w:val="001C7D22"/>
    <w:rsid w:val="001D0897"/>
    <w:rsid w:val="001D3515"/>
    <w:rsid w:val="001D47A3"/>
    <w:rsid w:val="001D5AF1"/>
    <w:rsid w:val="001E05D2"/>
    <w:rsid w:val="001E1D84"/>
    <w:rsid w:val="001E250C"/>
    <w:rsid w:val="001E359F"/>
    <w:rsid w:val="001E4B6F"/>
    <w:rsid w:val="001E4C1D"/>
    <w:rsid w:val="001F008D"/>
    <w:rsid w:val="001F0CD6"/>
    <w:rsid w:val="001F3AD3"/>
    <w:rsid w:val="001F57FF"/>
    <w:rsid w:val="00200635"/>
    <w:rsid w:val="002006F0"/>
    <w:rsid w:val="00200F3A"/>
    <w:rsid w:val="002011CF"/>
    <w:rsid w:val="002018FF"/>
    <w:rsid w:val="00203615"/>
    <w:rsid w:val="00203A8E"/>
    <w:rsid w:val="00203C18"/>
    <w:rsid w:val="0020772E"/>
    <w:rsid w:val="00207F94"/>
    <w:rsid w:val="00210553"/>
    <w:rsid w:val="00210BB2"/>
    <w:rsid w:val="00210CB4"/>
    <w:rsid w:val="00216AB4"/>
    <w:rsid w:val="002206FA"/>
    <w:rsid w:val="0022160D"/>
    <w:rsid w:val="002257E5"/>
    <w:rsid w:val="0022624B"/>
    <w:rsid w:val="00226840"/>
    <w:rsid w:val="00227B2B"/>
    <w:rsid w:val="0022CF2B"/>
    <w:rsid w:val="002302EB"/>
    <w:rsid w:val="00235085"/>
    <w:rsid w:val="00236682"/>
    <w:rsid w:val="00240B04"/>
    <w:rsid w:val="00244D27"/>
    <w:rsid w:val="002467B1"/>
    <w:rsid w:val="00247146"/>
    <w:rsid w:val="00247734"/>
    <w:rsid w:val="002479C4"/>
    <w:rsid w:val="0025254B"/>
    <w:rsid w:val="00254481"/>
    <w:rsid w:val="002556E9"/>
    <w:rsid w:val="00256D81"/>
    <w:rsid w:val="00260743"/>
    <w:rsid w:val="00260B29"/>
    <w:rsid w:val="00261A81"/>
    <w:rsid w:val="0026309F"/>
    <w:rsid w:val="00263E75"/>
    <w:rsid w:val="00270D3C"/>
    <w:rsid w:val="00270EF4"/>
    <w:rsid w:val="002741DE"/>
    <w:rsid w:val="00276A5D"/>
    <w:rsid w:val="00281B62"/>
    <w:rsid w:val="00281C72"/>
    <w:rsid w:val="00282404"/>
    <w:rsid w:val="002830F7"/>
    <w:rsid w:val="00284182"/>
    <w:rsid w:val="00284358"/>
    <w:rsid w:val="00285478"/>
    <w:rsid w:val="00286B90"/>
    <w:rsid w:val="00286DD1"/>
    <w:rsid w:val="00286E64"/>
    <w:rsid w:val="00287166"/>
    <w:rsid w:val="00287C36"/>
    <w:rsid w:val="0029234B"/>
    <w:rsid w:val="00292AA2"/>
    <w:rsid w:val="002931B5"/>
    <w:rsid w:val="002965AC"/>
    <w:rsid w:val="00297A46"/>
    <w:rsid w:val="002A2592"/>
    <w:rsid w:val="002A29F5"/>
    <w:rsid w:val="002A3FD4"/>
    <w:rsid w:val="002A5808"/>
    <w:rsid w:val="002A6378"/>
    <w:rsid w:val="002A7C02"/>
    <w:rsid w:val="002A7EC8"/>
    <w:rsid w:val="002B090A"/>
    <w:rsid w:val="002B094A"/>
    <w:rsid w:val="002B68C6"/>
    <w:rsid w:val="002C05E2"/>
    <w:rsid w:val="002C136D"/>
    <w:rsid w:val="002C1870"/>
    <w:rsid w:val="002C1C69"/>
    <w:rsid w:val="002C2A62"/>
    <w:rsid w:val="002C3BE3"/>
    <w:rsid w:val="002C3DDC"/>
    <w:rsid w:val="002C4C5C"/>
    <w:rsid w:val="002C50B5"/>
    <w:rsid w:val="002C660C"/>
    <w:rsid w:val="002D0BFA"/>
    <w:rsid w:val="002D1392"/>
    <w:rsid w:val="002D2925"/>
    <w:rsid w:val="002D2AE4"/>
    <w:rsid w:val="002D2CA6"/>
    <w:rsid w:val="002D4589"/>
    <w:rsid w:val="002D79F8"/>
    <w:rsid w:val="002E119C"/>
    <w:rsid w:val="002E3962"/>
    <w:rsid w:val="002E452F"/>
    <w:rsid w:val="002E6ACF"/>
    <w:rsid w:val="002E7563"/>
    <w:rsid w:val="002F1F75"/>
    <w:rsid w:val="002F45F0"/>
    <w:rsid w:val="002F66CA"/>
    <w:rsid w:val="0030126F"/>
    <w:rsid w:val="00301C7D"/>
    <w:rsid w:val="00302745"/>
    <w:rsid w:val="003029C7"/>
    <w:rsid w:val="0030470C"/>
    <w:rsid w:val="0030474B"/>
    <w:rsid w:val="00307983"/>
    <w:rsid w:val="0031174E"/>
    <w:rsid w:val="003117D1"/>
    <w:rsid w:val="00311EBE"/>
    <w:rsid w:val="00312786"/>
    <w:rsid w:val="00314798"/>
    <w:rsid w:val="003201F8"/>
    <w:rsid w:val="00320B19"/>
    <w:rsid w:val="00322FC9"/>
    <w:rsid w:val="00326135"/>
    <w:rsid w:val="00327AC3"/>
    <w:rsid w:val="00330FAC"/>
    <w:rsid w:val="0033505A"/>
    <w:rsid w:val="00335B72"/>
    <w:rsid w:val="00336260"/>
    <w:rsid w:val="00337495"/>
    <w:rsid w:val="00342B07"/>
    <w:rsid w:val="003446F3"/>
    <w:rsid w:val="0034525D"/>
    <w:rsid w:val="00345F96"/>
    <w:rsid w:val="00346DF4"/>
    <w:rsid w:val="00350BF7"/>
    <w:rsid w:val="00351F38"/>
    <w:rsid w:val="00352615"/>
    <w:rsid w:val="00352A2F"/>
    <w:rsid w:val="00352CF9"/>
    <w:rsid w:val="00353FC5"/>
    <w:rsid w:val="0035532A"/>
    <w:rsid w:val="003556C4"/>
    <w:rsid w:val="0035586F"/>
    <w:rsid w:val="003569DB"/>
    <w:rsid w:val="00356ED3"/>
    <w:rsid w:val="00360E60"/>
    <w:rsid w:val="003639FF"/>
    <w:rsid w:val="0036498E"/>
    <w:rsid w:val="00364B46"/>
    <w:rsid w:val="00365BE2"/>
    <w:rsid w:val="00365D72"/>
    <w:rsid w:val="00367481"/>
    <w:rsid w:val="00371311"/>
    <w:rsid w:val="00374209"/>
    <w:rsid w:val="00374908"/>
    <w:rsid w:val="003765AA"/>
    <w:rsid w:val="00377FAB"/>
    <w:rsid w:val="00380E14"/>
    <w:rsid w:val="00381265"/>
    <w:rsid w:val="00381795"/>
    <w:rsid w:val="00382BA0"/>
    <w:rsid w:val="00382BA4"/>
    <w:rsid w:val="00382FB6"/>
    <w:rsid w:val="00384BC9"/>
    <w:rsid w:val="00385129"/>
    <w:rsid w:val="003912CD"/>
    <w:rsid w:val="00391AB8"/>
    <w:rsid w:val="00393671"/>
    <w:rsid w:val="00393C43"/>
    <w:rsid w:val="00394BCF"/>
    <w:rsid w:val="00395CB8"/>
    <w:rsid w:val="00397591"/>
    <w:rsid w:val="003A0644"/>
    <w:rsid w:val="003A11BC"/>
    <w:rsid w:val="003A19C8"/>
    <w:rsid w:val="003A421E"/>
    <w:rsid w:val="003A4BA4"/>
    <w:rsid w:val="003A748E"/>
    <w:rsid w:val="003A771C"/>
    <w:rsid w:val="003B109F"/>
    <w:rsid w:val="003B142F"/>
    <w:rsid w:val="003B1BF5"/>
    <w:rsid w:val="003B2709"/>
    <w:rsid w:val="003B2BA9"/>
    <w:rsid w:val="003B360D"/>
    <w:rsid w:val="003B668D"/>
    <w:rsid w:val="003B6E4A"/>
    <w:rsid w:val="003C322C"/>
    <w:rsid w:val="003C3965"/>
    <w:rsid w:val="003C430F"/>
    <w:rsid w:val="003C50D5"/>
    <w:rsid w:val="003C7BD4"/>
    <w:rsid w:val="003D21DA"/>
    <w:rsid w:val="003D24B1"/>
    <w:rsid w:val="003D5347"/>
    <w:rsid w:val="003E085F"/>
    <w:rsid w:val="003E176E"/>
    <w:rsid w:val="003E1ED8"/>
    <w:rsid w:val="003E2229"/>
    <w:rsid w:val="003E33F4"/>
    <w:rsid w:val="003E39BC"/>
    <w:rsid w:val="003E43B6"/>
    <w:rsid w:val="003E6647"/>
    <w:rsid w:val="003E77C1"/>
    <w:rsid w:val="003E7EEC"/>
    <w:rsid w:val="003F2398"/>
    <w:rsid w:val="003F3752"/>
    <w:rsid w:val="003F626C"/>
    <w:rsid w:val="003F6566"/>
    <w:rsid w:val="003F689E"/>
    <w:rsid w:val="003F7058"/>
    <w:rsid w:val="003FBC7E"/>
    <w:rsid w:val="004005A5"/>
    <w:rsid w:val="00400624"/>
    <w:rsid w:val="00403E40"/>
    <w:rsid w:val="004058FF"/>
    <w:rsid w:val="00411112"/>
    <w:rsid w:val="00414610"/>
    <w:rsid w:val="0041640C"/>
    <w:rsid w:val="0041697C"/>
    <w:rsid w:val="00416D5B"/>
    <w:rsid w:val="00422D97"/>
    <w:rsid w:val="00425D17"/>
    <w:rsid w:val="00425D82"/>
    <w:rsid w:val="00427335"/>
    <w:rsid w:val="0042743E"/>
    <w:rsid w:val="0042773E"/>
    <w:rsid w:val="00427826"/>
    <w:rsid w:val="0043018F"/>
    <w:rsid w:val="00430B5D"/>
    <w:rsid w:val="00431D35"/>
    <w:rsid w:val="00433F9F"/>
    <w:rsid w:val="00434403"/>
    <w:rsid w:val="00434FD9"/>
    <w:rsid w:val="004355C3"/>
    <w:rsid w:val="00436822"/>
    <w:rsid w:val="0043697D"/>
    <w:rsid w:val="00436C01"/>
    <w:rsid w:val="004415A2"/>
    <w:rsid w:val="004417A6"/>
    <w:rsid w:val="00443F59"/>
    <w:rsid w:val="00447976"/>
    <w:rsid w:val="00451B71"/>
    <w:rsid w:val="00452E41"/>
    <w:rsid w:val="00452F6C"/>
    <w:rsid w:val="00452F86"/>
    <w:rsid w:val="00453537"/>
    <w:rsid w:val="004565C6"/>
    <w:rsid w:val="0046093A"/>
    <w:rsid w:val="00460C3E"/>
    <w:rsid w:val="00461AB5"/>
    <w:rsid w:val="00461DD2"/>
    <w:rsid w:val="0046230D"/>
    <w:rsid w:val="00465E3A"/>
    <w:rsid w:val="00467B9C"/>
    <w:rsid w:val="00470838"/>
    <w:rsid w:val="00471C9D"/>
    <w:rsid w:val="00473214"/>
    <w:rsid w:val="004736C5"/>
    <w:rsid w:val="0047505B"/>
    <w:rsid w:val="00475AA5"/>
    <w:rsid w:val="004765C2"/>
    <w:rsid w:val="0048219F"/>
    <w:rsid w:val="00483116"/>
    <w:rsid w:val="004831D0"/>
    <w:rsid w:val="0048397B"/>
    <w:rsid w:val="00485F22"/>
    <w:rsid w:val="00486351"/>
    <w:rsid w:val="00487892"/>
    <w:rsid w:val="00487ED0"/>
    <w:rsid w:val="004902E8"/>
    <w:rsid w:val="00491707"/>
    <w:rsid w:val="0049353B"/>
    <w:rsid w:val="0049620F"/>
    <w:rsid w:val="0049687E"/>
    <w:rsid w:val="004A17CC"/>
    <w:rsid w:val="004A1C4F"/>
    <w:rsid w:val="004A1E0A"/>
    <w:rsid w:val="004A1E1F"/>
    <w:rsid w:val="004A2A48"/>
    <w:rsid w:val="004C04A5"/>
    <w:rsid w:val="004C3246"/>
    <w:rsid w:val="004C4524"/>
    <w:rsid w:val="004C51F5"/>
    <w:rsid w:val="004C7F97"/>
    <w:rsid w:val="004D10FD"/>
    <w:rsid w:val="004D4B7F"/>
    <w:rsid w:val="004D4EFB"/>
    <w:rsid w:val="004D5602"/>
    <w:rsid w:val="004D7CDD"/>
    <w:rsid w:val="004E1BC5"/>
    <w:rsid w:val="004E1D34"/>
    <w:rsid w:val="004E1FB8"/>
    <w:rsid w:val="004E57D6"/>
    <w:rsid w:val="004E5886"/>
    <w:rsid w:val="004E5EF8"/>
    <w:rsid w:val="004E78D6"/>
    <w:rsid w:val="004F206E"/>
    <w:rsid w:val="004F2155"/>
    <w:rsid w:val="004F21AD"/>
    <w:rsid w:val="004F60AE"/>
    <w:rsid w:val="004F69BC"/>
    <w:rsid w:val="00500281"/>
    <w:rsid w:val="00502942"/>
    <w:rsid w:val="005114DE"/>
    <w:rsid w:val="00513DEA"/>
    <w:rsid w:val="005143B9"/>
    <w:rsid w:val="00514D91"/>
    <w:rsid w:val="005158AA"/>
    <w:rsid w:val="00515B22"/>
    <w:rsid w:val="00517525"/>
    <w:rsid w:val="00517CE3"/>
    <w:rsid w:val="005205D6"/>
    <w:rsid w:val="00521476"/>
    <w:rsid w:val="005214D9"/>
    <w:rsid w:val="00521912"/>
    <w:rsid w:val="005243FB"/>
    <w:rsid w:val="0052470E"/>
    <w:rsid w:val="00525EA2"/>
    <w:rsid w:val="00527227"/>
    <w:rsid w:val="00527C35"/>
    <w:rsid w:val="00530956"/>
    <w:rsid w:val="00532096"/>
    <w:rsid w:val="0053252A"/>
    <w:rsid w:val="00533151"/>
    <w:rsid w:val="00533177"/>
    <w:rsid w:val="005347C0"/>
    <w:rsid w:val="0053525A"/>
    <w:rsid w:val="005356FC"/>
    <w:rsid w:val="005416DA"/>
    <w:rsid w:val="00541C23"/>
    <w:rsid w:val="00541CE0"/>
    <w:rsid w:val="00543CD4"/>
    <w:rsid w:val="00544FD4"/>
    <w:rsid w:val="005468C0"/>
    <w:rsid w:val="00547464"/>
    <w:rsid w:val="00550CFF"/>
    <w:rsid w:val="00550DF4"/>
    <w:rsid w:val="00553706"/>
    <w:rsid w:val="0055374C"/>
    <w:rsid w:val="005537BD"/>
    <w:rsid w:val="00554FD4"/>
    <w:rsid w:val="005567E0"/>
    <w:rsid w:val="005603AA"/>
    <w:rsid w:val="005612DC"/>
    <w:rsid w:val="00563160"/>
    <w:rsid w:val="00563E4D"/>
    <w:rsid w:val="0056414A"/>
    <w:rsid w:val="005647CB"/>
    <w:rsid w:val="00566AE2"/>
    <w:rsid w:val="005700B0"/>
    <w:rsid w:val="0057047D"/>
    <w:rsid w:val="00572BC4"/>
    <w:rsid w:val="0057309A"/>
    <w:rsid w:val="00573F1D"/>
    <w:rsid w:val="00574409"/>
    <w:rsid w:val="005815FD"/>
    <w:rsid w:val="0058322C"/>
    <w:rsid w:val="00583CEE"/>
    <w:rsid w:val="0058407F"/>
    <w:rsid w:val="00584319"/>
    <w:rsid w:val="005849ED"/>
    <w:rsid w:val="005862C9"/>
    <w:rsid w:val="00586591"/>
    <w:rsid w:val="005871E5"/>
    <w:rsid w:val="0058727D"/>
    <w:rsid w:val="00587AEF"/>
    <w:rsid w:val="00592807"/>
    <w:rsid w:val="005932A7"/>
    <w:rsid w:val="005953F3"/>
    <w:rsid w:val="00596FAE"/>
    <w:rsid w:val="0059769F"/>
    <w:rsid w:val="005A2542"/>
    <w:rsid w:val="005A27BE"/>
    <w:rsid w:val="005A2E8C"/>
    <w:rsid w:val="005A3BEF"/>
    <w:rsid w:val="005A41C9"/>
    <w:rsid w:val="005A52BE"/>
    <w:rsid w:val="005A619C"/>
    <w:rsid w:val="005A6D46"/>
    <w:rsid w:val="005B0E01"/>
    <w:rsid w:val="005B383C"/>
    <w:rsid w:val="005B4BA2"/>
    <w:rsid w:val="005B51ED"/>
    <w:rsid w:val="005B54C7"/>
    <w:rsid w:val="005B568D"/>
    <w:rsid w:val="005B67B3"/>
    <w:rsid w:val="005C1BC7"/>
    <w:rsid w:val="005C755D"/>
    <w:rsid w:val="005D2686"/>
    <w:rsid w:val="005D29FE"/>
    <w:rsid w:val="005D2B27"/>
    <w:rsid w:val="005D31A7"/>
    <w:rsid w:val="005D5B99"/>
    <w:rsid w:val="005D6A44"/>
    <w:rsid w:val="005E1E78"/>
    <w:rsid w:val="005E47E9"/>
    <w:rsid w:val="005E4F81"/>
    <w:rsid w:val="005E7167"/>
    <w:rsid w:val="005F09AF"/>
    <w:rsid w:val="005F4D0B"/>
    <w:rsid w:val="005F6CDB"/>
    <w:rsid w:val="00600380"/>
    <w:rsid w:val="00601D10"/>
    <w:rsid w:val="00606A42"/>
    <w:rsid w:val="00606C82"/>
    <w:rsid w:val="0060771D"/>
    <w:rsid w:val="00610B29"/>
    <w:rsid w:val="006118BC"/>
    <w:rsid w:val="006119CC"/>
    <w:rsid w:val="00615099"/>
    <w:rsid w:val="00615318"/>
    <w:rsid w:val="006153AC"/>
    <w:rsid w:val="00616E64"/>
    <w:rsid w:val="006178C3"/>
    <w:rsid w:val="00617A81"/>
    <w:rsid w:val="0062040C"/>
    <w:rsid w:val="00621D43"/>
    <w:rsid w:val="00624C87"/>
    <w:rsid w:val="00626839"/>
    <w:rsid w:val="00626A07"/>
    <w:rsid w:val="00626C1C"/>
    <w:rsid w:val="006302C9"/>
    <w:rsid w:val="006315D6"/>
    <w:rsid w:val="00631BA9"/>
    <w:rsid w:val="006345B7"/>
    <w:rsid w:val="0063658F"/>
    <w:rsid w:val="00637592"/>
    <w:rsid w:val="00637D31"/>
    <w:rsid w:val="00640A85"/>
    <w:rsid w:val="0064514D"/>
    <w:rsid w:val="00645D4B"/>
    <w:rsid w:val="00647978"/>
    <w:rsid w:val="00647A49"/>
    <w:rsid w:val="0065016C"/>
    <w:rsid w:val="00650BF9"/>
    <w:rsid w:val="00651ACA"/>
    <w:rsid w:val="0065270F"/>
    <w:rsid w:val="00652D16"/>
    <w:rsid w:val="006549D0"/>
    <w:rsid w:val="00654F6C"/>
    <w:rsid w:val="006556D2"/>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AF5"/>
    <w:rsid w:val="00674C72"/>
    <w:rsid w:val="00675F95"/>
    <w:rsid w:val="0067799D"/>
    <w:rsid w:val="006779CE"/>
    <w:rsid w:val="00681B3F"/>
    <w:rsid w:val="00683311"/>
    <w:rsid w:val="00683384"/>
    <w:rsid w:val="006842AC"/>
    <w:rsid w:val="006851C7"/>
    <w:rsid w:val="00687A5F"/>
    <w:rsid w:val="006900F0"/>
    <w:rsid w:val="006916BA"/>
    <w:rsid w:val="006932CC"/>
    <w:rsid w:val="006943F4"/>
    <w:rsid w:val="0069509C"/>
    <w:rsid w:val="0069584B"/>
    <w:rsid w:val="00696E4D"/>
    <w:rsid w:val="006976EE"/>
    <w:rsid w:val="006A3795"/>
    <w:rsid w:val="006A4194"/>
    <w:rsid w:val="006A4722"/>
    <w:rsid w:val="006A575A"/>
    <w:rsid w:val="006A6028"/>
    <w:rsid w:val="006A6BA6"/>
    <w:rsid w:val="006A72D7"/>
    <w:rsid w:val="006B4C04"/>
    <w:rsid w:val="006B501B"/>
    <w:rsid w:val="006B63CF"/>
    <w:rsid w:val="006B6D98"/>
    <w:rsid w:val="006B7FBD"/>
    <w:rsid w:val="006C3EAE"/>
    <w:rsid w:val="006C42DD"/>
    <w:rsid w:val="006C4A36"/>
    <w:rsid w:val="006C500E"/>
    <w:rsid w:val="006C648B"/>
    <w:rsid w:val="006C6821"/>
    <w:rsid w:val="006C6C13"/>
    <w:rsid w:val="006C7868"/>
    <w:rsid w:val="006D0AED"/>
    <w:rsid w:val="006D0C87"/>
    <w:rsid w:val="006D3620"/>
    <w:rsid w:val="006D4BE1"/>
    <w:rsid w:val="006D71B1"/>
    <w:rsid w:val="006E100C"/>
    <w:rsid w:val="006E26EE"/>
    <w:rsid w:val="006E3B49"/>
    <w:rsid w:val="006E6D43"/>
    <w:rsid w:val="006E7B1B"/>
    <w:rsid w:val="006F0B5A"/>
    <w:rsid w:val="006F1AC7"/>
    <w:rsid w:val="006F4A05"/>
    <w:rsid w:val="006F4F5B"/>
    <w:rsid w:val="006F6395"/>
    <w:rsid w:val="006F7875"/>
    <w:rsid w:val="007000C2"/>
    <w:rsid w:val="00700F1D"/>
    <w:rsid w:val="007049A7"/>
    <w:rsid w:val="00705CF9"/>
    <w:rsid w:val="0070649D"/>
    <w:rsid w:val="00706C3D"/>
    <w:rsid w:val="00707DC0"/>
    <w:rsid w:val="00710559"/>
    <w:rsid w:val="007107E5"/>
    <w:rsid w:val="007131DB"/>
    <w:rsid w:val="007133B4"/>
    <w:rsid w:val="007141D7"/>
    <w:rsid w:val="00720D5C"/>
    <w:rsid w:val="00721B12"/>
    <w:rsid w:val="00724E23"/>
    <w:rsid w:val="007262F9"/>
    <w:rsid w:val="00727C31"/>
    <w:rsid w:val="00732A75"/>
    <w:rsid w:val="00735E70"/>
    <w:rsid w:val="007366C7"/>
    <w:rsid w:val="007369C0"/>
    <w:rsid w:val="00737B6F"/>
    <w:rsid w:val="00741007"/>
    <w:rsid w:val="007424C4"/>
    <w:rsid w:val="007426DD"/>
    <w:rsid w:val="007429EA"/>
    <w:rsid w:val="00744564"/>
    <w:rsid w:val="00746CC7"/>
    <w:rsid w:val="007479A9"/>
    <w:rsid w:val="00751E83"/>
    <w:rsid w:val="00751F59"/>
    <w:rsid w:val="00752BA6"/>
    <w:rsid w:val="00754D1E"/>
    <w:rsid w:val="00754D4F"/>
    <w:rsid w:val="0075522A"/>
    <w:rsid w:val="00756380"/>
    <w:rsid w:val="00756AE1"/>
    <w:rsid w:val="00757EA7"/>
    <w:rsid w:val="00760794"/>
    <w:rsid w:val="007612A3"/>
    <w:rsid w:val="00763782"/>
    <w:rsid w:val="00763D02"/>
    <w:rsid w:val="00764252"/>
    <w:rsid w:val="007646D1"/>
    <w:rsid w:val="00770876"/>
    <w:rsid w:val="007715F8"/>
    <w:rsid w:val="007733B1"/>
    <w:rsid w:val="00776BF6"/>
    <w:rsid w:val="007828CD"/>
    <w:rsid w:val="0078372E"/>
    <w:rsid w:val="007844F3"/>
    <w:rsid w:val="00784ACA"/>
    <w:rsid w:val="00785D5B"/>
    <w:rsid w:val="00791301"/>
    <w:rsid w:val="00794BBF"/>
    <w:rsid w:val="00795915"/>
    <w:rsid w:val="00796745"/>
    <w:rsid w:val="00797847"/>
    <w:rsid w:val="007A2B4D"/>
    <w:rsid w:val="007A41DE"/>
    <w:rsid w:val="007A4829"/>
    <w:rsid w:val="007A50F9"/>
    <w:rsid w:val="007B022F"/>
    <w:rsid w:val="007B0C6F"/>
    <w:rsid w:val="007B1043"/>
    <w:rsid w:val="007B12C6"/>
    <w:rsid w:val="007B7100"/>
    <w:rsid w:val="007B7BED"/>
    <w:rsid w:val="007BB88D"/>
    <w:rsid w:val="007C0CCE"/>
    <w:rsid w:val="007C11AB"/>
    <w:rsid w:val="007C20DC"/>
    <w:rsid w:val="007C27C0"/>
    <w:rsid w:val="007C2B4F"/>
    <w:rsid w:val="007C2BF3"/>
    <w:rsid w:val="007C47CF"/>
    <w:rsid w:val="007C5940"/>
    <w:rsid w:val="007C6339"/>
    <w:rsid w:val="007D2012"/>
    <w:rsid w:val="007D243C"/>
    <w:rsid w:val="007D605A"/>
    <w:rsid w:val="007D78B2"/>
    <w:rsid w:val="007E149B"/>
    <w:rsid w:val="007E16BB"/>
    <w:rsid w:val="007F10E6"/>
    <w:rsid w:val="007F12CD"/>
    <w:rsid w:val="007F14B5"/>
    <w:rsid w:val="007F1B31"/>
    <w:rsid w:val="007F2D97"/>
    <w:rsid w:val="007F433E"/>
    <w:rsid w:val="00803B55"/>
    <w:rsid w:val="00806F90"/>
    <w:rsid w:val="00807167"/>
    <w:rsid w:val="00807D98"/>
    <w:rsid w:val="00811CE1"/>
    <w:rsid w:val="00812E87"/>
    <w:rsid w:val="008132B9"/>
    <w:rsid w:val="00814A2F"/>
    <w:rsid w:val="00816C4E"/>
    <w:rsid w:val="008170FB"/>
    <w:rsid w:val="00817305"/>
    <w:rsid w:val="00820C8D"/>
    <w:rsid w:val="00820E8B"/>
    <w:rsid w:val="0082187C"/>
    <w:rsid w:val="00824150"/>
    <w:rsid w:val="00824DCC"/>
    <w:rsid w:val="00826309"/>
    <w:rsid w:val="00830164"/>
    <w:rsid w:val="00830CA4"/>
    <w:rsid w:val="00831951"/>
    <w:rsid w:val="00831D43"/>
    <w:rsid w:val="008321D4"/>
    <w:rsid w:val="00832D18"/>
    <w:rsid w:val="00835D5B"/>
    <w:rsid w:val="008406B9"/>
    <w:rsid w:val="00840DED"/>
    <w:rsid w:val="00843BFF"/>
    <w:rsid w:val="00845507"/>
    <w:rsid w:val="00846A8F"/>
    <w:rsid w:val="008477C2"/>
    <w:rsid w:val="00850BA9"/>
    <w:rsid w:val="008512C6"/>
    <w:rsid w:val="00853125"/>
    <w:rsid w:val="00855A12"/>
    <w:rsid w:val="00856B87"/>
    <w:rsid w:val="00857F41"/>
    <w:rsid w:val="00862DD9"/>
    <w:rsid w:val="00862E2B"/>
    <w:rsid w:val="00863DAD"/>
    <w:rsid w:val="0086421F"/>
    <w:rsid w:val="00866895"/>
    <w:rsid w:val="00872323"/>
    <w:rsid w:val="00873137"/>
    <w:rsid w:val="00874373"/>
    <w:rsid w:val="00874BF5"/>
    <w:rsid w:val="00876509"/>
    <w:rsid w:val="00876D99"/>
    <w:rsid w:val="00882D49"/>
    <w:rsid w:val="00883522"/>
    <w:rsid w:val="00883A8F"/>
    <w:rsid w:val="00885115"/>
    <w:rsid w:val="00886373"/>
    <w:rsid w:val="00886AC7"/>
    <w:rsid w:val="00890F12"/>
    <w:rsid w:val="0089204B"/>
    <w:rsid w:val="00892B66"/>
    <w:rsid w:val="00893E26"/>
    <w:rsid w:val="008950C5"/>
    <w:rsid w:val="00895EBB"/>
    <w:rsid w:val="008A0CC7"/>
    <w:rsid w:val="008A14A5"/>
    <w:rsid w:val="008A1A5D"/>
    <w:rsid w:val="008A3706"/>
    <w:rsid w:val="008A3EB5"/>
    <w:rsid w:val="008A51B1"/>
    <w:rsid w:val="008A580D"/>
    <w:rsid w:val="008A6C9F"/>
    <w:rsid w:val="008B1D6A"/>
    <w:rsid w:val="008B3162"/>
    <w:rsid w:val="008B5CA0"/>
    <w:rsid w:val="008B6891"/>
    <w:rsid w:val="008B6AFB"/>
    <w:rsid w:val="008B7C61"/>
    <w:rsid w:val="008C2ACE"/>
    <w:rsid w:val="008C2B04"/>
    <w:rsid w:val="008C4F21"/>
    <w:rsid w:val="008C5298"/>
    <w:rsid w:val="008C6DC6"/>
    <w:rsid w:val="008C764F"/>
    <w:rsid w:val="008D27F9"/>
    <w:rsid w:val="008D2A3F"/>
    <w:rsid w:val="008D54FD"/>
    <w:rsid w:val="008D567E"/>
    <w:rsid w:val="008D5D1B"/>
    <w:rsid w:val="008D6B1A"/>
    <w:rsid w:val="008D78A8"/>
    <w:rsid w:val="008E0565"/>
    <w:rsid w:val="008E210B"/>
    <w:rsid w:val="008E2DB7"/>
    <w:rsid w:val="008E30BD"/>
    <w:rsid w:val="008E49E8"/>
    <w:rsid w:val="008E4BEB"/>
    <w:rsid w:val="008E5670"/>
    <w:rsid w:val="008F00D7"/>
    <w:rsid w:val="008F3EC8"/>
    <w:rsid w:val="008F4702"/>
    <w:rsid w:val="009012C7"/>
    <w:rsid w:val="00901ABB"/>
    <w:rsid w:val="00901EB0"/>
    <w:rsid w:val="0090395D"/>
    <w:rsid w:val="00905504"/>
    <w:rsid w:val="00905B66"/>
    <w:rsid w:val="009066D6"/>
    <w:rsid w:val="00906C7B"/>
    <w:rsid w:val="00906D01"/>
    <w:rsid w:val="00911C76"/>
    <w:rsid w:val="00912467"/>
    <w:rsid w:val="00917199"/>
    <w:rsid w:val="00920186"/>
    <w:rsid w:val="00920490"/>
    <w:rsid w:val="00921194"/>
    <w:rsid w:val="009220FB"/>
    <w:rsid w:val="009248F5"/>
    <w:rsid w:val="00924DCB"/>
    <w:rsid w:val="00926E2B"/>
    <w:rsid w:val="0092765D"/>
    <w:rsid w:val="00930F87"/>
    <w:rsid w:val="0093193E"/>
    <w:rsid w:val="00932502"/>
    <w:rsid w:val="009346CD"/>
    <w:rsid w:val="00934748"/>
    <w:rsid w:val="00940807"/>
    <w:rsid w:val="00940AEF"/>
    <w:rsid w:val="00942333"/>
    <w:rsid w:val="00944E5F"/>
    <w:rsid w:val="00945018"/>
    <w:rsid w:val="0095028F"/>
    <w:rsid w:val="00951CC1"/>
    <w:rsid w:val="00952C9C"/>
    <w:rsid w:val="00953583"/>
    <w:rsid w:val="009537FD"/>
    <w:rsid w:val="00955EB6"/>
    <w:rsid w:val="00960336"/>
    <w:rsid w:val="00961E97"/>
    <w:rsid w:val="00963C2C"/>
    <w:rsid w:val="00963DB1"/>
    <w:rsid w:val="009640C6"/>
    <w:rsid w:val="00966A02"/>
    <w:rsid w:val="00970F0D"/>
    <w:rsid w:val="00972878"/>
    <w:rsid w:val="00974FB3"/>
    <w:rsid w:val="00976046"/>
    <w:rsid w:val="00976710"/>
    <w:rsid w:val="009770DD"/>
    <w:rsid w:val="00980800"/>
    <w:rsid w:val="00982369"/>
    <w:rsid w:val="00982EFB"/>
    <w:rsid w:val="009869E8"/>
    <w:rsid w:val="0099091D"/>
    <w:rsid w:val="00993443"/>
    <w:rsid w:val="00994DA2"/>
    <w:rsid w:val="00995137"/>
    <w:rsid w:val="00995377"/>
    <w:rsid w:val="00995FFA"/>
    <w:rsid w:val="00996593"/>
    <w:rsid w:val="009A0F44"/>
    <w:rsid w:val="009A1B8A"/>
    <w:rsid w:val="009A2610"/>
    <w:rsid w:val="009A3A73"/>
    <w:rsid w:val="009A5C36"/>
    <w:rsid w:val="009A636A"/>
    <w:rsid w:val="009A7DCF"/>
    <w:rsid w:val="009B0255"/>
    <w:rsid w:val="009B20E3"/>
    <w:rsid w:val="009B6DEA"/>
    <w:rsid w:val="009B78FE"/>
    <w:rsid w:val="009C04FA"/>
    <w:rsid w:val="009C3162"/>
    <w:rsid w:val="009C4C69"/>
    <w:rsid w:val="009C4E0D"/>
    <w:rsid w:val="009C63D6"/>
    <w:rsid w:val="009C64CC"/>
    <w:rsid w:val="009C662D"/>
    <w:rsid w:val="009D0DC9"/>
    <w:rsid w:val="009D0E94"/>
    <w:rsid w:val="009D27C6"/>
    <w:rsid w:val="009D6C27"/>
    <w:rsid w:val="009D6C4E"/>
    <w:rsid w:val="009D7623"/>
    <w:rsid w:val="009D7664"/>
    <w:rsid w:val="009E1FAA"/>
    <w:rsid w:val="009E2DEC"/>
    <w:rsid w:val="009E423B"/>
    <w:rsid w:val="009E5073"/>
    <w:rsid w:val="009E608B"/>
    <w:rsid w:val="009F06A4"/>
    <w:rsid w:val="009F0869"/>
    <w:rsid w:val="009F1D9D"/>
    <w:rsid w:val="009F2F45"/>
    <w:rsid w:val="009F44B2"/>
    <w:rsid w:val="009F6158"/>
    <w:rsid w:val="009F73CF"/>
    <w:rsid w:val="009F7A59"/>
    <w:rsid w:val="009F7DB1"/>
    <w:rsid w:val="00A009EC"/>
    <w:rsid w:val="00A02BFE"/>
    <w:rsid w:val="00A0317F"/>
    <w:rsid w:val="00A03BC2"/>
    <w:rsid w:val="00A03D60"/>
    <w:rsid w:val="00A043CA"/>
    <w:rsid w:val="00A07454"/>
    <w:rsid w:val="00A1002C"/>
    <w:rsid w:val="00A10845"/>
    <w:rsid w:val="00A11474"/>
    <w:rsid w:val="00A12DBF"/>
    <w:rsid w:val="00A149D8"/>
    <w:rsid w:val="00A15626"/>
    <w:rsid w:val="00A1575C"/>
    <w:rsid w:val="00A16D40"/>
    <w:rsid w:val="00A2172F"/>
    <w:rsid w:val="00A21FA2"/>
    <w:rsid w:val="00A22332"/>
    <w:rsid w:val="00A23084"/>
    <w:rsid w:val="00A23850"/>
    <w:rsid w:val="00A23B34"/>
    <w:rsid w:val="00A24B1F"/>
    <w:rsid w:val="00A277B1"/>
    <w:rsid w:val="00A327EF"/>
    <w:rsid w:val="00A33336"/>
    <w:rsid w:val="00A3397D"/>
    <w:rsid w:val="00A3507C"/>
    <w:rsid w:val="00A365F8"/>
    <w:rsid w:val="00A433AB"/>
    <w:rsid w:val="00A43F6E"/>
    <w:rsid w:val="00A440C8"/>
    <w:rsid w:val="00A4520E"/>
    <w:rsid w:val="00A453B3"/>
    <w:rsid w:val="00A4554A"/>
    <w:rsid w:val="00A46006"/>
    <w:rsid w:val="00A4620D"/>
    <w:rsid w:val="00A46686"/>
    <w:rsid w:val="00A50CF9"/>
    <w:rsid w:val="00A56692"/>
    <w:rsid w:val="00A62BCE"/>
    <w:rsid w:val="00A62EA1"/>
    <w:rsid w:val="00A64BD9"/>
    <w:rsid w:val="00A653DD"/>
    <w:rsid w:val="00A66C55"/>
    <w:rsid w:val="00A67815"/>
    <w:rsid w:val="00A70D4D"/>
    <w:rsid w:val="00A75845"/>
    <w:rsid w:val="00A75E3C"/>
    <w:rsid w:val="00A773B5"/>
    <w:rsid w:val="00A82142"/>
    <w:rsid w:val="00A821A1"/>
    <w:rsid w:val="00A834B2"/>
    <w:rsid w:val="00A84F56"/>
    <w:rsid w:val="00A86264"/>
    <w:rsid w:val="00A91877"/>
    <w:rsid w:val="00A92214"/>
    <w:rsid w:val="00A927AD"/>
    <w:rsid w:val="00A939CD"/>
    <w:rsid w:val="00A93F4A"/>
    <w:rsid w:val="00A94378"/>
    <w:rsid w:val="00AA3C5C"/>
    <w:rsid w:val="00AA4991"/>
    <w:rsid w:val="00AA58CA"/>
    <w:rsid w:val="00AB0078"/>
    <w:rsid w:val="00AB0C7D"/>
    <w:rsid w:val="00AB1AEC"/>
    <w:rsid w:val="00AB1D86"/>
    <w:rsid w:val="00AB38ED"/>
    <w:rsid w:val="00AB4267"/>
    <w:rsid w:val="00AC0727"/>
    <w:rsid w:val="00AC0C02"/>
    <w:rsid w:val="00AC1EC6"/>
    <w:rsid w:val="00AC3A96"/>
    <w:rsid w:val="00AC4799"/>
    <w:rsid w:val="00AC490E"/>
    <w:rsid w:val="00AC4C19"/>
    <w:rsid w:val="00AD3EDA"/>
    <w:rsid w:val="00AD3F52"/>
    <w:rsid w:val="00AD4050"/>
    <w:rsid w:val="00AD55C8"/>
    <w:rsid w:val="00AD6DF3"/>
    <w:rsid w:val="00AD7D44"/>
    <w:rsid w:val="00AE1A80"/>
    <w:rsid w:val="00AE2C65"/>
    <w:rsid w:val="00AE5B2E"/>
    <w:rsid w:val="00AE6E4D"/>
    <w:rsid w:val="00AE7D70"/>
    <w:rsid w:val="00AF0C5C"/>
    <w:rsid w:val="00AF4F3F"/>
    <w:rsid w:val="00AF6B92"/>
    <w:rsid w:val="00AF7700"/>
    <w:rsid w:val="00AF7BB7"/>
    <w:rsid w:val="00B01636"/>
    <w:rsid w:val="00B01C92"/>
    <w:rsid w:val="00B02208"/>
    <w:rsid w:val="00B0323D"/>
    <w:rsid w:val="00B03D94"/>
    <w:rsid w:val="00B06FDE"/>
    <w:rsid w:val="00B07865"/>
    <w:rsid w:val="00B1022B"/>
    <w:rsid w:val="00B12ED5"/>
    <w:rsid w:val="00B130D8"/>
    <w:rsid w:val="00B14378"/>
    <w:rsid w:val="00B1453A"/>
    <w:rsid w:val="00B17527"/>
    <w:rsid w:val="00B17820"/>
    <w:rsid w:val="00B21AC4"/>
    <w:rsid w:val="00B22725"/>
    <w:rsid w:val="00B2279E"/>
    <w:rsid w:val="00B229BD"/>
    <w:rsid w:val="00B22A3F"/>
    <w:rsid w:val="00B22C14"/>
    <w:rsid w:val="00B24990"/>
    <w:rsid w:val="00B263CF"/>
    <w:rsid w:val="00B3188A"/>
    <w:rsid w:val="00B31CBA"/>
    <w:rsid w:val="00B31E5B"/>
    <w:rsid w:val="00B32656"/>
    <w:rsid w:val="00B33363"/>
    <w:rsid w:val="00B374B6"/>
    <w:rsid w:val="00B401B1"/>
    <w:rsid w:val="00B41C22"/>
    <w:rsid w:val="00B43627"/>
    <w:rsid w:val="00B469EF"/>
    <w:rsid w:val="00B53295"/>
    <w:rsid w:val="00B53E6D"/>
    <w:rsid w:val="00B5472B"/>
    <w:rsid w:val="00B5637B"/>
    <w:rsid w:val="00B5789F"/>
    <w:rsid w:val="00B6064B"/>
    <w:rsid w:val="00B61484"/>
    <w:rsid w:val="00B63281"/>
    <w:rsid w:val="00B63453"/>
    <w:rsid w:val="00B655F5"/>
    <w:rsid w:val="00B70D12"/>
    <w:rsid w:val="00B735CC"/>
    <w:rsid w:val="00B75EDA"/>
    <w:rsid w:val="00B764B0"/>
    <w:rsid w:val="00B771BD"/>
    <w:rsid w:val="00B81EEA"/>
    <w:rsid w:val="00B85D98"/>
    <w:rsid w:val="00B862C7"/>
    <w:rsid w:val="00B8757E"/>
    <w:rsid w:val="00B87AAB"/>
    <w:rsid w:val="00B93483"/>
    <w:rsid w:val="00B93F27"/>
    <w:rsid w:val="00B9758B"/>
    <w:rsid w:val="00BA08D5"/>
    <w:rsid w:val="00BA0C0A"/>
    <w:rsid w:val="00BA25E7"/>
    <w:rsid w:val="00BA2F9C"/>
    <w:rsid w:val="00BA3D79"/>
    <w:rsid w:val="00BA3F53"/>
    <w:rsid w:val="00BA4081"/>
    <w:rsid w:val="00BA5C49"/>
    <w:rsid w:val="00BA65AA"/>
    <w:rsid w:val="00BA7AA7"/>
    <w:rsid w:val="00BA7D5C"/>
    <w:rsid w:val="00BB07D8"/>
    <w:rsid w:val="00BB2C05"/>
    <w:rsid w:val="00BB398F"/>
    <w:rsid w:val="00BB3B73"/>
    <w:rsid w:val="00BB3B81"/>
    <w:rsid w:val="00BB7C5F"/>
    <w:rsid w:val="00BC00F7"/>
    <w:rsid w:val="00BC0D20"/>
    <w:rsid w:val="00BC15F1"/>
    <w:rsid w:val="00BC1E6C"/>
    <w:rsid w:val="00BC38C7"/>
    <w:rsid w:val="00BC3D2D"/>
    <w:rsid w:val="00BC4142"/>
    <w:rsid w:val="00BC42E1"/>
    <w:rsid w:val="00BC516D"/>
    <w:rsid w:val="00BC7B47"/>
    <w:rsid w:val="00BD0CCB"/>
    <w:rsid w:val="00BD0F34"/>
    <w:rsid w:val="00BD106E"/>
    <w:rsid w:val="00BD336D"/>
    <w:rsid w:val="00BD527E"/>
    <w:rsid w:val="00BD7096"/>
    <w:rsid w:val="00BD7550"/>
    <w:rsid w:val="00BE3B44"/>
    <w:rsid w:val="00BE6B34"/>
    <w:rsid w:val="00BF083A"/>
    <w:rsid w:val="00BF1822"/>
    <w:rsid w:val="00BF1EBC"/>
    <w:rsid w:val="00BF3140"/>
    <w:rsid w:val="00BF37D4"/>
    <w:rsid w:val="00BF666C"/>
    <w:rsid w:val="00C02F79"/>
    <w:rsid w:val="00C04D3B"/>
    <w:rsid w:val="00C04EC1"/>
    <w:rsid w:val="00C057C6"/>
    <w:rsid w:val="00C0608A"/>
    <w:rsid w:val="00C06382"/>
    <w:rsid w:val="00C07883"/>
    <w:rsid w:val="00C11821"/>
    <w:rsid w:val="00C12E52"/>
    <w:rsid w:val="00C15D93"/>
    <w:rsid w:val="00C20B2C"/>
    <w:rsid w:val="00C2117E"/>
    <w:rsid w:val="00C21EF6"/>
    <w:rsid w:val="00C23575"/>
    <w:rsid w:val="00C2668A"/>
    <w:rsid w:val="00C273DA"/>
    <w:rsid w:val="00C30166"/>
    <w:rsid w:val="00C325C6"/>
    <w:rsid w:val="00C32CD9"/>
    <w:rsid w:val="00C33BCD"/>
    <w:rsid w:val="00C34529"/>
    <w:rsid w:val="00C3504B"/>
    <w:rsid w:val="00C36AD0"/>
    <w:rsid w:val="00C404FB"/>
    <w:rsid w:val="00C40BB2"/>
    <w:rsid w:val="00C42DFF"/>
    <w:rsid w:val="00C46D2B"/>
    <w:rsid w:val="00C470E9"/>
    <w:rsid w:val="00C5034F"/>
    <w:rsid w:val="00C504E2"/>
    <w:rsid w:val="00C5092C"/>
    <w:rsid w:val="00C52335"/>
    <w:rsid w:val="00C52AE0"/>
    <w:rsid w:val="00C54137"/>
    <w:rsid w:val="00C549BF"/>
    <w:rsid w:val="00C563B3"/>
    <w:rsid w:val="00C56F9C"/>
    <w:rsid w:val="00C611A5"/>
    <w:rsid w:val="00C614ED"/>
    <w:rsid w:val="00C618A6"/>
    <w:rsid w:val="00C61FAA"/>
    <w:rsid w:val="00C6484F"/>
    <w:rsid w:val="00C662E9"/>
    <w:rsid w:val="00C664A4"/>
    <w:rsid w:val="00C668F3"/>
    <w:rsid w:val="00C6716E"/>
    <w:rsid w:val="00C674DB"/>
    <w:rsid w:val="00C70424"/>
    <w:rsid w:val="00C73FB4"/>
    <w:rsid w:val="00C74976"/>
    <w:rsid w:val="00C7534F"/>
    <w:rsid w:val="00C758F4"/>
    <w:rsid w:val="00C7627C"/>
    <w:rsid w:val="00C76A83"/>
    <w:rsid w:val="00C80B89"/>
    <w:rsid w:val="00C83A5A"/>
    <w:rsid w:val="00C83AA4"/>
    <w:rsid w:val="00C83E48"/>
    <w:rsid w:val="00C84B67"/>
    <w:rsid w:val="00C87DAF"/>
    <w:rsid w:val="00C929CD"/>
    <w:rsid w:val="00C96B28"/>
    <w:rsid w:val="00C97A55"/>
    <w:rsid w:val="00CA2273"/>
    <w:rsid w:val="00CA2B5E"/>
    <w:rsid w:val="00CA45BA"/>
    <w:rsid w:val="00CA4878"/>
    <w:rsid w:val="00CA634F"/>
    <w:rsid w:val="00CA70B0"/>
    <w:rsid w:val="00CA7D7D"/>
    <w:rsid w:val="00CB08E5"/>
    <w:rsid w:val="00CB441E"/>
    <w:rsid w:val="00CB4E89"/>
    <w:rsid w:val="00CB5795"/>
    <w:rsid w:val="00CB6647"/>
    <w:rsid w:val="00CB6976"/>
    <w:rsid w:val="00CB7A4A"/>
    <w:rsid w:val="00CC1AD8"/>
    <w:rsid w:val="00CC304D"/>
    <w:rsid w:val="00CC3AAB"/>
    <w:rsid w:val="00CC4664"/>
    <w:rsid w:val="00CC543C"/>
    <w:rsid w:val="00CC612D"/>
    <w:rsid w:val="00CC798A"/>
    <w:rsid w:val="00CD124D"/>
    <w:rsid w:val="00CD1F06"/>
    <w:rsid w:val="00CD308A"/>
    <w:rsid w:val="00CD3F7E"/>
    <w:rsid w:val="00CD4DC8"/>
    <w:rsid w:val="00CD5224"/>
    <w:rsid w:val="00CE233B"/>
    <w:rsid w:val="00CE23DE"/>
    <w:rsid w:val="00CE2492"/>
    <w:rsid w:val="00CE3B58"/>
    <w:rsid w:val="00CE4FB4"/>
    <w:rsid w:val="00CE520E"/>
    <w:rsid w:val="00CE640F"/>
    <w:rsid w:val="00CF14A1"/>
    <w:rsid w:val="00CF2F4D"/>
    <w:rsid w:val="00CF3F5C"/>
    <w:rsid w:val="00D01E0A"/>
    <w:rsid w:val="00D02072"/>
    <w:rsid w:val="00D02082"/>
    <w:rsid w:val="00D02537"/>
    <w:rsid w:val="00D02CD3"/>
    <w:rsid w:val="00D048B8"/>
    <w:rsid w:val="00D05A5D"/>
    <w:rsid w:val="00D06A15"/>
    <w:rsid w:val="00D113F0"/>
    <w:rsid w:val="00D12FD4"/>
    <w:rsid w:val="00D13257"/>
    <w:rsid w:val="00D14F00"/>
    <w:rsid w:val="00D17A72"/>
    <w:rsid w:val="00D2335B"/>
    <w:rsid w:val="00D240E1"/>
    <w:rsid w:val="00D24704"/>
    <w:rsid w:val="00D24DF4"/>
    <w:rsid w:val="00D26889"/>
    <w:rsid w:val="00D2701C"/>
    <w:rsid w:val="00D27873"/>
    <w:rsid w:val="00D308DC"/>
    <w:rsid w:val="00D30A68"/>
    <w:rsid w:val="00D32843"/>
    <w:rsid w:val="00D32D9A"/>
    <w:rsid w:val="00D33015"/>
    <w:rsid w:val="00D33E15"/>
    <w:rsid w:val="00D346E6"/>
    <w:rsid w:val="00D35A59"/>
    <w:rsid w:val="00D3646B"/>
    <w:rsid w:val="00D3749B"/>
    <w:rsid w:val="00D41274"/>
    <w:rsid w:val="00D42467"/>
    <w:rsid w:val="00D435F2"/>
    <w:rsid w:val="00D449F4"/>
    <w:rsid w:val="00D450E1"/>
    <w:rsid w:val="00D45358"/>
    <w:rsid w:val="00D45A4C"/>
    <w:rsid w:val="00D45C3E"/>
    <w:rsid w:val="00D47710"/>
    <w:rsid w:val="00D509BD"/>
    <w:rsid w:val="00D526C9"/>
    <w:rsid w:val="00D60467"/>
    <w:rsid w:val="00D60BEC"/>
    <w:rsid w:val="00D65345"/>
    <w:rsid w:val="00D67576"/>
    <w:rsid w:val="00D67C78"/>
    <w:rsid w:val="00D706A4"/>
    <w:rsid w:val="00D7301E"/>
    <w:rsid w:val="00D73330"/>
    <w:rsid w:val="00D73C2C"/>
    <w:rsid w:val="00D74CC5"/>
    <w:rsid w:val="00D759F6"/>
    <w:rsid w:val="00D76436"/>
    <w:rsid w:val="00D76657"/>
    <w:rsid w:val="00D813FF"/>
    <w:rsid w:val="00D81B9E"/>
    <w:rsid w:val="00D82800"/>
    <w:rsid w:val="00D84A59"/>
    <w:rsid w:val="00D859BB"/>
    <w:rsid w:val="00D85D33"/>
    <w:rsid w:val="00D863F2"/>
    <w:rsid w:val="00D9011E"/>
    <w:rsid w:val="00D90FD8"/>
    <w:rsid w:val="00D92D63"/>
    <w:rsid w:val="00D93847"/>
    <w:rsid w:val="00D965CC"/>
    <w:rsid w:val="00DA0799"/>
    <w:rsid w:val="00DA21B7"/>
    <w:rsid w:val="00DA3856"/>
    <w:rsid w:val="00DA3C05"/>
    <w:rsid w:val="00DA50DD"/>
    <w:rsid w:val="00DA7E47"/>
    <w:rsid w:val="00DB3715"/>
    <w:rsid w:val="00DB3BE6"/>
    <w:rsid w:val="00DB445E"/>
    <w:rsid w:val="00DB62CD"/>
    <w:rsid w:val="00DC09DF"/>
    <w:rsid w:val="00DC2888"/>
    <w:rsid w:val="00DC3588"/>
    <w:rsid w:val="00DC4C57"/>
    <w:rsid w:val="00DC59D6"/>
    <w:rsid w:val="00DC7947"/>
    <w:rsid w:val="00DD0DEA"/>
    <w:rsid w:val="00DD2536"/>
    <w:rsid w:val="00DD279B"/>
    <w:rsid w:val="00DD27AA"/>
    <w:rsid w:val="00DD28D9"/>
    <w:rsid w:val="00DD2B1F"/>
    <w:rsid w:val="00DD37D2"/>
    <w:rsid w:val="00DD5031"/>
    <w:rsid w:val="00DD5F02"/>
    <w:rsid w:val="00DD79AF"/>
    <w:rsid w:val="00DE1E96"/>
    <w:rsid w:val="00DE38AF"/>
    <w:rsid w:val="00DE3EF4"/>
    <w:rsid w:val="00DE5384"/>
    <w:rsid w:val="00DE5894"/>
    <w:rsid w:val="00DE6904"/>
    <w:rsid w:val="00DE6918"/>
    <w:rsid w:val="00DF20D0"/>
    <w:rsid w:val="00DF22AF"/>
    <w:rsid w:val="00DF3E1A"/>
    <w:rsid w:val="00DF5DD6"/>
    <w:rsid w:val="00DF748A"/>
    <w:rsid w:val="00E01B75"/>
    <w:rsid w:val="00E01D1F"/>
    <w:rsid w:val="00E0225B"/>
    <w:rsid w:val="00E029A7"/>
    <w:rsid w:val="00E03095"/>
    <w:rsid w:val="00E033A6"/>
    <w:rsid w:val="00E033B8"/>
    <w:rsid w:val="00E038E5"/>
    <w:rsid w:val="00E060DA"/>
    <w:rsid w:val="00E07808"/>
    <w:rsid w:val="00E110D5"/>
    <w:rsid w:val="00E1255E"/>
    <w:rsid w:val="00E127A4"/>
    <w:rsid w:val="00E12C56"/>
    <w:rsid w:val="00E14DF9"/>
    <w:rsid w:val="00E15FC1"/>
    <w:rsid w:val="00E20EF1"/>
    <w:rsid w:val="00E214B4"/>
    <w:rsid w:val="00E22BA4"/>
    <w:rsid w:val="00E22F97"/>
    <w:rsid w:val="00E23A24"/>
    <w:rsid w:val="00E24456"/>
    <w:rsid w:val="00E247E4"/>
    <w:rsid w:val="00E24B43"/>
    <w:rsid w:val="00E253B1"/>
    <w:rsid w:val="00E25D6D"/>
    <w:rsid w:val="00E3014E"/>
    <w:rsid w:val="00E31B3F"/>
    <w:rsid w:val="00E330A6"/>
    <w:rsid w:val="00E353AB"/>
    <w:rsid w:val="00E35BF7"/>
    <w:rsid w:val="00E35F7A"/>
    <w:rsid w:val="00E375EB"/>
    <w:rsid w:val="00E37C33"/>
    <w:rsid w:val="00E411F5"/>
    <w:rsid w:val="00E422F0"/>
    <w:rsid w:val="00E4332A"/>
    <w:rsid w:val="00E4644F"/>
    <w:rsid w:val="00E4772D"/>
    <w:rsid w:val="00E47B20"/>
    <w:rsid w:val="00E47F06"/>
    <w:rsid w:val="00E50B5F"/>
    <w:rsid w:val="00E53355"/>
    <w:rsid w:val="00E53AD1"/>
    <w:rsid w:val="00E53F08"/>
    <w:rsid w:val="00E54E60"/>
    <w:rsid w:val="00E5561A"/>
    <w:rsid w:val="00E55A17"/>
    <w:rsid w:val="00E560E4"/>
    <w:rsid w:val="00E601A9"/>
    <w:rsid w:val="00E60282"/>
    <w:rsid w:val="00E6076B"/>
    <w:rsid w:val="00E609BF"/>
    <w:rsid w:val="00E60A0D"/>
    <w:rsid w:val="00E62769"/>
    <w:rsid w:val="00E65BE2"/>
    <w:rsid w:val="00E66F55"/>
    <w:rsid w:val="00E67711"/>
    <w:rsid w:val="00E7058F"/>
    <w:rsid w:val="00E72314"/>
    <w:rsid w:val="00E72FEB"/>
    <w:rsid w:val="00E74F24"/>
    <w:rsid w:val="00E76AEE"/>
    <w:rsid w:val="00E775CE"/>
    <w:rsid w:val="00E77A73"/>
    <w:rsid w:val="00E80421"/>
    <w:rsid w:val="00E83351"/>
    <w:rsid w:val="00E84526"/>
    <w:rsid w:val="00E85A92"/>
    <w:rsid w:val="00E862FF"/>
    <w:rsid w:val="00E90CD6"/>
    <w:rsid w:val="00E92CCB"/>
    <w:rsid w:val="00E931AA"/>
    <w:rsid w:val="00E94A97"/>
    <w:rsid w:val="00E95986"/>
    <w:rsid w:val="00E96CF0"/>
    <w:rsid w:val="00EA2A33"/>
    <w:rsid w:val="00EA3EA3"/>
    <w:rsid w:val="00EA4A2A"/>
    <w:rsid w:val="00EA4BFB"/>
    <w:rsid w:val="00EB0613"/>
    <w:rsid w:val="00EB2754"/>
    <w:rsid w:val="00EB7DC9"/>
    <w:rsid w:val="00EC05E2"/>
    <w:rsid w:val="00EC1A98"/>
    <w:rsid w:val="00EC1F5F"/>
    <w:rsid w:val="00EC44E8"/>
    <w:rsid w:val="00EC610C"/>
    <w:rsid w:val="00EC610E"/>
    <w:rsid w:val="00EC63F9"/>
    <w:rsid w:val="00EC6836"/>
    <w:rsid w:val="00EC6D34"/>
    <w:rsid w:val="00EC78B9"/>
    <w:rsid w:val="00ED06AC"/>
    <w:rsid w:val="00ED1406"/>
    <w:rsid w:val="00ED14DE"/>
    <w:rsid w:val="00ED2008"/>
    <w:rsid w:val="00ED39A8"/>
    <w:rsid w:val="00ED60F8"/>
    <w:rsid w:val="00ED7E8E"/>
    <w:rsid w:val="00EE2CF1"/>
    <w:rsid w:val="00EE329A"/>
    <w:rsid w:val="00EE5E5C"/>
    <w:rsid w:val="00EE728D"/>
    <w:rsid w:val="00EE7ACF"/>
    <w:rsid w:val="00EF1CC0"/>
    <w:rsid w:val="00EF26B6"/>
    <w:rsid w:val="00EF64A0"/>
    <w:rsid w:val="00EF6853"/>
    <w:rsid w:val="00EF76E9"/>
    <w:rsid w:val="00EF7995"/>
    <w:rsid w:val="00EF7BFC"/>
    <w:rsid w:val="00F00D35"/>
    <w:rsid w:val="00F0111B"/>
    <w:rsid w:val="00F011CA"/>
    <w:rsid w:val="00F02CF0"/>
    <w:rsid w:val="00F0524C"/>
    <w:rsid w:val="00F05B16"/>
    <w:rsid w:val="00F06138"/>
    <w:rsid w:val="00F07D5A"/>
    <w:rsid w:val="00F10290"/>
    <w:rsid w:val="00F11FE5"/>
    <w:rsid w:val="00F122D6"/>
    <w:rsid w:val="00F12980"/>
    <w:rsid w:val="00F12E19"/>
    <w:rsid w:val="00F14307"/>
    <w:rsid w:val="00F15BC0"/>
    <w:rsid w:val="00F16BE9"/>
    <w:rsid w:val="00F176D1"/>
    <w:rsid w:val="00F179D2"/>
    <w:rsid w:val="00F23C2C"/>
    <w:rsid w:val="00F252BD"/>
    <w:rsid w:val="00F26AEB"/>
    <w:rsid w:val="00F278C7"/>
    <w:rsid w:val="00F27EC4"/>
    <w:rsid w:val="00F30DBF"/>
    <w:rsid w:val="00F324BC"/>
    <w:rsid w:val="00F33D6D"/>
    <w:rsid w:val="00F33DD5"/>
    <w:rsid w:val="00F36718"/>
    <w:rsid w:val="00F374C2"/>
    <w:rsid w:val="00F4111E"/>
    <w:rsid w:val="00F4225F"/>
    <w:rsid w:val="00F4229B"/>
    <w:rsid w:val="00F428E6"/>
    <w:rsid w:val="00F42F52"/>
    <w:rsid w:val="00F44301"/>
    <w:rsid w:val="00F45688"/>
    <w:rsid w:val="00F458DC"/>
    <w:rsid w:val="00F45ABF"/>
    <w:rsid w:val="00F46A85"/>
    <w:rsid w:val="00F46DFE"/>
    <w:rsid w:val="00F47971"/>
    <w:rsid w:val="00F47C07"/>
    <w:rsid w:val="00F47E9C"/>
    <w:rsid w:val="00F50E2A"/>
    <w:rsid w:val="00F54FBD"/>
    <w:rsid w:val="00F60308"/>
    <w:rsid w:val="00F618C1"/>
    <w:rsid w:val="00F61AC0"/>
    <w:rsid w:val="00F625FF"/>
    <w:rsid w:val="00F638A8"/>
    <w:rsid w:val="00F64259"/>
    <w:rsid w:val="00F66480"/>
    <w:rsid w:val="00F67B9A"/>
    <w:rsid w:val="00F7012A"/>
    <w:rsid w:val="00F71679"/>
    <w:rsid w:val="00F71BD9"/>
    <w:rsid w:val="00F72574"/>
    <w:rsid w:val="00F72ABE"/>
    <w:rsid w:val="00F73039"/>
    <w:rsid w:val="00F74407"/>
    <w:rsid w:val="00F8159A"/>
    <w:rsid w:val="00F838EB"/>
    <w:rsid w:val="00F849FE"/>
    <w:rsid w:val="00F87826"/>
    <w:rsid w:val="00F905BB"/>
    <w:rsid w:val="00F90C1D"/>
    <w:rsid w:val="00F91101"/>
    <w:rsid w:val="00F91161"/>
    <w:rsid w:val="00F91937"/>
    <w:rsid w:val="00F9350D"/>
    <w:rsid w:val="00F94C1F"/>
    <w:rsid w:val="00F952EB"/>
    <w:rsid w:val="00F9573E"/>
    <w:rsid w:val="00F9638E"/>
    <w:rsid w:val="00F97593"/>
    <w:rsid w:val="00FA1705"/>
    <w:rsid w:val="00FA1B41"/>
    <w:rsid w:val="00FA1B5B"/>
    <w:rsid w:val="00FA2C81"/>
    <w:rsid w:val="00FB00B8"/>
    <w:rsid w:val="00FB11B7"/>
    <w:rsid w:val="00FB2060"/>
    <w:rsid w:val="00FB2BEC"/>
    <w:rsid w:val="00FB5151"/>
    <w:rsid w:val="00FB55C0"/>
    <w:rsid w:val="00FB5CE2"/>
    <w:rsid w:val="00FB73D7"/>
    <w:rsid w:val="00FB73EC"/>
    <w:rsid w:val="00FC32A5"/>
    <w:rsid w:val="00FC39A1"/>
    <w:rsid w:val="00FC5909"/>
    <w:rsid w:val="00FC7139"/>
    <w:rsid w:val="00FC72ED"/>
    <w:rsid w:val="00FD5325"/>
    <w:rsid w:val="00FD577D"/>
    <w:rsid w:val="00FD57F6"/>
    <w:rsid w:val="00FE0436"/>
    <w:rsid w:val="00FE310F"/>
    <w:rsid w:val="00FE4CD5"/>
    <w:rsid w:val="00FE527B"/>
    <w:rsid w:val="00FE71BF"/>
    <w:rsid w:val="00FE78E0"/>
    <w:rsid w:val="00FE7C85"/>
    <w:rsid w:val="00FF1003"/>
    <w:rsid w:val="00FF1060"/>
    <w:rsid w:val="00FF1429"/>
    <w:rsid w:val="00FF37FC"/>
    <w:rsid w:val="00FF4350"/>
    <w:rsid w:val="00FF4BD9"/>
    <w:rsid w:val="00FF56C1"/>
    <w:rsid w:val="00FF5748"/>
    <w:rsid w:val="00FF5AEC"/>
    <w:rsid w:val="00FF7AC6"/>
    <w:rsid w:val="00FF7C70"/>
    <w:rsid w:val="010DD71E"/>
    <w:rsid w:val="01101605"/>
    <w:rsid w:val="01130183"/>
    <w:rsid w:val="01220290"/>
    <w:rsid w:val="01518AAB"/>
    <w:rsid w:val="01846DF0"/>
    <w:rsid w:val="0191CFB4"/>
    <w:rsid w:val="0191E149"/>
    <w:rsid w:val="01962799"/>
    <w:rsid w:val="01A4BE8A"/>
    <w:rsid w:val="01AF67C1"/>
    <w:rsid w:val="01C54C33"/>
    <w:rsid w:val="01D7F405"/>
    <w:rsid w:val="0203906A"/>
    <w:rsid w:val="0208EC65"/>
    <w:rsid w:val="0212D4E8"/>
    <w:rsid w:val="025BDB62"/>
    <w:rsid w:val="02653ED1"/>
    <w:rsid w:val="026A147C"/>
    <w:rsid w:val="026AA7BE"/>
    <w:rsid w:val="0270594C"/>
    <w:rsid w:val="0278B4AD"/>
    <w:rsid w:val="02A3BB02"/>
    <w:rsid w:val="02BDF04B"/>
    <w:rsid w:val="02C17C6D"/>
    <w:rsid w:val="02C5FB91"/>
    <w:rsid w:val="03094077"/>
    <w:rsid w:val="03333DEF"/>
    <w:rsid w:val="035CBB2A"/>
    <w:rsid w:val="0386F47F"/>
    <w:rsid w:val="0399DCEE"/>
    <w:rsid w:val="03A1984B"/>
    <w:rsid w:val="03E167D4"/>
    <w:rsid w:val="03E3E112"/>
    <w:rsid w:val="03EDD909"/>
    <w:rsid w:val="03F6D896"/>
    <w:rsid w:val="049F59E7"/>
    <w:rsid w:val="05314FF2"/>
    <w:rsid w:val="056C1F95"/>
    <w:rsid w:val="057DC2FE"/>
    <w:rsid w:val="05AEAAEE"/>
    <w:rsid w:val="05C22895"/>
    <w:rsid w:val="05FD2FAE"/>
    <w:rsid w:val="0623A937"/>
    <w:rsid w:val="064A8C87"/>
    <w:rsid w:val="0657F502"/>
    <w:rsid w:val="0659B382"/>
    <w:rsid w:val="0688D49C"/>
    <w:rsid w:val="06CFAC8A"/>
    <w:rsid w:val="06D9FFE8"/>
    <w:rsid w:val="0754D672"/>
    <w:rsid w:val="075BAEE4"/>
    <w:rsid w:val="07682333"/>
    <w:rsid w:val="076BDDCB"/>
    <w:rsid w:val="078CBF1E"/>
    <w:rsid w:val="07C7B8E6"/>
    <w:rsid w:val="0870DB95"/>
    <w:rsid w:val="087770E9"/>
    <w:rsid w:val="08C43D95"/>
    <w:rsid w:val="093A3B54"/>
    <w:rsid w:val="094388A5"/>
    <w:rsid w:val="097AF17C"/>
    <w:rsid w:val="09903D6E"/>
    <w:rsid w:val="09BB89C8"/>
    <w:rsid w:val="09ECDCFA"/>
    <w:rsid w:val="0A251A29"/>
    <w:rsid w:val="0A363B25"/>
    <w:rsid w:val="0A3DBF5F"/>
    <w:rsid w:val="0A4AFF09"/>
    <w:rsid w:val="0A538594"/>
    <w:rsid w:val="0AA24A44"/>
    <w:rsid w:val="0AB4B964"/>
    <w:rsid w:val="0B09DEB9"/>
    <w:rsid w:val="0B296B26"/>
    <w:rsid w:val="0B545931"/>
    <w:rsid w:val="0B66647B"/>
    <w:rsid w:val="0B8F53FA"/>
    <w:rsid w:val="0B93AA18"/>
    <w:rsid w:val="0BB6F5F7"/>
    <w:rsid w:val="0BDA17F8"/>
    <w:rsid w:val="0C537B26"/>
    <w:rsid w:val="0C617300"/>
    <w:rsid w:val="0C86B90D"/>
    <w:rsid w:val="0C9EFFC7"/>
    <w:rsid w:val="0CCEBF13"/>
    <w:rsid w:val="0D2542FB"/>
    <w:rsid w:val="0D381933"/>
    <w:rsid w:val="0D5CBDCB"/>
    <w:rsid w:val="0D9840B0"/>
    <w:rsid w:val="0DCDB4E9"/>
    <w:rsid w:val="0DED92DA"/>
    <w:rsid w:val="0E179F67"/>
    <w:rsid w:val="0E19BCA5"/>
    <w:rsid w:val="0E27D444"/>
    <w:rsid w:val="0E30BECA"/>
    <w:rsid w:val="0E42240A"/>
    <w:rsid w:val="0EA9651E"/>
    <w:rsid w:val="0EDFFB50"/>
    <w:rsid w:val="0F0C385D"/>
    <w:rsid w:val="0F345193"/>
    <w:rsid w:val="0F4ACF86"/>
    <w:rsid w:val="0F6BB87C"/>
    <w:rsid w:val="103861E9"/>
    <w:rsid w:val="10437F1F"/>
    <w:rsid w:val="10540386"/>
    <w:rsid w:val="108EB698"/>
    <w:rsid w:val="10BB9359"/>
    <w:rsid w:val="10CFFB63"/>
    <w:rsid w:val="10D4ED10"/>
    <w:rsid w:val="10E4A68C"/>
    <w:rsid w:val="11341262"/>
    <w:rsid w:val="1137E278"/>
    <w:rsid w:val="115B3347"/>
    <w:rsid w:val="11623C03"/>
    <w:rsid w:val="1195A054"/>
    <w:rsid w:val="11AAB232"/>
    <w:rsid w:val="11D7006D"/>
    <w:rsid w:val="123B8DA2"/>
    <w:rsid w:val="1240F801"/>
    <w:rsid w:val="1266812A"/>
    <w:rsid w:val="1295D483"/>
    <w:rsid w:val="12ADB9AC"/>
    <w:rsid w:val="130940C9"/>
    <w:rsid w:val="132FCA6A"/>
    <w:rsid w:val="1341124E"/>
    <w:rsid w:val="1353B999"/>
    <w:rsid w:val="13592B21"/>
    <w:rsid w:val="136D3394"/>
    <w:rsid w:val="139B483A"/>
    <w:rsid w:val="13B95180"/>
    <w:rsid w:val="13F6644D"/>
    <w:rsid w:val="141871A0"/>
    <w:rsid w:val="141E3068"/>
    <w:rsid w:val="145DE778"/>
    <w:rsid w:val="14630E1E"/>
    <w:rsid w:val="148A916A"/>
    <w:rsid w:val="14A0C22A"/>
    <w:rsid w:val="14C205B8"/>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2C9C44"/>
    <w:rsid w:val="18502C7B"/>
    <w:rsid w:val="185C9C2B"/>
    <w:rsid w:val="18771935"/>
    <w:rsid w:val="188EF3E0"/>
    <w:rsid w:val="18953620"/>
    <w:rsid w:val="189E5938"/>
    <w:rsid w:val="18ACCD09"/>
    <w:rsid w:val="18BFE999"/>
    <w:rsid w:val="1926E54D"/>
    <w:rsid w:val="195E028D"/>
    <w:rsid w:val="196E7C9C"/>
    <w:rsid w:val="1996E357"/>
    <w:rsid w:val="19AC6900"/>
    <w:rsid w:val="19B7BD96"/>
    <w:rsid w:val="19C2350B"/>
    <w:rsid w:val="19C892BA"/>
    <w:rsid w:val="19CE08E6"/>
    <w:rsid w:val="1A0A85EF"/>
    <w:rsid w:val="1A0FC2E8"/>
    <w:rsid w:val="1A4ED8E9"/>
    <w:rsid w:val="1A52EC49"/>
    <w:rsid w:val="1A5678B3"/>
    <w:rsid w:val="1A77D7A6"/>
    <w:rsid w:val="1AB20556"/>
    <w:rsid w:val="1AC7C140"/>
    <w:rsid w:val="1AE76B49"/>
    <w:rsid w:val="1B266622"/>
    <w:rsid w:val="1B436656"/>
    <w:rsid w:val="1B59C43E"/>
    <w:rsid w:val="1B6345AE"/>
    <w:rsid w:val="1B68CE0F"/>
    <w:rsid w:val="1B7A47A4"/>
    <w:rsid w:val="1B9AA593"/>
    <w:rsid w:val="1BDDB86B"/>
    <w:rsid w:val="1BE20A4B"/>
    <w:rsid w:val="1C0CA545"/>
    <w:rsid w:val="1C5AF096"/>
    <w:rsid w:val="1C5E1C82"/>
    <w:rsid w:val="1C695C9D"/>
    <w:rsid w:val="1C98EC1E"/>
    <w:rsid w:val="1CB1F2B7"/>
    <w:rsid w:val="1CEEEA56"/>
    <w:rsid w:val="1D340913"/>
    <w:rsid w:val="1D414825"/>
    <w:rsid w:val="1D5D9501"/>
    <w:rsid w:val="1DE4C4DD"/>
    <w:rsid w:val="1E086B0E"/>
    <w:rsid w:val="1E23D041"/>
    <w:rsid w:val="1E648A12"/>
    <w:rsid w:val="1E70B68D"/>
    <w:rsid w:val="1E9C47E3"/>
    <w:rsid w:val="1EC5FC4F"/>
    <w:rsid w:val="1F0EADA2"/>
    <w:rsid w:val="1F1F923A"/>
    <w:rsid w:val="1F5560E9"/>
    <w:rsid w:val="1F68950B"/>
    <w:rsid w:val="1F76C6B1"/>
    <w:rsid w:val="1F8E28E8"/>
    <w:rsid w:val="1F8FA0BB"/>
    <w:rsid w:val="1FAE65CB"/>
    <w:rsid w:val="1FBFA0A2"/>
    <w:rsid w:val="1FECF795"/>
    <w:rsid w:val="20052902"/>
    <w:rsid w:val="20453862"/>
    <w:rsid w:val="204B56A2"/>
    <w:rsid w:val="2087139D"/>
    <w:rsid w:val="208CA3C5"/>
    <w:rsid w:val="20BF25D8"/>
    <w:rsid w:val="20DA9CF8"/>
    <w:rsid w:val="20F83AA0"/>
    <w:rsid w:val="213184A9"/>
    <w:rsid w:val="214248A6"/>
    <w:rsid w:val="214F184E"/>
    <w:rsid w:val="21705F86"/>
    <w:rsid w:val="219F909C"/>
    <w:rsid w:val="21F30E4A"/>
    <w:rsid w:val="2204C16E"/>
    <w:rsid w:val="2237F74E"/>
    <w:rsid w:val="2251B32C"/>
    <w:rsid w:val="22820EB5"/>
    <w:rsid w:val="22F74164"/>
    <w:rsid w:val="22F8481B"/>
    <w:rsid w:val="22FD6131"/>
    <w:rsid w:val="235DAB45"/>
    <w:rsid w:val="23773C71"/>
    <w:rsid w:val="23996D72"/>
    <w:rsid w:val="23CACD1B"/>
    <w:rsid w:val="241B215A"/>
    <w:rsid w:val="246D4263"/>
    <w:rsid w:val="24A5D5CD"/>
    <w:rsid w:val="24B17356"/>
    <w:rsid w:val="24CCA39A"/>
    <w:rsid w:val="24E89163"/>
    <w:rsid w:val="251D6140"/>
    <w:rsid w:val="2541F010"/>
    <w:rsid w:val="254EEA3A"/>
    <w:rsid w:val="25A3CC3D"/>
    <w:rsid w:val="25D1B461"/>
    <w:rsid w:val="25FAF75E"/>
    <w:rsid w:val="261DA74F"/>
    <w:rsid w:val="262EBA57"/>
    <w:rsid w:val="2644884B"/>
    <w:rsid w:val="265F036F"/>
    <w:rsid w:val="2697C6BE"/>
    <w:rsid w:val="26A8D60F"/>
    <w:rsid w:val="26C0F9EE"/>
    <w:rsid w:val="26C228E8"/>
    <w:rsid w:val="26E04B7E"/>
    <w:rsid w:val="270F9DEF"/>
    <w:rsid w:val="2717202B"/>
    <w:rsid w:val="2771C031"/>
    <w:rsid w:val="2782D937"/>
    <w:rsid w:val="27AFA8C5"/>
    <w:rsid w:val="27B18A2A"/>
    <w:rsid w:val="27CBB93E"/>
    <w:rsid w:val="27CE652F"/>
    <w:rsid w:val="27CE982F"/>
    <w:rsid w:val="27ED9E3E"/>
    <w:rsid w:val="28230E97"/>
    <w:rsid w:val="28A653D4"/>
    <w:rsid w:val="28ABD09F"/>
    <w:rsid w:val="28E68386"/>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027E8"/>
    <w:rsid w:val="2AC32CE8"/>
    <w:rsid w:val="2B1BE413"/>
    <w:rsid w:val="2B36A7B8"/>
    <w:rsid w:val="2B402AFF"/>
    <w:rsid w:val="2B44C5B8"/>
    <w:rsid w:val="2B4D3E3A"/>
    <w:rsid w:val="2B7F30C7"/>
    <w:rsid w:val="2B81CAD1"/>
    <w:rsid w:val="2BC50CB3"/>
    <w:rsid w:val="2C410CB0"/>
    <w:rsid w:val="2C772EEF"/>
    <w:rsid w:val="2C7B5C9D"/>
    <w:rsid w:val="2C8CE8D3"/>
    <w:rsid w:val="2C8D364D"/>
    <w:rsid w:val="2CAF6FCD"/>
    <w:rsid w:val="2CD01AF5"/>
    <w:rsid w:val="2CE24343"/>
    <w:rsid w:val="2CEEC2D0"/>
    <w:rsid w:val="2CF1A563"/>
    <w:rsid w:val="2CF72398"/>
    <w:rsid w:val="2D011F14"/>
    <w:rsid w:val="2D081523"/>
    <w:rsid w:val="2D0A1C57"/>
    <w:rsid w:val="2D1847CB"/>
    <w:rsid w:val="2D78BE40"/>
    <w:rsid w:val="2D7BD6D6"/>
    <w:rsid w:val="2DD6C241"/>
    <w:rsid w:val="2DDC9FF7"/>
    <w:rsid w:val="2DE04791"/>
    <w:rsid w:val="2DE96F9B"/>
    <w:rsid w:val="2E13E075"/>
    <w:rsid w:val="2E3016DD"/>
    <w:rsid w:val="2EA51B3C"/>
    <w:rsid w:val="2EBEE6BB"/>
    <w:rsid w:val="2ED561AB"/>
    <w:rsid w:val="2EDC2019"/>
    <w:rsid w:val="2EEA2B6D"/>
    <w:rsid w:val="2EF065A8"/>
    <w:rsid w:val="2EFAE050"/>
    <w:rsid w:val="2F04CAA6"/>
    <w:rsid w:val="2F7764ED"/>
    <w:rsid w:val="2FCDD6E6"/>
    <w:rsid w:val="2FE01423"/>
    <w:rsid w:val="30002B2C"/>
    <w:rsid w:val="3019E405"/>
    <w:rsid w:val="302F558B"/>
    <w:rsid w:val="30448416"/>
    <w:rsid w:val="30C5E223"/>
    <w:rsid w:val="30DA164F"/>
    <w:rsid w:val="312337A8"/>
    <w:rsid w:val="3142235E"/>
    <w:rsid w:val="316A7151"/>
    <w:rsid w:val="317305DE"/>
    <w:rsid w:val="319A40EA"/>
    <w:rsid w:val="31C6EBD8"/>
    <w:rsid w:val="320EE19F"/>
    <w:rsid w:val="32788C93"/>
    <w:rsid w:val="32974441"/>
    <w:rsid w:val="32A189D3"/>
    <w:rsid w:val="32B15A84"/>
    <w:rsid w:val="32BB7046"/>
    <w:rsid w:val="32DAA422"/>
    <w:rsid w:val="33212D65"/>
    <w:rsid w:val="3326C9F9"/>
    <w:rsid w:val="3366D352"/>
    <w:rsid w:val="3378E4E0"/>
    <w:rsid w:val="33D5685C"/>
    <w:rsid w:val="33DE500F"/>
    <w:rsid w:val="33EEDDE8"/>
    <w:rsid w:val="34321BFA"/>
    <w:rsid w:val="34634703"/>
    <w:rsid w:val="3470DB49"/>
    <w:rsid w:val="34A3A2C7"/>
    <w:rsid w:val="34E51008"/>
    <w:rsid w:val="34EEA140"/>
    <w:rsid w:val="34FB5A18"/>
    <w:rsid w:val="34FECA49"/>
    <w:rsid w:val="35416D16"/>
    <w:rsid w:val="355CD0F0"/>
    <w:rsid w:val="356AA7C8"/>
    <w:rsid w:val="35C7EFBE"/>
    <w:rsid w:val="35D92A95"/>
    <w:rsid w:val="35E478B4"/>
    <w:rsid w:val="35F5F5B1"/>
    <w:rsid w:val="36152811"/>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A95D20"/>
    <w:rsid w:val="38D101DC"/>
    <w:rsid w:val="395E8144"/>
    <w:rsid w:val="3A6146A7"/>
    <w:rsid w:val="3A9DF9C4"/>
    <w:rsid w:val="3ACB45B2"/>
    <w:rsid w:val="3AF96D56"/>
    <w:rsid w:val="3B187713"/>
    <w:rsid w:val="3B197D8A"/>
    <w:rsid w:val="3B29FC36"/>
    <w:rsid w:val="3B2E585E"/>
    <w:rsid w:val="3B2F6E77"/>
    <w:rsid w:val="3B333983"/>
    <w:rsid w:val="3B3B10F0"/>
    <w:rsid w:val="3B4A3C6B"/>
    <w:rsid w:val="3B4E54D9"/>
    <w:rsid w:val="3B560A81"/>
    <w:rsid w:val="3BBA9DA4"/>
    <w:rsid w:val="3BE1CCB2"/>
    <w:rsid w:val="3BE1D6D2"/>
    <w:rsid w:val="3C12C33B"/>
    <w:rsid w:val="3C26D57F"/>
    <w:rsid w:val="3C8777C7"/>
    <w:rsid w:val="3CD76674"/>
    <w:rsid w:val="3CD9EC92"/>
    <w:rsid w:val="3D12CE4D"/>
    <w:rsid w:val="3D16EA04"/>
    <w:rsid w:val="3D381071"/>
    <w:rsid w:val="3D546838"/>
    <w:rsid w:val="3D77088C"/>
    <w:rsid w:val="3D811324"/>
    <w:rsid w:val="3DD6AAB9"/>
    <w:rsid w:val="3DDBEE7C"/>
    <w:rsid w:val="3DF47335"/>
    <w:rsid w:val="3E0EDD17"/>
    <w:rsid w:val="3E4ABD66"/>
    <w:rsid w:val="3EC67685"/>
    <w:rsid w:val="3ECA58C1"/>
    <w:rsid w:val="3ED33171"/>
    <w:rsid w:val="3ED66BFF"/>
    <w:rsid w:val="3EFB8931"/>
    <w:rsid w:val="3F5C927B"/>
    <w:rsid w:val="3F8076D4"/>
    <w:rsid w:val="3FC44CF5"/>
    <w:rsid w:val="400DC5C7"/>
    <w:rsid w:val="403007CF"/>
    <w:rsid w:val="406D8A96"/>
    <w:rsid w:val="408096DD"/>
    <w:rsid w:val="408B1EE7"/>
    <w:rsid w:val="40EE10D8"/>
    <w:rsid w:val="4107F0F1"/>
    <w:rsid w:val="41458250"/>
    <w:rsid w:val="4198F36E"/>
    <w:rsid w:val="41CBD830"/>
    <w:rsid w:val="41D94942"/>
    <w:rsid w:val="41EC21A4"/>
    <w:rsid w:val="42573F5F"/>
    <w:rsid w:val="4257EA90"/>
    <w:rsid w:val="42650AE9"/>
    <w:rsid w:val="427A263A"/>
    <w:rsid w:val="429635B4"/>
    <w:rsid w:val="42B0C334"/>
    <w:rsid w:val="42D2BF26"/>
    <w:rsid w:val="42EE0E2B"/>
    <w:rsid w:val="434687C3"/>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740F1"/>
    <w:rsid w:val="45A34201"/>
    <w:rsid w:val="45AD3906"/>
    <w:rsid w:val="45C9190C"/>
    <w:rsid w:val="461A3CD0"/>
    <w:rsid w:val="4621458C"/>
    <w:rsid w:val="463F4352"/>
    <w:rsid w:val="4681E92A"/>
    <w:rsid w:val="468A19FC"/>
    <w:rsid w:val="469E6EF2"/>
    <w:rsid w:val="46CEC9BA"/>
    <w:rsid w:val="476E825A"/>
    <w:rsid w:val="4779E3E9"/>
    <w:rsid w:val="47B2179B"/>
    <w:rsid w:val="47BA6D96"/>
    <w:rsid w:val="47E31595"/>
    <w:rsid w:val="4828B071"/>
    <w:rsid w:val="4844805A"/>
    <w:rsid w:val="48C32310"/>
    <w:rsid w:val="49630A73"/>
    <w:rsid w:val="4973C0BF"/>
    <w:rsid w:val="4992CA7C"/>
    <w:rsid w:val="499AF470"/>
    <w:rsid w:val="49B00E21"/>
    <w:rsid w:val="49D6A2FE"/>
    <w:rsid w:val="49D8974E"/>
    <w:rsid w:val="49ED9721"/>
    <w:rsid w:val="4A148C1D"/>
    <w:rsid w:val="4A1B7D94"/>
    <w:rsid w:val="4A20EBCA"/>
    <w:rsid w:val="4A24BCF2"/>
    <w:rsid w:val="4A40969F"/>
    <w:rsid w:val="4A44FC74"/>
    <w:rsid w:val="4A69CDAA"/>
    <w:rsid w:val="4A6BA24F"/>
    <w:rsid w:val="4A9AB5FA"/>
    <w:rsid w:val="4AB184AB"/>
    <w:rsid w:val="4B523EB3"/>
    <w:rsid w:val="4B76B8FA"/>
    <w:rsid w:val="4B798E83"/>
    <w:rsid w:val="4B7C3774"/>
    <w:rsid w:val="4BBA80F9"/>
    <w:rsid w:val="4BDFFCCF"/>
    <w:rsid w:val="4C3398A7"/>
    <w:rsid w:val="4C36ECE6"/>
    <w:rsid w:val="4C42AE5F"/>
    <w:rsid w:val="4C4D550C"/>
    <w:rsid w:val="4C744449"/>
    <w:rsid w:val="4C894BA4"/>
    <w:rsid w:val="4CCA6B3E"/>
    <w:rsid w:val="4CCCB975"/>
    <w:rsid w:val="4CEA763A"/>
    <w:rsid w:val="4D6EE983"/>
    <w:rsid w:val="4E0AE42A"/>
    <w:rsid w:val="4E7ACE15"/>
    <w:rsid w:val="4EF464A0"/>
    <w:rsid w:val="4F4F8256"/>
    <w:rsid w:val="4FC812C9"/>
    <w:rsid w:val="4FF8E81A"/>
    <w:rsid w:val="50183E9E"/>
    <w:rsid w:val="50400EB8"/>
    <w:rsid w:val="50478E9E"/>
    <w:rsid w:val="504D682F"/>
    <w:rsid w:val="50530775"/>
    <w:rsid w:val="50761180"/>
    <w:rsid w:val="50FA3A41"/>
    <w:rsid w:val="50FA6A17"/>
    <w:rsid w:val="51BB08EE"/>
    <w:rsid w:val="51D9B6DA"/>
    <w:rsid w:val="51DEFF9F"/>
    <w:rsid w:val="51ED3E6E"/>
    <w:rsid w:val="51EE9973"/>
    <w:rsid w:val="52560149"/>
    <w:rsid w:val="52BA1552"/>
    <w:rsid w:val="52C48416"/>
    <w:rsid w:val="52DC855D"/>
    <w:rsid w:val="52DCFC17"/>
    <w:rsid w:val="52F4A7F3"/>
    <w:rsid w:val="52F95459"/>
    <w:rsid w:val="52FFC09B"/>
    <w:rsid w:val="53334FD9"/>
    <w:rsid w:val="5338EE0C"/>
    <w:rsid w:val="534AB471"/>
    <w:rsid w:val="53D0BA80"/>
    <w:rsid w:val="53EB2833"/>
    <w:rsid w:val="541D3B95"/>
    <w:rsid w:val="542EB870"/>
    <w:rsid w:val="54404AF0"/>
    <w:rsid w:val="54895149"/>
    <w:rsid w:val="548F5721"/>
    <w:rsid w:val="54AA2868"/>
    <w:rsid w:val="550228EB"/>
    <w:rsid w:val="552AFE5D"/>
    <w:rsid w:val="55330187"/>
    <w:rsid w:val="5538FDB8"/>
    <w:rsid w:val="5543C90C"/>
    <w:rsid w:val="55520F89"/>
    <w:rsid w:val="5599AC5C"/>
    <w:rsid w:val="55B07951"/>
    <w:rsid w:val="55C6A30D"/>
    <w:rsid w:val="55D56F8A"/>
    <w:rsid w:val="56A281DC"/>
    <w:rsid w:val="56BE2623"/>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C1A70"/>
    <w:rsid w:val="58C4A4A0"/>
    <w:rsid w:val="58D2602B"/>
    <w:rsid w:val="58E11446"/>
    <w:rsid w:val="59011D46"/>
    <w:rsid w:val="59106D6C"/>
    <w:rsid w:val="598FC5E9"/>
    <w:rsid w:val="5992DD81"/>
    <w:rsid w:val="59E9D6CD"/>
    <w:rsid w:val="5A293C73"/>
    <w:rsid w:val="5A3685D8"/>
    <w:rsid w:val="5A47EAD1"/>
    <w:rsid w:val="5AC880D1"/>
    <w:rsid w:val="5AD8C74A"/>
    <w:rsid w:val="5B290C62"/>
    <w:rsid w:val="5B2A0DE5"/>
    <w:rsid w:val="5B2AE2FA"/>
    <w:rsid w:val="5B71B35D"/>
    <w:rsid w:val="5B94DF7A"/>
    <w:rsid w:val="5BA9074F"/>
    <w:rsid w:val="5BBB6B68"/>
    <w:rsid w:val="5C2D3971"/>
    <w:rsid w:val="5C671E59"/>
    <w:rsid w:val="5C6DB492"/>
    <w:rsid w:val="5CC614E2"/>
    <w:rsid w:val="5CCF5431"/>
    <w:rsid w:val="5CD70DFF"/>
    <w:rsid w:val="5CE08F08"/>
    <w:rsid w:val="5D4BFDEC"/>
    <w:rsid w:val="5DDC87DB"/>
    <w:rsid w:val="5DEF981B"/>
    <w:rsid w:val="5DF84DED"/>
    <w:rsid w:val="5E159C80"/>
    <w:rsid w:val="5E1A4D29"/>
    <w:rsid w:val="5E23E2B0"/>
    <w:rsid w:val="5E5840A7"/>
    <w:rsid w:val="5EA33B28"/>
    <w:rsid w:val="5EE40403"/>
    <w:rsid w:val="5EFFEEC6"/>
    <w:rsid w:val="5F3AC71F"/>
    <w:rsid w:val="5F9CEC40"/>
    <w:rsid w:val="5FEA3904"/>
    <w:rsid w:val="5FF24387"/>
    <w:rsid w:val="601855CE"/>
    <w:rsid w:val="60316FF0"/>
    <w:rsid w:val="604D0DAB"/>
    <w:rsid w:val="604F2840"/>
    <w:rsid w:val="60549F3B"/>
    <w:rsid w:val="608871E0"/>
    <w:rsid w:val="6088A8F2"/>
    <w:rsid w:val="60A305C9"/>
    <w:rsid w:val="60B8E283"/>
    <w:rsid w:val="60BA2E21"/>
    <w:rsid w:val="60F7207E"/>
    <w:rsid w:val="612A0A18"/>
    <w:rsid w:val="612E2444"/>
    <w:rsid w:val="617BACB2"/>
    <w:rsid w:val="61906CF5"/>
    <w:rsid w:val="61CD64F6"/>
    <w:rsid w:val="61EB6C10"/>
    <w:rsid w:val="6271A950"/>
    <w:rsid w:val="62A17068"/>
    <w:rsid w:val="62AC2E6C"/>
    <w:rsid w:val="62BDA7D1"/>
    <w:rsid w:val="62EA812B"/>
    <w:rsid w:val="6302987F"/>
    <w:rsid w:val="63CE6DA9"/>
    <w:rsid w:val="63D61F5F"/>
    <w:rsid w:val="6411949A"/>
    <w:rsid w:val="6428B1E8"/>
    <w:rsid w:val="646FDB7F"/>
    <w:rsid w:val="64D49423"/>
    <w:rsid w:val="64E2D19E"/>
    <w:rsid w:val="650865AE"/>
    <w:rsid w:val="653BF34C"/>
    <w:rsid w:val="656EE10C"/>
    <w:rsid w:val="657B3BB1"/>
    <w:rsid w:val="658E2CD9"/>
    <w:rsid w:val="65928AFE"/>
    <w:rsid w:val="659BD84F"/>
    <w:rsid w:val="65A731C6"/>
    <w:rsid w:val="65CC9D46"/>
    <w:rsid w:val="65DA9E75"/>
    <w:rsid w:val="65E00F86"/>
    <w:rsid w:val="65E47C17"/>
    <w:rsid w:val="65F0A7FB"/>
    <w:rsid w:val="6602AE6F"/>
    <w:rsid w:val="662B9672"/>
    <w:rsid w:val="662EC724"/>
    <w:rsid w:val="6685E385"/>
    <w:rsid w:val="668C5664"/>
    <w:rsid w:val="6692DFF9"/>
    <w:rsid w:val="670F816C"/>
    <w:rsid w:val="672A9987"/>
    <w:rsid w:val="672C1F10"/>
    <w:rsid w:val="675AAFE4"/>
    <w:rsid w:val="67773478"/>
    <w:rsid w:val="67BFA45A"/>
    <w:rsid w:val="67C3EF99"/>
    <w:rsid w:val="67F2FEC9"/>
    <w:rsid w:val="67FCB936"/>
    <w:rsid w:val="682F8907"/>
    <w:rsid w:val="683C635D"/>
    <w:rsid w:val="68528E9A"/>
    <w:rsid w:val="687A74F1"/>
    <w:rsid w:val="6880C613"/>
    <w:rsid w:val="68DB6697"/>
    <w:rsid w:val="68FDDC45"/>
    <w:rsid w:val="69024793"/>
    <w:rsid w:val="69086B8E"/>
    <w:rsid w:val="6949BC5F"/>
    <w:rsid w:val="69A46355"/>
    <w:rsid w:val="69B0647A"/>
    <w:rsid w:val="69CBEE68"/>
    <w:rsid w:val="69CCD69C"/>
    <w:rsid w:val="69DA5612"/>
    <w:rsid w:val="69F3D07E"/>
    <w:rsid w:val="6A2057DD"/>
    <w:rsid w:val="6A5B73A2"/>
    <w:rsid w:val="6A87D38D"/>
    <w:rsid w:val="6A9E17F4"/>
    <w:rsid w:val="6AC1A69B"/>
    <w:rsid w:val="6ADF315B"/>
    <w:rsid w:val="6AE20F2B"/>
    <w:rsid w:val="6B1C578C"/>
    <w:rsid w:val="6B317B1B"/>
    <w:rsid w:val="6B42DB18"/>
    <w:rsid w:val="6B73CCC3"/>
    <w:rsid w:val="6B976D4F"/>
    <w:rsid w:val="6B97F34A"/>
    <w:rsid w:val="6B9D3AE5"/>
    <w:rsid w:val="6BA262BC"/>
    <w:rsid w:val="6BAF0188"/>
    <w:rsid w:val="6BBCF88D"/>
    <w:rsid w:val="6BBD3AA2"/>
    <w:rsid w:val="6C08CB81"/>
    <w:rsid w:val="6C457310"/>
    <w:rsid w:val="6C692880"/>
    <w:rsid w:val="6C81BA5A"/>
    <w:rsid w:val="6C9197BD"/>
    <w:rsid w:val="6CFEDCC6"/>
    <w:rsid w:val="6D17139C"/>
    <w:rsid w:val="6D2178AD"/>
    <w:rsid w:val="6D4A7E1E"/>
    <w:rsid w:val="6D543736"/>
    <w:rsid w:val="6D5CB589"/>
    <w:rsid w:val="6DA6EA34"/>
    <w:rsid w:val="6DC01291"/>
    <w:rsid w:val="6DCAB9CD"/>
    <w:rsid w:val="6DD039CC"/>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736635"/>
    <w:rsid w:val="6FB4E42B"/>
    <w:rsid w:val="6FD4AD0F"/>
    <w:rsid w:val="6FD7A2DF"/>
    <w:rsid w:val="702542B1"/>
    <w:rsid w:val="702D5487"/>
    <w:rsid w:val="7031A40E"/>
    <w:rsid w:val="70A54735"/>
    <w:rsid w:val="70C39BAD"/>
    <w:rsid w:val="70D499A6"/>
    <w:rsid w:val="70ED1E61"/>
    <w:rsid w:val="7115EB19"/>
    <w:rsid w:val="715B6E83"/>
    <w:rsid w:val="7170EE9E"/>
    <w:rsid w:val="71B9473A"/>
    <w:rsid w:val="71BE1B36"/>
    <w:rsid w:val="71FAC006"/>
    <w:rsid w:val="72011C6B"/>
    <w:rsid w:val="72166D82"/>
    <w:rsid w:val="726A5F56"/>
    <w:rsid w:val="726B7153"/>
    <w:rsid w:val="726EC3BC"/>
    <w:rsid w:val="7284615F"/>
    <w:rsid w:val="729C77F1"/>
    <w:rsid w:val="72A4BE8B"/>
    <w:rsid w:val="72AEBB62"/>
    <w:rsid w:val="72FA599E"/>
    <w:rsid w:val="732E9D7C"/>
    <w:rsid w:val="735DD4FA"/>
    <w:rsid w:val="736B67C7"/>
    <w:rsid w:val="73F3B60A"/>
    <w:rsid w:val="73FD71CB"/>
    <w:rsid w:val="7410DFCC"/>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47EB1A"/>
    <w:rsid w:val="775F0751"/>
    <w:rsid w:val="78002E53"/>
    <w:rsid w:val="78632E58"/>
    <w:rsid w:val="78752594"/>
    <w:rsid w:val="7881AC15"/>
    <w:rsid w:val="7890DEAA"/>
    <w:rsid w:val="78978624"/>
    <w:rsid w:val="789788BD"/>
    <w:rsid w:val="78D49FF6"/>
    <w:rsid w:val="78D74F72"/>
    <w:rsid w:val="78DA9CB5"/>
    <w:rsid w:val="78FCC73A"/>
    <w:rsid w:val="7902C538"/>
    <w:rsid w:val="79351179"/>
    <w:rsid w:val="79355260"/>
    <w:rsid w:val="79AC7A1C"/>
    <w:rsid w:val="79CC24F7"/>
    <w:rsid w:val="7A0C2E50"/>
    <w:rsid w:val="7A217F67"/>
    <w:rsid w:val="7A5753B7"/>
    <w:rsid w:val="7A60CFA9"/>
    <w:rsid w:val="7A679C83"/>
    <w:rsid w:val="7A6982A7"/>
    <w:rsid w:val="7A7D5707"/>
    <w:rsid w:val="7A7F8BDC"/>
    <w:rsid w:val="7A82207B"/>
    <w:rsid w:val="7A8CA555"/>
    <w:rsid w:val="7AA2EBB7"/>
    <w:rsid w:val="7ABFE7EA"/>
    <w:rsid w:val="7B012FE2"/>
    <w:rsid w:val="7B2C5CF8"/>
    <w:rsid w:val="7B4AF67D"/>
    <w:rsid w:val="7B76BD81"/>
    <w:rsid w:val="7BAF8D53"/>
    <w:rsid w:val="7BEC282C"/>
    <w:rsid w:val="7C04CCB9"/>
    <w:rsid w:val="7C1564F3"/>
    <w:rsid w:val="7C1B5C3D"/>
    <w:rsid w:val="7C6E4895"/>
    <w:rsid w:val="7C7A479A"/>
    <w:rsid w:val="7CBBBA50"/>
    <w:rsid w:val="7CE2CA5C"/>
    <w:rsid w:val="7CF856CE"/>
    <w:rsid w:val="7D1FC414"/>
    <w:rsid w:val="7D3E86CB"/>
    <w:rsid w:val="7D3F63C4"/>
    <w:rsid w:val="7D592029"/>
    <w:rsid w:val="7D819AB8"/>
    <w:rsid w:val="7D964232"/>
    <w:rsid w:val="7D9E4CB3"/>
    <w:rsid w:val="7DB2E088"/>
    <w:rsid w:val="7DBF888A"/>
    <w:rsid w:val="7DC6B8E8"/>
    <w:rsid w:val="7DDE604F"/>
    <w:rsid w:val="7DECCD31"/>
    <w:rsid w:val="7E06E74E"/>
    <w:rsid w:val="7E09BA99"/>
    <w:rsid w:val="7E2B50E4"/>
    <w:rsid w:val="7E3CB1F0"/>
    <w:rsid w:val="7E5DEAE2"/>
    <w:rsid w:val="7E621C77"/>
    <w:rsid w:val="7E6D22FA"/>
    <w:rsid w:val="7EF1D638"/>
    <w:rsid w:val="7F0E18E7"/>
    <w:rsid w:val="7F257C0E"/>
    <w:rsid w:val="7F2FACBC"/>
    <w:rsid w:val="7F3EF5E2"/>
    <w:rsid w:val="7F6FCA9E"/>
    <w:rsid w:val="7F96C4FE"/>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04B99F4E-3022-47C8-AC02-AFE3300A5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cs="Arial" w:eastAsiaTheme="minorHAnsi"/>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hAnsiTheme="majorHAnsi" w:eastAsiaTheme="majorEastAsia"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hAnsiTheme="majorHAnsi" w:eastAsiaTheme="majorEastAsia"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hAnsiTheme="majorHAnsi" w:eastAsiaTheme="majorEastAsia" w:cstheme="majorBidi"/>
      <w:color w:val="00396F"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styleId="HeaderChar" w:customStyle="1">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styleId="FooterChar" w:customStyle="1">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styleId="BodyTextChar" w:customStyle="1">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Text" w:customStyle="1">
    <w:name w:val="Caption Text"/>
    <w:basedOn w:val="Normal"/>
    <w:uiPriority w:val="1"/>
    <w:qFormat/>
    <w:rsid w:val="00254481"/>
    <w:pPr>
      <w:spacing w:before="0" w:after="160"/>
    </w:pPr>
    <w:rPr>
      <w:b/>
      <w:i/>
    </w:rPr>
  </w:style>
  <w:style w:type="paragraph" w:styleId="Default" w:customStyle="1">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styleId="Heading1Char" w:customStyle="1">
    <w:name w:val="Heading 1 Char"/>
    <w:basedOn w:val="DefaultParagraphFont"/>
    <w:link w:val="Heading1"/>
    <w:uiPriority w:val="9"/>
    <w:rsid w:val="004E78D6"/>
    <w:rPr>
      <w:rFonts w:asciiTheme="majorHAnsi" w:hAnsiTheme="majorHAnsi" w:eastAsiaTheme="majorEastAsia" w:cstheme="majorBidi"/>
      <w:color w:val="0056A7" w:themeColor="accent1" w:themeShade="BF"/>
      <w:sz w:val="32"/>
      <w:szCs w:val="32"/>
      <w:lang w:val="en-AU"/>
    </w:rPr>
  </w:style>
  <w:style w:type="character" w:styleId="Heading2Char" w:customStyle="1">
    <w:name w:val="Heading 2 Char"/>
    <w:basedOn w:val="DefaultParagraphFont"/>
    <w:link w:val="Heading2"/>
    <w:uiPriority w:val="9"/>
    <w:rsid w:val="004E78D6"/>
    <w:rPr>
      <w:rFonts w:asciiTheme="majorHAnsi" w:hAnsiTheme="majorHAnsi" w:eastAsiaTheme="majorEastAsia"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styleId="Heading3Char" w:customStyle="1">
    <w:name w:val="Heading 3 Char"/>
    <w:basedOn w:val="DefaultParagraphFont"/>
    <w:link w:val="Heading3"/>
    <w:uiPriority w:val="9"/>
    <w:rsid w:val="006E100C"/>
    <w:rPr>
      <w:rFonts w:asciiTheme="majorHAnsi" w:hAnsiTheme="majorHAnsi" w:eastAsiaTheme="majorEastAsia"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B3162"/>
    <w:rPr>
      <w:rFonts w:ascii="Segoe UI" w:hAnsi="Segoe UI" w:eastAsia="Arial"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hAnsi="Times New Roman" w:eastAsia="Times New Roman" w:cs="Times New Roman"/>
      <w:lang w:eastAsia="en-AU"/>
    </w:rPr>
  </w:style>
  <w:style w:type="paragraph" w:styleId="ACARA-HEADING1" w:customStyle="1">
    <w:name w:val="ACARA - HEADING 1"/>
    <w:basedOn w:val="Heading1"/>
    <w:link w:val="ACARA-HEADING1Char"/>
    <w:autoRedefine/>
    <w:qFormat/>
    <w:rsid w:val="00FB73D7"/>
    <w:pPr>
      <w:spacing w:before="520" w:after="400" w:line="240" w:lineRule="auto"/>
    </w:pPr>
    <w:rPr>
      <w:rFonts w:ascii="Arial Bold" w:hAnsi="Arial Bold" w:cs="Arial"/>
      <w:b/>
      <w:caps/>
      <w:color w:val="005D93"/>
      <w:sz w:val="24"/>
    </w:rPr>
  </w:style>
  <w:style w:type="paragraph" w:styleId="ACARA-Heading2" w:customStyle="1">
    <w:name w:val="ACARA - Heading 2"/>
    <w:basedOn w:val="Heading3"/>
    <w:link w:val="ACARA-Heading2Char"/>
    <w:autoRedefine/>
    <w:qFormat/>
    <w:rsid w:val="001833BD"/>
    <w:pPr>
      <w:spacing w:before="200"/>
    </w:pPr>
    <w:rPr>
      <w:rFonts w:ascii="Arial Bold" w:hAnsi="Arial Bold" w:cs="Arial"/>
      <w:b/>
      <w:color w:val="005D93"/>
      <w:sz w:val="24"/>
    </w:rPr>
  </w:style>
  <w:style w:type="character" w:styleId="ACARA-HEADING1Char" w:customStyle="1">
    <w:name w:val="ACARA - HEADING 1 Char"/>
    <w:basedOn w:val="Heading2Char"/>
    <w:link w:val="ACARA-HEADING1"/>
    <w:rsid w:val="00FB73D7"/>
    <w:rPr>
      <w:rFonts w:ascii="Arial Bold" w:hAnsi="Arial Bold" w:eastAsiaTheme="majorEastAsia" w:cstheme="majorBidi"/>
      <w:b/>
      <w:caps/>
      <w:color w:val="0056A7" w:themeColor="accent1" w:themeShade="BF"/>
      <w:sz w:val="24"/>
      <w:szCs w:val="32"/>
      <w:lang w:val="en-AU"/>
    </w:rPr>
  </w:style>
  <w:style w:type="paragraph" w:styleId="ACARA-Heading3" w:customStyle="1">
    <w:name w:val="ACARA - Heading 3"/>
    <w:basedOn w:val="Normal"/>
    <w:link w:val="ACARA-Heading3Char"/>
    <w:autoRedefine/>
    <w:qFormat/>
    <w:rsid w:val="006E6D43"/>
    <w:pPr>
      <w:adjustRightInd w:val="0"/>
    </w:pPr>
    <w:rPr>
      <w:rFonts w:ascii="Arial Bold" w:hAnsi="Arial Bold"/>
      <w:b/>
      <w:bCs/>
      <w:i/>
      <w:iCs/>
      <w:sz w:val="24"/>
    </w:rPr>
  </w:style>
  <w:style w:type="character" w:styleId="ACARA-Heading2Char" w:customStyle="1">
    <w:name w:val="ACARA - Heading 2 Char"/>
    <w:basedOn w:val="Heading3Char"/>
    <w:link w:val="ACARA-Heading2"/>
    <w:rsid w:val="001833BD"/>
    <w:rPr>
      <w:rFonts w:ascii="Arial Bold" w:hAnsi="Arial Bold" w:eastAsiaTheme="majorEastAsia" w:cstheme="majorBidi"/>
      <w:b/>
      <w:color w:val="00396F" w:themeColor="accent1" w:themeShade="7F"/>
      <w:sz w:val="24"/>
      <w:szCs w:val="24"/>
      <w:lang w:val="en-AU"/>
    </w:rPr>
  </w:style>
  <w:style w:type="paragraph" w:styleId="ACARATableHeading2white" w:customStyle="1">
    <w:name w:val="ACARA Table Heading 2 white"/>
    <w:basedOn w:val="BodyText"/>
    <w:qFormat/>
    <w:rsid w:val="003B6E4A"/>
    <w:pPr>
      <w:spacing w:before="20" w:after="20" w:line="240" w:lineRule="auto"/>
      <w:ind w:left="113" w:right="113"/>
    </w:pPr>
    <w:rPr>
      <w:b/>
      <w:color w:val="FFFFFF" w:themeColor="background1"/>
      <w:szCs w:val="22"/>
    </w:rPr>
  </w:style>
  <w:style w:type="character" w:styleId="ACARA-Heading3Char" w:customStyle="1">
    <w:name w:val="ACARA - Heading 3 Char"/>
    <w:basedOn w:val="DefaultParagraphFont"/>
    <w:link w:val="ACARA-Heading3"/>
    <w:rsid w:val="006E6D43"/>
    <w:rPr>
      <w:rFonts w:ascii="Arial Bold" w:hAnsi="Arial Bold"/>
      <w:b/>
      <w:bCs/>
      <w:i/>
      <w:iCs/>
      <w:sz w:val="24"/>
    </w:rPr>
  </w:style>
  <w:style w:type="paragraph" w:styleId="Tableheadingwhite" w:customStyle="1">
    <w:name w:val="Table heading white"/>
    <w:basedOn w:val="Normal"/>
    <w:rsid w:val="00F14307"/>
    <w:pPr>
      <w:spacing w:before="160" w:after="160"/>
    </w:pPr>
    <w:rPr>
      <w:rFonts w:cstheme="minorBidi"/>
      <w:b/>
      <w:i/>
      <w:color w:val="FFFFFF" w:themeColor="background1"/>
      <w:lang w:val="en-US"/>
    </w:rPr>
  </w:style>
  <w:style w:type="paragraph" w:styleId="ACARA-TableHeadline" w:customStyle="1">
    <w:name w:val="ACARA - Table Headline"/>
    <w:basedOn w:val="Normal"/>
    <w:qFormat/>
    <w:rsid w:val="00514D91"/>
    <w:pPr>
      <w:spacing w:before="0" w:after="160"/>
    </w:pPr>
    <w:rPr>
      <w:bCs/>
      <w:i/>
      <w:color w:val="auto"/>
      <w:lang w:val="en-US"/>
    </w:rPr>
  </w:style>
  <w:style w:type="table" w:styleId="TableGrid1" w:customStyle="1">
    <w:name w:val="Table Grid1"/>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9" w:customStyle="1">
    <w:name w:val="Table Grid9"/>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0" w:customStyle="1">
    <w:name w:val="Table Grid10"/>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3" w:customStyle="1">
    <w:name w:val="Table Grid13"/>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4" w:customStyle="1">
    <w:name w:val="Table Grid14"/>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5" w:customStyle="1">
    <w:name w:val="Table Grid15"/>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6" w:customStyle="1">
    <w:name w:val="Table Grid16"/>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7" w:customStyle="1">
    <w:name w:val="Table Grid17"/>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8" w:customStyle="1">
    <w:name w:val="Table Grid18"/>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CARAtabletext" w:customStyle="1">
    <w:name w:val="ACARA table text"/>
    <w:basedOn w:val="BodyText"/>
    <w:qFormat/>
    <w:rsid w:val="001E359F"/>
    <w:pPr>
      <w:spacing w:before="120" w:after="120" w:line="240" w:lineRule="auto"/>
      <w:ind w:left="227" w:right="227"/>
    </w:pPr>
    <w:rPr>
      <w:color w:val="auto"/>
    </w:rPr>
  </w:style>
  <w:style w:type="paragraph" w:styleId="ACARATableHeading2black" w:customStyle="1">
    <w:name w:val="ACARA Table Heading 2 black"/>
    <w:basedOn w:val="BodyText"/>
    <w:qFormat/>
    <w:rsid w:val="003B6E4A"/>
    <w:pPr>
      <w:spacing w:before="20" w:after="20" w:line="240" w:lineRule="auto"/>
      <w:ind w:left="113" w:right="113"/>
    </w:pPr>
    <w:rPr>
      <w:b/>
      <w:bCs/>
      <w:color w:val="auto"/>
      <w:szCs w:val="22"/>
    </w:rPr>
  </w:style>
  <w:style w:type="paragraph" w:styleId="ACARATableHeading1white" w:customStyle="1">
    <w:name w:val="ACARA Table Heading 1 white"/>
    <w:basedOn w:val="ACARATableHeading2white"/>
    <w:qFormat/>
    <w:rsid w:val="003B6E4A"/>
    <w:pPr>
      <w:jc w:val="center"/>
    </w:pPr>
    <w:rPr>
      <w:sz w:val="22"/>
    </w:rPr>
  </w:style>
  <w:style w:type="paragraph" w:styleId="ACARATableHeading1black" w:customStyle="1">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styleId="CommentTextChar" w:customStyle="1">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styleId="CommentSubjectChar" w:customStyle="1">
    <w:name w:val="Comment Subject Char"/>
    <w:basedOn w:val="CommentTextChar"/>
    <w:link w:val="CommentSubject"/>
    <w:uiPriority w:val="99"/>
    <w:semiHidden/>
    <w:rsid w:val="00631BA9"/>
    <w:rPr>
      <w:b/>
      <w:bCs/>
      <w:szCs w:val="20"/>
    </w:rPr>
  </w:style>
  <w:style w:type="paragraph" w:styleId="Bullets" w:customStyle="1">
    <w:name w:val="Bullets"/>
    <w:basedOn w:val="ListParagraph"/>
    <w:link w:val="BulletsChar"/>
    <w:rsid w:val="00683311"/>
    <w:pPr>
      <w:numPr>
        <w:numId w:val="26"/>
      </w:numPr>
      <w:spacing w:after="120" w:line="240" w:lineRule="auto"/>
      <w:ind w:left="476" w:hanging="357"/>
    </w:pPr>
    <w:rPr>
      <w:i w:val="0"/>
      <w:iCs/>
      <w:color w:val="000000" w:themeColor="accent4"/>
      <w:szCs w:val="20"/>
      <w:shd w:val="clear" w:color="auto" w:fill="FFFFFF"/>
      <w:lang w:val="en-AU"/>
    </w:rPr>
  </w:style>
  <w:style w:type="paragraph" w:styleId="Bulletsuse" w:customStyle="1">
    <w:name w:val="Bullets (use)"/>
    <w:basedOn w:val="ListParagraph"/>
    <w:link w:val="BulletsuseChar"/>
    <w:qFormat/>
    <w:rsid w:val="00CE4FB4"/>
    <w:pPr>
      <w:numPr>
        <w:numId w:val="25"/>
      </w:numPr>
      <w:spacing w:before="0" w:after="0" w:line="240" w:lineRule="auto"/>
      <w:ind w:left="324" w:hanging="284"/>
    </w:pPr>
    <w:rPr>
      <w:i w:val="0"/>
      <w:iCs/>
      <w:color w:val="000000"/>
      <w:szCs w:val="20"/>
    </w:rPr>
  </w:style>
  <w:style w:type="character" w:styleId="ListParagraphChar" w:customStyle="1">
    <w:name w:val="List Paragraph Char"/>
    <w:aliases w:val="ACARA - Body Text Char"/>
    <w:basedOn w:val="DefaultParagraphFont"/>
    <w:link w:val="ListParagraph"/>
    <w:uiPriority w:val="34"/>
    <w:rsid w:val="00683311"/>
    <w:rPr>
      <w:i/>
    </w:rPr>
  </w:style>
  <w:style w:type="character" w:styleId="BulletsChar" w:customStyle="1">
    <w:name w:val="Bullets Char"/>
    <w:basedOn w:val="ListParagraphChar"/>
    <w:link w:val="Bullets"/>
    <w:rsid w:val="00683311"/>
    <w:rPr>
      <w:i w:val="0"/>
      <w:iCs/>
      <w:color w:val="000000" w:themeColor="accent4"/>
      <w:szCs w:val="20"/>
      <w:lang w:val="en-AU"/>
    </w:rPr>
  </w:style>
  <w:style w:type="character" w:styleId="BulletsuseChar" w:customStyle="1">
    <w:name w:val="Bullets (use) Char"/>
    <w:basedOn w:val="ListParagraphChar"/>
    <w:link w:val="Bulletsuse"/>
    <w:rsid w:val="00CE4FB4"/>
    <w:rPr>
      <w:i w:val="0"/>
      <w:iCs/>
      <w:color w:val="000000"/>
      <w:szCs w:val="20"/>
    </w:rPr>
  </w:style>
  <w:style w:type="paragraph" w:styleId="CD" w:customStyle="1">
    <w:name w:val="CD"/>
    <w:basedOn w:val="Normal"/>
    <w:qFormat/>
    <w:rsid w:val="00785D5B"/>
    <w:pPr>
      <w:spacing w:before="0" w:after="0" w:line="240" w:lineRule="auto"/>
    </w:pPr>
    <w:rPr>
      <w:rFonts w:eastAsia="Helvetica" w:cstheme="minorHAnsi"/>
      <w:b/>
      <w:bCs/>
      <w:i/>
      <w:iCs/>
      <w:color w:val="auto"/>
      <w:sz w:val="22"/>
      <w:szCs w:val="20"/>
      <w:lang w:val="en-NZ"/>
    </w:rPr>
  </w:style>
  <w:style w:type="paragraph" w:styleId="ACARA-elaboration" w:customStyle="1">
    <w:name w:val="ACARA - elaboration"/>
    <w:basedOn w:val="BodyText"/>
    <w:qFormat/>
    <w:rsid w:val="00F618C1"/>
    <w:pPr>
      <w:spacing w:before="120"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styleId="BodyText2Char" w:customStyle="1">
    <w:name w:val="Body Text 2 Char"/>
    <w:basedOn w:val="DefaultParagraphFont"/>
    <w:link w:val="BodyText2"/>
    <w:uiPriority w:val="99"/>
    <w:semiHidden/>
    <w:rsid w:val="0046093A"/>
    <w:rPr>
      <w:rFonts w:eastAsia="Arial"/>
      <w:i/>
      <w:sz w:val="24"/>
      <w:szCs w:val="22"/>
      <w:lang w:val="en-AU"/>
    </w:rPr>
  </w:style>
  <w:style w:type="character" w:styleId="normaltextrun" w:customStyle="1">
    <w:name w:val="normaltextrun"/>
    <w:basedOn w:val="DefaultParagraphFont"/>
    <w:rsid w:val="00CD308A"/>
  </w:style>
  <w:style w:type="character" w:styleId="eop" w:customStyle="1">
    <w:name w:val="eop"/>
    <w:basedOn w:val="DefaultParagraphFont"/>
    <w:rsid w:val="00CD308A"/>
  </w:style>
  <w:style w:type="character" w:styleId="font71" w:customStyle="1">
    <w:name w:val="font71"/>
    <w:basedOn w:val="DefaultParagraphFont"/>
    <w:rsid w:val="00E253B1"/>
    <w:rPr>
      <w:rFonts w:hint="default" w:ascii="Calibri" w:hAnsi="Calibri" w:cs="Calibri"/>
      <w:b w:val="0"/>
      <w:bCs w:val="0"/>
      <w:i w:val="0"/>
      <w:iCs w:val="0"/>
      <w:strike w:val="0"/>
      <w:dstrike w:val="0"/>
      <w:color w:val="000000"/>
      <w:sz w:val="22"/>
      <w:szCs w:val="22"/>
      <w:u w:val="none"/>
      <w:effect w:val="none"/>
    </w:rPr>
  </w:style>
  <w:style w:type="character" w:styleId="font201" w:customStyle="1">
    <w:name w:val="font201"/>
    <w:basedOn w:val="DefaultParagraphFont"/>
    <w:rsid w:val="00E253B1"/>
    <w:rPr>
      <w:rFonts w:hint="default" w:ascii="Calibri" w:hAnsi="Calibri" w:cs="Calibri"/>
      <w:b w:val="0"/>
      <w:bCs w:val="0"/>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1352">
      <w:bodyDiv w:val="1"/>
      <w:marLeft w:val="0"/>
      <w:marRight w:val="0"/>
      <w:marTop w:val="0"/>
      <w:marBottom w:val="0"/>
      <w:divBdr>
        <w:top w:val="none" w:sz="0" w:space="0" w:color="auto"/>
        <w:left w:val="none" w:sz="0" w:space="0" w:color="auto"/>
        <w:bottom w:val="none" w:sz="0" w:space="0" w:color="auto"/>
        <w:right w:val="none" w:sz="0" w:space="0" w:color="auto"/>
      </w:divBdr>
      <w:divsChild>
        <w:div w:id="1085566003">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790636465">
      <w:bodyDiv w:val="1"/>
      <w:marLeft w:val="0"/>
      <w:marRight w:val="0"/>
      <w:marTop w:val="0"/>
      <w:marBottom w:val="0"/>
      <w:divBdr>
        <w:top w:val="none" w:sz="0" w:space="0" w:color="auto"/>
        <w:left w:val="none" w:sz="0" w:space="0" w:color="auto"/>
        <w:bottom w:val="none" w:sz="0" w:space="0" w:color="auto"/>
        <w:right w:val="none" w:sz="0" w:space="0" w:color="auto"/>
      </w:divBdr>
      <w:divsChild>
        <w:div w:id="1380517306">
          <w:marLeft w:val="0"/>
          <w:marRight w:val="0"/>
          <w:marTop w:val="0"/>
          <w:marBottom w:val="0"/>
          <w:divBdr>
            <w:top w:val="none" w:sz="0" w:space="0" w:color="auto"/>
            <w:left w:val="none" w:sz="0" w:space="0" w:color="auto"/>
            <w:bottom w:val="none" w:sz="0" w:space="0" w:color="auto"/>
            <w:right w:val="none" w:sz="0" w:space="0" w:color="auto"/>
          </w:divBdr>
        </w:div>
      </w:divsChild>
    </w:div>
    <w:div w:id="934090519">
      <w:bodyDiv w:val="1"/>
      <w:marLeft w:val="0"/>
      <w:marRight w:val="0"/>
      <w:marTop w:val="0"/>
      <w:marBottom w:val="0"/>
      <w:divBdr>
        <w:top w:val="none" w:sz="0" w:space="0" w:color="auto"/>
        <w:left w:val="none" w:sz="0" w:space="0" w:color="auto"/>
        <w:bottom w:val="none" w:sz="0" w:space="0" w:color="auto"/>
        <w:right w:val="none" w:sz="0" w:space="0" w:color="auto"/>
      </w:divBdr>
      <w:divsChild>
        <w:div w:id="1560437088">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 Id="rId14" /></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8" ma:contentTypeDescription="" ma:contentTypeScope="" ma:versionID="22bbfa8c28e38eb1582e3ab6b3e9e7b4">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bc77c68c2307d5df01fc0d85b838bea1"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lcf76f155ced4ddcb4097134ff3c332f xmlns="ea41037d-043f-4898-8fce-3ac0868ff2d9">
      <Terms xmlns="http://schemas.microsoft.com/office/infopath/2007/PartnerControls"/>
    </lcf76f155ced4ddcb4097134ff3c332f>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2.xml><?xml version="1.0" encoding="utf-8"?>
<ds:datastoreItem xmlns:ds="http://schemas.openxmlformats.org/officeDocument/2006/customXml" ds:itemID="{34085E97-30C3-4761-9FDD-6D0EE4BDD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31C5A9-F0A2-4866-9B2A-8248235A11B2}">
  <ds:schemaRefs>
    <ds:schemaRef ds:uri="http://schemas.microsoft.com/office/2006/metadata/properties"/>
    <ds:schemaRef ds:uri="http://schemas.microsoft.com/office/infopath/2007/PartnerControls"/>
    <ds:schemaRef ds:uri="0519a28c-16ef-4319-8fb5-3dedc21794e1"/>
    <ds:schemaRef ds:uri="45214841-d179-4c24-9a02-a1acd0d71600"/>
    <ds:schemaRef ds:uri="e44be4b9-3863-4a40-b4c6-aeb3ef538c55"/>
    <ds:schemaRef ds:uri="6527affb-65bc-488a-a6d2-a176a88021df"/>
    <ds:schemaRef ds:uri="ea41037d-043f-4898-8fce-3ac0868ff2d9"/>
  </ds:schemaRefs>
</ds:datastoreItem>
</file>

<file path=customXml/itemProps4.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King, Julie</cp:lastModifiedBy>
  <cp:revision>316</cp:revision>
  <cp:lastPrinted>2021-10-16T13:34:00Z</cp:lastPrinted>
  <dcterms:created xsi:type="dcterms:W3CDTF">2023-10-19T00:35:00Z</dcterms:created>
  <dcterms:modified xsi:type="dcterms:W3CDTF">2023-10-27T04:11:59Z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ies>
</file>